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D64" w:rsidRPr="008E2450" w:rsidRDefault="00713135" w:rsidP="008E2450">
      <w:pPr>
        <w:ind w:firstLine="709"/>
        <w:rPr>
          <w:rFonts w:cs="Arial"/>
        </w:rPr>
      </w:pPr>
      <w:r>
        <w:rPr>
          <w:rFonts w:cs="Arial"/>
          <w:noProof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ge">
              <wp:posOffset>304165</wp:posOffset>
            </wp:positionV>
            <wp:extent cx="488315" cy="612140"/>
            <wp:effectExtent l="0" t="0" r="698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15" cy="612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73CA">
        <w:rPr>
          <w:rFonts w:cs="Arial"/>
        </w:rPr>
        <w:t>ПРОЕКТ</w:t>
      </w:r>
    </w:p>
    <w:p w:rsidR="00EF0171" w:rsidRPr="008E2450" w:rsidRDefault="00EF0171" w:rsidP="00ED3022">
      <w:pPr>
        <w:ind w:firstLine="709"/>
        <w:jc w:val="center"/>
        <w:rPr>
          <w:rFonts w:cs="Arial"/>
        </w:rPr>
      </w:pPr>
      <w:r w:rsidRPr="008E2450">
        <w:rPr>
          <w:rFonts w:cs="Arial"/>
        </w:rPr>
        <w:t>СОВЕТ НАРОДНЫХ ДЕПУТАТОВ</w:t>
      </w:r>
    </w:p>
    <w:p w:rsidR="00EF0171" w:rsidRPr="008E2450" w:rsidRDefault="00EF0171" w:rsidP="00ED3022">
      <w:pPr>
        <w:ind w:firstLine="709"/>
        <w:jc w:val="center"/>
        <w:rPr>
          <w:rFonts w:cs="Arial"/>
        </w:rPr>
      </w:pPr>
      <w:r w:rsidRPr="008E2450">
        <w:rPr>
          <w:rFonts w:cs="Arial"/>
        </w:rPr>
        <w:t>ПОДГОРЕНСКОГО МУНИЦИПАЛЬНОГО РАЙОНА</w:t>
      </w:r>
    </w:p>
    <w:p w:rsidR="00EF0171" w:rsidRPr="008E2450" w:rsidRDefault="00EF0171" w:rsidP="00ED3022">
      <w:pPr>
        <w:ind w:firstLine="709"/>
        <w:jc w:val="center"/>
        <w:rPr>
          <w:rFonts w:cs="Arial"/>
        </w:rPr>
      </w:pPr>
      <w:r w:rsidRPr="008E2450">
        <w:rPr>
          <w:rFonts w:cs="Arial"/>
        </w:rPr>
        <w:t>ВОРОНЕЖСКОЙ ОБЛАСТИ</w:t>
      </w:r>
    </w:p>
    <w:p w:rsidR="00E22724" w:rsidRPr="008E2450" w:rsidRDefault="00E22724" w:rsidP="00ED3022">
      <w:pPr>
        <w:ind w:firstLine="709"/>
        <w:jc w:val="center"/>
        <w:rPr>
          <w:rFonts w:cs="Arial"/>
        </w:rPr>
      </w:pPr>
    </w:p>
    <w:p w:rsidR="00EF0171" w:rsidRPr="008E2450" w:rsidRDefault="00EF0171" w:rsidP="00ED3022">
      <w:pPr>
        <w:ind w:firstLine="709"/>
        <w:jc w:val="center"/>
        <w:rPr>
          <w:rFonts w:cs="Arial"/>
        </w:rPr>
      </w:pPr>
      <w:proofErr w:type="gramStart"/>
      <w:r w:rsidRPr="008E2450">
        <w:rPr>
          <w:rFonts w:cs="Arial"/>
        </w:rPr>
        <w:t>Р</w:t>
      </w:r>
      <w:proofErr w:type="gramEnd"/>
      <w:r w:rsidRPr="008E2450">
        <w:rPr>
          <w:rFonts w:cs="Arial"/>
        </w:rPr>
        <w:t xml:space="preserve"> Е Ш Е Н И Е</w:t>
      </w:r>
    </w:p>
    <w:p w:rsidR="00E22724" w:rsidRPr="008E2450" w:rsidRDefault="00E22724" w:rsidP="008E2450">
      <w:pPr>
        <w:ind w:firstLine="709"/>
        <w:rPr>
          <w:rFonts w:cs="Arial"/>
        </w:rPr>
      </w:pPr>
    </w:p>
    <w:p w:rsidR="00164CEF" w:rsidRPr="008E2450" w:rsidRDefault="00164CEF" w:rsidP="008E2450">
      <w:pPr>
        <w:ind w:firstLine="709"/>
        <w:rPr>
          <w:rFonts w:cs="Arial"/>
        </w:rPr>
      </w:pPr>
    </w:p>
    <w:p w:rsidR="00EF0171" w:rsidRPr="008E2450" w:rsidRDefault="006373CA" w:rsidP="008E2450">
      <w:pPr>
        <w:ind w:firstLine="709"/>
        <w:rPr>
          <w:rFonts w:cs="Arial"/>
          <w:u w:val="single"/>
        </w:rPr>
      </w:pPr>
      <w:r w:rsidRPr="008E2450">
        <w:rPr>
          <w:rFonts w:cs="Arial"/>
          <w:u w:val="single"/>
        </w:rPr>
        <w:t>О</w:t>
      </w:r>
      <w:r w:rsidR="00AE53C7" w:rsidRPr="008E2450">
        <w:rPr>
          <w:rFonts w:cs="Arial"/>
          <w:u w:val="single"/>
        </w:rPr>
        <w:t>т</w:t>
      </w:r>
      <w:r>
        <w:rPr>
          <w:rFonts w:cs="Arial"/>
          <w:u w:val="single"/>
        </w:rPr>
        <w:t xml:space="preserve"> </w:t>
      </w:r>
      <w:r w:rsidR="00F70059" w:rsidRPr="008E2450">
        <w:rPr>
          <w:rFonts w:cs="Arial"/>
          <w:u w:val="single"/>
        </w:rPr>
        <w:t xml:space="preserve"> </w:t>
      </w:r>
      <w:r>
        <w:rPr>
          <w:rFonts w:cs="Arial"/>
          <w:u w:val="single"/>
        </w:rPr>
        <w:t xml:space="preserve">              </w:t>
      </w:r>
      <w:r w:rsidR="00AE53C7" w:rsidRPr="008E2450">
        <w:rPr>
          <w:rFonts w:cs="Arial"/>
          <w:u w:val="single"/>
        </w:rPr>
        <w:t>20</w:t>
      </w:r>
      <w:r w:rsidR="00190B85" w:rsidRPr="008E2450">
        <w:rPr>
          <w:rFonts w:cs="Arial"/>
          <w:u w:val="single"/>
        </w:rPr>
        <w:t>2</w:t>
      </w:r>
      <w:r w:rsidR="00640948" w:rsidRPr="008E2450">
        <w:rPr>
          <w:rFonts w:cs="Arial"/>
          <w:u w:val="single"/>
        </w:rPr>
        <w:t>1</w:t>
      </w:r>
      <w:r w:rsidR="00EF0171" w:rsidRPr="008E2450">
        <w:rPr>
          <w:rFonts w:cs="Arial"/>
          <w:u w:val="single"/>
        </w:rPr>
        <w:t xml:space="preserve"> года</w:t>
      </w:r>
      <w:r w:rsidR="00A37130" w:rsidRPr="008E2450">
        <w:rPr>
          <w:rFonts w:cs="Arial"/>
          <w:u w:val="single"/>
        </w:rPr>
        <w:t>№</w:t>
      </w:r>
      <w:r>
        <w:rPr>
          <w:rFonts w:cs="Arial"/>
          <w:u w:val="single"/>
        </w:rPr>
        <w:t xml:space="preserve"> </w:t>
      </w:r>
    </w:p>
    <w:p w:rsidR="00EF0171" w:rsidRPr="008E2450" w:rsidRDefault="00EF0171" w:rsidP="008E2450">
      <w:pPr>
        <w:ind w:firstLine="709"/>
        <w:rPr>
          <w:rFonts w:cs="Arial"/>
        </w:rPr>
      </w:pPr>
      <w:proofErr w:type="spellStart"/>
      <w:r w:rsidRPr="008E2450">
        <w:rPr>
          <w:rFonts w:cs="Arial"/>
        </w:rPr>
        <w:t>п.г.т</w:t>
      </w:r>
      <w:proofErr w:type="spellEnd"/>
      <w:r w:rsidRPr="008E2450">
        <w:rPr>
          <w:rFonts w:cs="Arial"/>
        </w:rPr>
        <w:t>. Подгоренский</w:t>
      </w:r>
    </w:p>
    <w:p w:rsidR="006A5A58" w:rsidRPr="008E2450" w:rsidRDefault="006A5A58" w:rsidP="008E2450">
      <w:pPr>
        <w:ind w:firstLine="709"/>
        <w:rPr>
          <w:rFonts w:cs="Arial"/>
        </w:rPr>
      </w:pPr>
    </w:p>
    <w:p w:rsidR="00E2676F" w:rsidRPr="008E2450" w:rsidRDefault="00E2676F" w:rsidP="008E2450">
      <w:pPr>
        <w:ind w:firstLine="709"/>
        <w:rPr>
          <w:rFonts w:cs="Arial"/>
        </w:rPr>
      </w:pPr>
    </w:p>
    <w:p w:rsidR="00652008" w:rsidRPr="008E2450" w:rsidRDefault="00652008" w:rsidP="00957292">
      <w:pPr>
        <w:pStyle w:val="Title"/>
        <w:spacing w:before="0" w:after="0"/>
      </w:pPr>
      <w:r w:rsidRPr="008E2450">
        <w:t xml:space="preserve">О принятии Подгоренским муниципальным </w:t>
      </w:r>
    </w:p>
    <w:p w:rsidR="00F63A6E" w:rsidRPr="008E2450" w:rsidRDefault="00652008" w:rsidP="00957292">
      <w:pPr>
        <w:pStyle w:val="Title"/>
        <w:spacing w:before="0" w:after="0"/>
      </w:pPr>
      <w:r w:rsidRPr="008E2450">
        <w:t xml:space="preserve">районом Воронежской области </w:t>
      </w:r>
      <w:proofErr w:type="gramStart"/>
      <w:r w:rsidR="00F63A6E" w:rsidRPr="008E2450">
        <w:t>отдельных</w:t>
      </w:r>
      <w:proofErr w:type="gramEnd"/>
      <w:r w:rsidR="00F63A6E" w:rsidRPr="008E2450">
        <w:t xml:space="preserve"> </w:t>
      </w:r>
    </w:p>
    <w:p w:rsidR="00E26BB6" w:rsidRPr="008E2450" w:rsidRDefault="00F63A6E" w:rsidP="00957292">
      <w:pPr>
        <w:pStyle w:val="Title"/>
        <w:spacing w:before="0" w:after="0"/>
      </w:pPr>
      <w:r w:rsidRPr="008E2450">
        <w:t>бюджетных</w:t>
      </w:r>
      <w:r w:rsidR="00ED3022" w:rsidRPr="006373CA">
        <w:t xml:space="preserve"> </w:t>
      </w:r>
      <w:r w:rsidR="00652008" w:rsidRPr="008E2450">
        <w:t xml:space="preserve">полномочий </w:t>
      </w:r>
      <w:proofErr w:type="spellStart"/>
      <w:r w:rsidR="00E26BB6" w:rsidRPr="008E2450">
        <w:t>Белогорьевского</w:t>
      </w:r>
      <w:proofErr w:type="spellEnd"/>
      <w:r w:rsidR="00E26BB6" w:rsidRPr="008E2450">
        <w:t xml:space="preserve"> </w:t>
      </w:r>
    </w:p>
    <w:p w:rsidR="00E26BB6" w:rsidRPr="008E2450" w:rsidRDefault="00652008" w:rsidP="00957292">
      <w:pPr>
        <w:pStyle w:val="Title"/>
        <w:spacing w:before="0" w:after="0"/>
      </w:pPr>
      <w:r w:rsidRPr="008E2450">
        <w:t>сельск</w:t>
      </w:r>
      <w:r w:rsidR="00E26BB6" w:rsidRPr="008E2450">
        <w:t>ого</w:t>
      </w:r>
      <w:r w:rsidRPr="008E2450">
        <w:t xml:space="preserve"> поселени</w:t>
      </w:r>
      <w:r w:rsidR="00E26BB6" w:rsidRPr="008E2450">
        <w:t xml:space="preserve">я </w:t>
      </w:r>
      <w:r w:rsidRPr="008E2450">
        <w:t xml:space="preserve">Подгоренского </w:t>
      </w:r>
    </w:p>
    <w:p w:rsidR="00E26BB6" w:rsidRPr="008E2450" w:rsidRDefault="00652008" w:rsidP="00957292">
      <w:pPr>
        <w:pStyle w:val="Title"/>
        <w:spacing w:before="0" w:after="0"/>
      </w:pPr>
      <w:r w:rsidRPr="008E2450">
        <w:t xml:space="preserve">муниципального района Воронежской области </w:t>
      </w:r>
    </w:p>
    <w:p w:rsidR="00652008" w:rsidRPr="008E2450" w:rsidRDefault="00652008" w:rsidP="00957292">
      <w:pPr>
        <w:pStyle w:val="Title"/>
        <w:spacing w:before="0" w:after="0"/>
      </w:pPr>
      <w:r w:rsidRPr="008E2450">
        <w:t>по решению вопросов местного значения</w:t>
      </w:r>
      <w:r w:rsidR="00A60764" w:rsidRPr="008E2450">
        <w:t xml:space="preserve"> </w:t>
      </w:r>
    </w:p>
    <w:p w:rsidR="00871765" w:rsidRPr="008E2450" w:rsidRDefault="00871765" w:rsidP="008E2450">
      <w:pPr>
        <w:ind w:firstLine="709"/>
        <w:rPr>
          <w:rFonts w:cs="Arial"/>
        </w:rPr>
      </w:pPr>
    </w:p>
    <w:p w:rsidR="008C241D" w:rsidRPr="008E2450" w:rsidRDefault="005A5B8B" w:rsidP="008E2450">
      <w:pPr>
        <w:ind w:firstLine="709"/>
        <w:rPr>
          <w:rFonts w:cs="Arial"/>
          <w:color w:val="000000"/>
        </w:rPr>
      </w:pPr>
      <w:r w:rsidRPr="008E2450">
        <w:rPr>
          <w:rFonts w:cs="Arial"/>
        </w:rPr>
        <w:t xml:space="preserve"> </w:t>
      </w:r>
      <w:r w:rsidR="00ED3B44" w:rsidRPr="008E2450">
        <w:rPr>
          <w:rFonts w:cs="Arial"/>
        </w:rPr>
        <w:t>В соответствии с ч. 4 ст. 15 Федерального Закона от06.10.2003 № 131-ФЗ «Об общих принципах организации местного самоуправления в Российской Федерации»,</w:t>
      </w:r>
      <w:r w:rsidR="00DD3BB1" w:rsidRPr="008E2450">
        <w:rPr>
          <w:rFonts w:cs="Arial"/>
        </w:rPr>
        <w:t xml:space="preserve"> решением Совета народных депутатов </w:t>
      </w:r>
      <w:proofErr w:type="spellStart"/>
      <w:r w:rsidR="00DD3BB1" w:rsidRPr="008E2450">
        <w:rPr>
          <w:rFonts w:cs="Arial"/>
        </w:rPr>
        <w:t>Белогорьевского</w:t>
      </w:r>
      <w:proofErr w:type="spellEnd"/>
      <w:r w:rsidR="00DD3BB1" w:rsidRPr="008E2450">
        <w:rPr>
          <w:rFonts w:cs="Arial"/>
        </w:rPr>
        <w:t xml:space="preserve"> сельского поселения Подгоренского муниципального района Воронежской области от 08.10.2021 № 17 «О передаче Подгоренскому муниципальному району Воронежской области отдельных бюджетных полномочий по решению вопросов местного значения»,</w:t>
      </w:r>
      <w:r w:rsidR="00ED3B44" w:rsidRPr="008E2450">
        <w:rPr>
          <w:rFonts w:cs="Arial"/>
        </w:rPr>
        <w:t xml:space="preserve"> </w:t>
      </w:r>
      <w:r w:rsidR="008C241D" w:rsidRPr="008E2450">
        <w:rPr>
          <w:rFonts w:cs="Arial"/>
          <w:color w:val="000000"/>
        </w:rPr>
        <w:t>Совет народных депутатов Подгоренского муниципального района Воронежской области</w:t>
      </w:r>
      <w:r w:rsidR="00957292" w:rsidRPr="00957292">
        <w:rPr>
          <w:rFonts w:cs="Arial"/>
          <w:color w:val="000000"/>
        </w:rPr>
        <w:t xml:space="preserve"> </w:t>
      </w:r>
      <w:proofErr w:type="gramStart"/>
      <w:r w:rsidR="008C241D" w:rsidRPr="008E2450">
        <w:rPr>
          <w:rFonts w:cs="Arial"/>
          <w:color w:val="000000"/>
        </w:rPr>
        <w:t>р</w:t>
      </w:r>
      <w:proofErr w:type="gramEnd"/>
      <w:r w:rsidR="008C241D" w:rsidRPr="008E2450">
        <w:rPr>
          <w:rFonts w:cs="Arial"/>
          <w:color w:val="000000"/>
        </w:rPr>
        <w:t xml:space="preserve"> е ш и л:</w:t>
      </w:r>
    </w:p>
    <w:p w:rsidR="00ED3B44" w:rsidRPr="008E2450" w:rsidRDefault="00ED3B44" w:rsidP="008E2450">
      <w:pPr>
        <w:ind w:firstLine="709"/>
        <w:rPr>
          <w:rFonts w:cs="Arial"/>
        </w:rPr>
      </w:pPr>
      <w:r w:rsidRPr="008E2450">
        <w:rPr>
          <w:rFonts w:cs="Arial"/>
        </w:rPr>
        <w:t xml:space="preserve">1. Принять от </w:t>
      </w:r>
      <w:proofErr w:type="spellStart"/>
      <w:r w:rsidR="00E26BB6" w:rsidRPr="008E2450">
        <w:rPr>
          <w:rFonts w:cs="Arial"/>
        </w:rPr>
        <w:t>Белогорьевского</w:t>
      </w:r>
      <w:proofErr w:type="spellEnd"/>
      <w:r w:rsidR="00E26BB6" w:rsidRPr="008E2450">
        <w:rPr>
          <w:rFonts w:cs="Arial"/>
        </w:rPr>
        <w:t xml:space="preserve"> </w:t>
      </w:r>
      <w:r w:rsidR="00F40A17" w:rsidRPr="008E2450">
        <w:rPr>
          <w:rFonts w:cs="Arial"/>
        </w:rPr>
        <w:t>сельск</w:t>
      </w:r>
      <w:r w:rsidR="00E26BB6" w:rsidRPr="008E2450">
        <w:rPr>
          <w:rFonts w:cs="Arial"/>
        </w:rPr>
        <w:t>ого</w:t>
      </w:r>
      <w:r w:rsidR="00F40A17" w:rsidRPr="008E2450">
        <w:rPr>
          <w:rFonts w:cs="Arial"/>
        </w:rPr>
        <w:t xml:space="preserve"> </w:t>
      </w:r>
      <w:r w:rsidRPr="008E2450">
        <w:rPr>
          <w:rFonts w:cs="Arial"/>
        </w:rPr>
        <w:t>поселени</w:t>
      </w:r>
      <w:r w:rsidR="00E26BB6" w:rsidRPr="008E2450">
        <w:rPr>
          <w:rFonts w:cs="Arial"/>
        </w:rPr>
        <w:t>я</w:t>
      </w:r>
      <w:r w:rsidRPr="008E2450">
        <w:rPr>
          <w:rFonts w:cs="Arial"/>
        </w:rPr>
        <w:t xml:space="preserve"> </w:t>
      </w:r>
      <w:r w:rsidR="008C241D" w:rsidRPr="008E2450">
        <w:rPr>
          <w:rFonts w:cs="Arial"/>
        </w:rPr>
        <w:t>Подгоренского</w:t>
      </w:r>
      <w:r w:rsidRPr="008E2450">
        <w:rPr>
          <w:rFonts w:cs="Arial"/>
        </w:rPr>
        <w:t xml:space="preserve"> муниципального района Воронежской области </w:t>
      </w:r>
      <w:r w:rsidR="00F63A6E" w:rsidRPr="008E2450">
        <w:rPr>
          <w:rFonts w:cs="Arial"/>
        </w:rPr>
        <w:t>отдельны</w:t>
      </w:r>
      <w:r w:rsidR="00D921F1" w:rsidRPr="008E2450">
        <w:rPr>
          <w:rFonts w:cs="Arial"/>
        </w:rPr>
        <w:t>е</w:t>
      </w:r>
      <w:r w:rsidR="00F63A6E" w:rsidRPr="008E2450">
        <w:rPr>
          <w:rFonts w:cs="Arial"/>
        </w:rPr>
        <w:t xml:space="preserve"> бюджетны</w:t>
      </w:r>
      <w:r w:rsidR="00D921F1" w:rsidRPr="008E2450">
        <w:rPr>
          <w:rFonts w:cs="Arial"/>
        </w:rPr>
        <w:t>е</w:t>
      </w:r>
      <w:r w:rsidR="00F63A6E" w:rsidRPr="008E2450">
        <w:rPr>
          <w:rFonts w:cs="Arial"/>
        </w:rPr>
        <w:t xml:space="preserve"> полномочи</w:t>
      </w:r>
      <w:r w:rsidR="00D921F1" w:rsidRPr="008E2450">
        <w:rPr>
          <w:rFonts w:cs="Arial"/>
        </w:rPr>
        <w:t>я</w:t>
      </w:r>
      <w:r w:rsidRPr="008E2450">
        <w:rPr>
          <w:rFonts w:cs="Arial"/>
        </w:rPr>
        <w:t xml:space="preserve"> по решению вопросов местного значения, предусмотренных п.1 ч.1 ст.14 Федерального закона от 06.10.2003 № 131-ФЗ «Об общих принципах организации местного самоуправления в Российской Федерации», а именно:</w:t>
      </w:r>
    </w:p>
    <w:p w:rsidR="00ED3B44" w:rsidRPr="008E2450" w:rsidRDefault="00ED3B44" w:rsidP="008E2450">
      <w:pPr>
        <w:ind w:firstLine="709"/>
        <w:rPr>
          <w:rFonts w:cs="Arial"/>
        </w:rPr>
      </w:pPr>
      <w:r w:rsidRPr="008E2450">
        <w:rPr>
          <w:rFonts w:cs="Arial"/>
        </w:rPr>
        <w:t>- составление проекта бюджета поселения, составление отчета об исполнении бюджета поселения.</w:t>
      </w:r>
    </w:p>
    <w:p w:rsidR="00ED3B44" w:rsidRPr="008E2450" w:rsidRDefault="00ED3B44" w:rsidP="008E2450">
      <w:pPr>
        <w:ind w:firstLine="709"/>
        <w:rPr>
          <w:rFonts w:cs="Arial"/>
        </w:rPr>
      </w:pPr>
      <w:r w:rsidRPr="008E2450">
        <w:rPr>
          <w:rFonts w:cs="Arial"/>
        </w:rPr>
        <w:t xml:space="preserve">2. Администрации </w:t>
      </w:r>
      <w:r w:rsidR="00FA5C39" w:rsidRPr="008E2450">
        <w:rPr>
          <w:rFonts w:cs="Arial"/>
        </w:rPr>
        <w:t>Подгоренского</w:t>
      </w:r>
      <w:r w:rsidRPr="008E2450">
        <w:rPr>
          <w:rFonts w:cs="Arial"/>
        </w:rPr>
        <w:t xml:space="preserve"> муниципаль</w:t>
      </w:r>
      <w:r w:rsidR="00EA5C39" w:rsidRPr="008E2450">
        <w:rPr>
          <w:rFonts w:cs="Arial"/>
        </w:rPr>
        <w:t>ного района Воронежской области</w:t>
      </w:r>
      <w:r w:rsidRPr="008E2450">
        <w:rPr>
          <w:rFonts w:cs="Arial"/>
        </w:rPr>
        <w:t xml:space="preserve"> заключить</w:t>
      </w:r>
      <w:r w:rsidR="00EA5C39" w:rsidRPr="008E2450">
        <w:rPr>
          <w:rFonts w:cs="Arial"/>
        </w:rPr>
        <w:t xml:space="preserve"> с администраци</w:t>
      </w:r>
      <w:r w:rsidR="00DD3BB1" w:rsidRPr="008E2450">
        <w:rPr>
          <w:rFonts w:cs="Arial"/>
        </w:rPr>
        <w:t xml:space="preserve">ей </w:t>
      </w:r>
      <w:proofErr w:type="spellStart"/>
      <w:r w:rsidR="00DD3BB1" w:rsidRPr="008E2450">
        <w:rPr>
          <w:rFonts w:cs="Arial"/>
        </w:rPr>
        <w:t>Белогорьевского</w:t>
      </w:r>
      <w:proofErr w:type="spellEnd"/>
      <w:r w:rsidR="00DD3BB1" w:rsidRPr="008E2450">
        <w:rPr>
          <w:rFonts w:cs="Arial"/>
        </w:rPr>
        <w:t xml:space="preserve"> сельского поселения</w:t>
      </w:r>
      <w:r w:rsidR="00EA5C39" w:rsidRPr="008E2450">
        <w:rPr>
          <w:rFonts w:cs="Arial"/>
        </w:rPr>
        <w:t xml:space="preserve"> </w:t>
      </w:r>
      <w:r w:rsidR="00DD3BB1" w:rsidRPr="008E2450">
        <w:rPr>
          <w:rFonts w:cs="Arial"/>
        </w:rPr>
        <w:t>соглашение</w:t>
      </w:r>
      <w:r w:rsidRPr="008E2450">
        <w:rPr>
          <w:rFonts w:cs="Arial"/>
        </w:rPr>
        <w:t xml:space="preserve"> о передаче </w:t>
      </w:r>
      <w:r w:rsidR="001D51A9" w:rsidRPr="008E2450">
        <w:rPr>
          <w:rFonts w:cs="Arial"/>
        </w:rPr>
        <w:t xml:space="preserve">отдельных бюджетных </w:t>
      </w:r>
      <w:r w:rsidRPr="008E2450">
        <w:rPr>
          <w:rFonts w:cs="Arial"/>
        </w:rPr>
        <w:t>полномочий, указанных в п.1 настоящего решения</w:t>
      </w:r>
      <w:r w:rsidR="001D51A9" w:rsidRPr="008E2450">
        <w:rPr>
          <w:rFonts w:cs="Arial"/>
        </w:rPr>
        <w:t>, сроком на 3 года</w:t>
      </w:r>
      <w:r w:rsidRPr="008E2450">
        <w:rPr>
          <w:rFonts w:cs="Arial"/>
        </w:rPr>
        <w:t>.</w:t>
      </w:r>
    </w:p>
    <w:p w:rsidR="001D51A9" w:rsidRPr="008E2450" w:rsidRDefault="001D51A9" w:rsidP="008E2450">
      <w:pPr>
        <w:ind w:firstLine="709"/>
        <w:rPr>
          <w:rFonts w:cs="Arial"/>
        </w:rPr>
      </w:pPr>
      <w:r w:rsidRPr="008E2450">
        <w:rPr>
          <w:rFonts w:cs="Arial"/>
        </w:rPr>
        <w:t>3. Утвердить форму соглашения о передаче отдельных бюджетных полномочий согласно приложению</w:t>
      </w:r>
      <w:r w:rsidR="00F96524" w:rsidRPr="008E2450">
        <w:rPr>
          <w:rFonts w:cs="Arial"/>
        </w:rPr>
        <w:t xml:space="preserve"> № </w:t>
      </w:r>
      <w:r w:rsidR="00906A78" w:rsidRPr="008E2450">
        <w:rPr>
          <w:rFonts w:cs="Arial"/>
        </w:rPr>
        <w:t>1</w:t>
      </w:r>
      <w:r w:rsidRPr="008E2450">
        <w:rPr>
          <w:rFonts w:cs="Arial"/>
        </w:rPr>
        <w:t xml:space="preserve"> к настоящему решению.</w:t>
      </w:r>
    </w:p>
    <w:p w:rsidR="00ED3B44" w:rsidRPr="008E2450" w:rsidRDefault="001D51A9" w:rsidP="008E2450">
      <w:pPr>
        <w:ind w:firstLine="709"/>
        <w:rPr>
          <w:rFonts w:cs="Arial"/>
        </w:rPr>
      </w:pPr>
      <w:r w:rsidRPr="008E2450">
        <w:rPr>
          <w:rFonts w:cs="Arial"/>
        </w:rPr>
        <w:t>4</w:t>
      </w:r>
      <w:r w:rsidR="00ED3B44" w:rsidRPr="008E2450">
        <w:rPr>
          <w:rFonts w:cs="Arial"/>
        </w:rPr>
        <w:t xml:space="preserve">. </w:t>
      </w:r>
      <w:r w:rsidR="008C241D" w:rsidRPr="008E2450">
        <w:rPr>
          <w:rFonts w:cs="Arial"/>
        </w:rPr>
        <w:t>Опубликовать настоящее решение в «Подгоренском муниципальном вестнике».</w:t>
      </w:r>
    </w:p>
    <w:p w:rsidR="008C241D" w:rsidRPr="008E2450" w:rsidRDefault="001D51A9" w:rsidP="008E2450">
      <w:pPr>
        <w:ind w:firstLine="709"/>
        <w:rPr>
          <w:rFonts w:cs="Arial"/>
        </w:rPr>
      </w:pPr>
      <w:r w:rsidRPr="008E2450">
        <w:rPr>
          <w:rFonts w:cs="Arial"/>
        </w:rPr>
        <w:t>5</w:t>
      </w:r>
      <w:r w:rsidR="008C241D" w:rsidRPr="008E2450">
        <w:rPr>
          <w:rFonts w:cs="Arial"/>
        </w:rPr>
        <w:t>. Настоящее решение вс</w:t>
      </w:r>
      <w:r w:rsidRPr="008E2450">
        <w:rPr>
          <w:rFonts w:cs="Arial"/>
        </w:rPr>
        <w:t>тупает в силу с 01.0</w:t>
      </w:r>
      <w:r w:rsidR="00DD3BB1" w:rsidRPr="008E2450">
        <w:rPr>
          <w:rFonts w:cs="Arial"/>
        </w:rPr>
        <w:t>1</w:t>
      </w:r>
      <w:r w:rsidRPr="008E2450">
        <w:rPr>
          <w:rFonts w:cs="Arial"/>
        </w:rPr>
        <w:t>.202</w:t>
      </w:r>
      <w:r w:rsidR="00DD3BB1" w:rsidRPr="008E2450">
        <w:rPr>
          <w:rFonts w:cs="Arial"/>
        </w:rPr>
        <w:t>2</w:t>
      </w:r>
      <w:r w:rsidRPr="008E2450">
        <w:rPr>
          <w:rFonts w:cs="Arial"/>
        </w:rPr>
        <w:t xml:space="preserve"> года.</w:t>
      </w:r>
    </w:p>
    <w:p w:rsidR="001D51A9" w:rsidRPr="008E2450" w:rsidRDefault="001D51A9" w:rsidP="008E2450">
      <w:pPr>
        <w:ind w:firstLine="709"/>
        <w:rPr>
          <w:rFonts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396910" w:rsidRPr="00EB595A" w:rsidTr="00EB595A">
        <w:tc>
          <w:tcPr>
            <w:tcW w:w="4927" w:type="dxa"/>
            <w:shd w:val="clear" w:color="auto" w:fill="auto"/>
          </w:tcPr>
          <w:p w:rsidR="00396910" w:rsidRPr="00EB595A" w:rsidRDefault="00396910" w:rsidP="00EB595A">
            <w:pPr>
              <w:ind w:firstLine="0"/>
              <w:rPr>
                <w:rFonts w:eastAsia="Calibri" w:cs="Arial"/>
                <w:sz w:val="22"/>
                <w:szCs w:val="22"/>
                <w:lang w:val="en-US" w:eastAsia="en-US"/>
              </w:rPr>
            </w:pPr>
            <w:proofErr w:type="spellStart"/>
            <w:r w:rsidRPr="00EB595A">
              <w:rPr>
                <w:rFonts w:eastAsia="Calibri" w:cs="Arial"/>
                <w:sz w:val="22"/>
                <w:szCs w:val="22"/>
                <w:lang w:val="en-US" w:eastAsia="en-US"/>
              </w:rPr>
              <w:t>Глава</w:t>
            </w:r>
            <w:proofErr w:type="spellEnd"/>
            <w:r w:rsidRPr="00EB595A">
              <w:rPr>
                <w:rFonts w:eastAsia="Calibri" w:cs="Arial"/>
                <w:sz w:val="22"/>
                <w:szCs w:val="22"/>
                <w:lang w:val="en-US" w:eastAsia="en-US"/>
              </w:rPr>
              <w:t xml:space="preserve"> Подгоренского</w:t>
            </w:r>
          </w:p>
          <w:p w:rsidR="00396910" w:rsidRPr="00EB595A" w:rsidRDefault="00396910" w:rsidP="00EB595A">
            <w:pPr>
              <w:ind w:firstLine="0"/>
              <w:rPr>
                <w:rFonts w:eastAsia="Calibri" w:cs="Arial"/>
                <w:sz w:val="22"/>
                <w:szCs w:val="22"/>
                <w:lang w:val="en-US" w:eastAsia="en-US"/>
              </w:rPr>
            </w:pPr>
            <w:proofErr w:type="spellStart"/>
            <w:r w:rsidRPr="00EB595A">
              <w:rPr>
                <w:rFonts w:eastAsia="Calibri" w:cs="Arial"/>
                <w:sz w:val="22"/>
                <w:szCs w:val="22"/>
                <w:lang w:val="en-US" w:eastAsia="en-US"/>
              </w:rPr>
              <w:t>муниципального</w:t>
            </w:r>
            <w:proofErr w:type="spellEnd"/>
            <w:r w:rsidRPr="00EB595A">
              <w:rPr>
                <w:rFonts w:eastAsia="Calibri" w:cs="Arial"/>
                <w:sz w:val="22"/>
                <w:szCs w:val="22"/>
                <w:lang w:val="en-US" w:eastAsia="en-US"/>
              </w:rPr>
              <w:t xml:space="preserve"> района</w:t>
            </w:r>
          </w:p>
        </w:tc>
        <w:tc>
          <w:tcPr>
            <w:tcW w:w="4927" w:type="dxa"/>
            <w:shd w:val="clear" w:color="auto" w:fill="auto"/>
          </w:tcPr>
          <w:p w:rsidR="00396910" w:rsidRPr="00EB595A" w:rsidRDefault="00396910" w:rsidP="00EB595A">
            <w:pPr>
              <w:ind w:firstLine="0"/>
              <w:jc w:val="right"/>
              <w:rPr>
                <w:rFonts w:eastAsia="Calibri" w:cs="Arial"/>
                <w:sz w:val="22"/>
                <w:szCs w:val="22"/>
                <w:lang w:val="en-US" w:eastAsia="en-US"/>
              </w:rPr>
            </w:pPr>
            <w:r w:rsidRPr="00EB595A">
              <w:rPr>
                <w:rFonts w:eastAsia="Calibri" w:cs="Arial"/>
                <w:sz w:val="22"/>
                <w:szCs w:val="22"/>
                <w:lang w:val="en-US" w:eastAsia="en-US"/>
              </w:rPr>
              <w:t xml:space="preserve">Р.Н. </w:t>
            </w:r>
            <w:proofErr w:type="spellStart"/>
            <w:r w:rsidRPr="00EB595A">
              <w:rPr>
                <w:rFonts w:eastAsia="Calibri" w:cs="Arial"/>
                <w:sz w:val="22"/>
                <w:szCs w:val="22"/>
                <w:lang w:val="en-US" w:eastAsia="en-US"/>
              </w:rPr>
              <w:t>Береснев</w:t>
            </w:r>
            <w:proofErr w:type="spellEnd"/>
          </w:p>
        </w:tc>
      </w:tr>
    </w:tbl>
    <w:p w:rsidR="00957292" w:rsidRPr="00957292" w:rsidRDefault="00957292" w:rsidP="008E2450">
      <w:pPr>
        <w:ind w:firstLine="709"/>
        <w:rPr>
          <w:rFonts w:cs="Arial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396910" w:rsidRPr="00EB595A" w:rsidTr="00EB595A">
        <w:tc>
          <w:tcPr>
            <w:tcW w:w="4927" w:type="dxa"/>
            <w:shd w:val="clear" w:color="auto" w:fill="auto"/>
          </w:tcPr>
          <w:p w:rsidR="00396910" w:rsidRPr="00EB595A" w:rsidRDefault="00396910" w:rsidP="00EB595A">
            <w:pPr>
              <w:ind w:firstLine="0"/>
              <w:jc w:val="left"/>
              <w:rPr>
                <w:rFonts w:eastAsia="Calibri" w:cs="Arial"/>
                <w:sz w:val="22"/>
                <w:szCs w:val="22"/>
                <w:lang w:eastAsia="en-US"/>
              </w:rPr>
            </w:pPr>
            <w:r w:rsidRPr="00EB595A">
              <w:rPr>
                <w:rFonts w:eastAsia="Calibri" w:cs="Arial"/>
                <w:sz w:val="22"/>
                <w:szCs w:val="22"/>
                <w:lang w:eastAsia="en-US"/>
              </w:rPr>
              <w:t xml:space="preserve">Председатель Совета </w:t>
            </w:r>
            <w:proofErr w:type="gramStart"/>
            <w:r w:rsidRPr="00EB595A">
              <w:rPr>
                <w:rFonts w:eastAsia="Calibri" w:cs="Arial"/>
                <w:sz w:val="22"/>
                <w:szCs w:val="22"/>
                <w:lang w:eastAsia="en-US"/>
              </w:rPr>
              <w:t>народных</w:t>
            </w:r>
            <w:proofErr w:type="gramEnd"/>
            <w:r w:rsidRPr="00EB595A">
              <w:rPr>
                <w:rFonts w:eastAsia="Calibri" w:cs="Arial"/>
                <w:sz w:val="22"/>
                <w:szCs w:val="22"/>
                <w:lang w:eastAsia="en-US"/>
              </w:rPr>
              <w:t xml:space="preserve"> </w:t>
            </w:r>
          </w:p>
          <w:p w:rsidR="00396910" w:rsidRPr="00EB595A" w:rsidRDefault="00396910" w:rsidP="00EB595A">
            <w:pPr>
              <w:ind w:firstLine="0"/>
              <w:jc w:val="left"/>
              <w:rPr>
                <w:rFonts w:eastAsia="Calibri" w:cs="Arial"/>
                <w:sz w:val="22"/>
                <w:szCs w:val="22"/>
                <w:lang w:eastAsia="en-US"/>
              </w:rPr>
            </w:pPr>
            <w:r w:rsidRPr="00EB595A">
              <w:rPr>
                <w:rFonts w:eastAsia="Calibri" w:cs="Arial"/>
                <w:sz w:val="22"/>
                <w:szCs w:val="22"/>
                <w:lang w:eastAsia="en-US"/>
              </w:rPr>
              <w:t xml:space="preserve">депутатов Подгоренского </w:t>
            </w:r>
          </w:p>
          <w:p w:rsidR="00396910" w:rsidRPr="00EB595A" w:rsidRDefault="00396910" w:rsidP="00EB595A">
            <w:pPr>
              <w:ind w:firstLine="0"/>
              <w:jc w:val="left"/>
              <w:rPr>
                <w:rFonts w:eastAsia="Calibri" w:cs="Arial"/>
                <w:sz w:val="22"/>
                <w:szCs w:val="22"/>
                <w:lang w:eastAsia="en-US"/>
              </w:rPr>
            </w:pPr>
            <w:r w:rsidRPr="00EB595A">
              <w:rPr>
                <w:rFonts w:eastAsia="Calibri" w:cs="Arial"/>
                <w:sz w:val="22"/>
                <w:szCs w:val="22"/>
                <w:lang w:eastAsia="en-US"/>
              </w:rPr>
              <w:t>муниципального района</w:t>
            </w:r>
          </w:p>
        </w:tc>
        <w:tc>
          <w:tcPr>
            <w:tcW w:w="4927" w:type="dxa"/>
            <w:shd w:val="clear" w:color="auto" w:fill="auto"/>
          </w:tcPr>
          <w:p w:rsidR="00396910" w:rsidRPr="00EB595A" w:rsidRDefault="00BE5AD3" w:rsidP="00EB595A">
            <w:pPr>
              <w:ind w:firstLine="0"/>
              <w:jc w:val="right"/>
              <w:rPr>
                <w:rFonts w:eastAsia="Calibri" w:cs="Arial"/>
                <w:sz w:val="22"/>
                <w:szCs w:val="22"/>
                <w:lang w:eastAsia="en-US"/>
              </w:rPr>
            </w:pPr>
            <w:r w:rsidRPr="00EB595A">
              <w:rPr>
                <w:rFonts w:eastAsia="Calibri" w:cs="Arial"/>
                <w:sz w:val="22"/>
                <w:szCs w:val="22"/>
                <w:lang w:eastAsia="en-US"/>
              </w:rPr>
              <w:t xml:space="preserve">О.Н. </w:t>
            </w:r>
            <w:proofErr w:type="spellStart"/>
            <w:r w:rsidRPr="00EB595A">
              <w:rPr>
                <w:rFonts w:eastAsia="Calibri" w:cs="Arial"/>
                <w:sz w:val="22"/>
                <w:szCs w:val="22"/>
                <w:lang w:eastAsia="en-US"/>
              </w:rPr>
              <w:t>Хиценко</w:t>
            </w:r>
            <w:proofErr w:type="spellEnd"/>
          </w:p>
        </w:tc>
      </w:tr>
    </w:tbl>
    <w:p w:rsidR="000A4A47" w:rsidRPr="008E2450" w:rsidRDefault="000A4A47" w:rsidP="008E2450">
      <w:pPr>
        <w:ind w:firstLine="709"/>
        <w:rPr>
          <w:rFonts w:cs="Arial"/>
        </w:rPr>
      </w:pPr>
    </w:p>
    <w:p w:rsidR="000A4A47" w:rsidRPr="008E2450" w:rsidRDefault="000A4A47" w:rsidP="008E2450">
      <w:pPr>
        <w:ind w:firstLine="709"/>
        <w:rPr>
          <w:rFonts w:cs="Arial"/>
        </w:rPr>
      </w:pPr>
    </w:p>
    <w:p w:rsidR="00D03905" w:rsidRPr="008E2450" w:rsidRDefault="00D03905" w:rsidP="008E2450">
      <w:pPr>
        <w:pStyle w:val="Heading"/>
        <w:widowControl/>
        <w:autoSpaceDE/>
        <w:adjustRightInd/>
        <w:ind w:firstLine="709"/>
        <w:jc w:val="both"/>
        <w:rPr>
          <w:b w:val="0"/>
          <w:sz w:val="24"/>
          <w:szCs w:val="24"/>
          <w:lang w:eastAsia="en-US"/>
        </w:rPr>
      </w:pPr>
    </w:p>
    <w:p w:rsidR="00D03905" w:rsidRPr="008E2450" w:rsidRDefault="00D03905" w:rsidP="008E2450">
      <w:pPr>
        <w:pStyle w:val="Heading"/>
        <w:widowControl/>
        <w:autoSpaceDE/>
        <w:adjustRightInd/>
        <w:ind w:firstLine="709"/>
        <w:jc w:val="both"/>
        <w:rPr>
          <w:b w:val="0"/>
          <w:sz w:val="24"/>
          <w:szCs w:val="24"/>
          <w:lang w:eastAsia="en-US"/>
        </w:rPr>
      </w:pPr>
    </w:p>
    <w:p w:rsidR="00D03905" w:rsidRPr="008E2450" w:rsidRDefault="00D03905" w:rsidP="008E2450">
      <w:pPr>
        <w:pStyle w:val="Heading"/>
        <w:widowControl/>
        <w:autoSpaceDE/>
        <w:adjustRightInd/>
        <w:ind w:firstLine="709"/>
        <w:jc w:val="both"/>
        <w:rPr>
          <w:b w:val="0"/>
          <w:sz w:val="24"/>
          <w:szCs w:val="24"/>
          <w:lang w:eastAsia="en-US"/>
        </w:rPr>
      </w:pPr>
    </w:p>
    <w:p w:rsidR="00D965D7" w:rsidRPr="008E2450" w:rsidRDefault="00D965D7" w:rsidP="008E2450">
      <w:pPr>
        <w:pStyle w:val="Heading"/>
        <w:widowControl/>
        <w:autoSpaceDE/>
        <w:adjustRightInd/>
        <w:ind w:firstLine="709"/>
        <w:jc w:val="both"/>
        <w:rPr>
          <w:b w:val="0"/>
          <w:sz w:val="24"/>
          <w:szCs w:val="24"/>
          <w:lang w:eastAsia="en-US"/>
        </w:rPr>
      </w:pPr>
    </w:p>
    <w:p w:rsidR="00D965D7" w:rsidRPr="008E2450" w:rsidRDefault="00D965D7" w:rsidP="008E2450">
      <w:pPr>
        <w:pStyle w:val="Heading"/>
        <w:widowControl/>
        <w:autoSpaceDE/>
        <w:adjustRightInd/>
        <w:ind w:firstLine="709"/>
        <w:jc w:val="both"/>
        <w:rPr>
          <w:b w:val="0"/>
          <w:sz w:val="24"/>
          <w:szCs w:val="24"/>
          <w:lang w:eastAsia="en-US"/>
        </w:rPr>
      </w:pPr>
    </w:p>
    <w:p w:rsidR="00D965D7" w:rsidRPr="008E2450" w:rsidRDefault="00D965D7" w:rsidP="008E2450">
      <w:pPr>
        <w:pStyle w:val="Heading"/>
        <w:widowControl/>
        <w:autoSpaceDE/>
        <w:adjustRightInd/>
        <w:ind w:firstLine="709"/>
        <w:jc w:val="both"/>
        <w:rPr>
          <w:b w:val="0"/>
          <w:sz w:val="24"/>
          <w:szCs w:val="24"/>
          <w:lang w:eastAsia="en-US"/>
        </w:rPr>
      </w:pPr>
    </w:p>
    <w:p w:rsidR="00D965D7" w:rsidRPr="008E2450" w:rsidRDefault="00D965D7" w:rsidP="008E2450">
      <w:pPr>
        <w:pStyle w:val="Heading"/>
        <w:widowControl/>
        <w:autoSpaceDE/>
        <w:adjustRightInd/>
        <w:ind w:firstLine="709"/>
        <w:jc w:val="both"/>
        <w:rPr>
          <w:b w:val="0"/>
          <w:sz w:val="24"/>
          <w:szCs w:val="24"/>
          <w:lang w:eastAsia="en-US"/>
        </w:rPr>
      </w:pPr>
    </w:p>
    <w:p w:rsidR="00D965D7" w:rsidRPr="008E2450" w:rsidRDefault="00D965D7" w:rsidP="008E2450">
      <w:pPr>
        <w:pStyle w:val="Heading"/>
        <w:widowControl/>
        <w:autoSpaceDE/>
        <w:adjustRightInd/>
        <w:ind w:firstLine="709"/>
        <w:jc w:val="both"/>
        <w:rPr>
          <w:b w:val="0"/>
          <w:sz w:val="24"/>
          <w:szCs w:val="24"/>
          <w:lang w:eastAsia="en-US"/>
        </w:rPr>
      </w:pPr>
    </w:p>
    <w:p w:rsidR="00D965D7" w:rsidRPr="008E2450" w:rsidRDefault="00D965D7" w:rsidP="008E2450">
      <w:pPr>
        <w:pStyle w:val="Heading"/>
        <w:widowControl/>
        <w:autoSpaceDE/>
        <w:adjustRightInd/>
        <w:ind w:firstLine="709"/>
        <w:jc w:val="both"/>
        <w:rPr>
          <w:b w:val="0"/>
          <w:sz w:val="24"/>
          <w:szCs w:val="24"/>
          <w:lang w:eastAsia="en-US"/>
        </w:rPr>
      </w:pPr>
    </w:p>
    <w:p w:rsidR="00D965D7" w:rsidRPr="008E2450" w:rsidRDefault="00D965D7" w:rsidP="008E2450">
      <w:pPr>
        <w:pStyle w:val="Heading"/>
        <w:widowControl/>
        <w:autoSpaceDE/>
        <w:adjustRightInd/>
        <w:ind w:firstLine="709"/>
        <w:jc w:val="both"/>
        <w:rPr>
          <w:b w:val="0"/>
          <w:sz w:val="24"/>
          <w:szCs w:val="24"/>
          <w:lang w:eastAsia="en-US"/>
        </w:rPr>
      </w:pPr>
    </w:p>
    <w:p w:rsidR="00D965D7" w:rsidRPr="008E2450" w:rsidRDefault="00D965D7" w:rsidP="008E2450">
      <w:pPr>
        <w:pStyle w:val="Heading"/>
        <w:widowControl/>
        <w:autoSpaceDE/>
        <w:adjustRightInd/>
        <w:ind w:firstLine="709"/>
        <w:jc w:val="both"/>
        <w:rPr>
          <w:b w:val="0"/>
          <w:sz w:val="24"/>
          <w:szCs w:val="24"/>
          <w:lang w:eastAsia="en-US"/>
        </w:rPr>
      </w:pPr>
    </w:p>
    <w:p w:rsidR="00D965D7" w:rsidRPr="008E2450" w:rsidRDefault="00D965D7" w:rsidP="008E2450">
      <w:pPr>
        <w:pStyle w:val="Heading"/>
        <w:widowControl/>
        <w:autoSpaceDE/>
        <w:adjustRightInd/>
        <w:ind w:firstLine="709"/>
        <w:jc w:val="both"/>
        <w:rPr>
          <w:b w:val="0"/>
          <w:sz w:val="24"/>
          <w:szCs w:val="24"/>
          <w:lang w:eastAsia="en-US"/>
        </w:rPr>
      </w:pPr>
    </w:p>
    <w:p w:rsidR="00D965D7" w:rsidRPr="008E2450" w:rsidRDefault="00D965D7" w:rsidP="008E2450">
      <w:pPr>
        <w:pStyle w:val="Heading"/>
        <w:widowControl/>
        <w:autoSpaceDE/>
        <w:adjustRightInd/>
        <w:ind w:firstLine="709"/>
        <w:jc w:val="both"/>
        <w:rPr>
          <w:b w:val="0"/>
          <w:sz w:val="24"/>
          <w:szCs w:val="24"/>
          <w:lang w:eastAsia="en-US"/>
        </w:rPr>
      </w:pPr>
    </w:p>
    <w:p w:rsidR="00D965D7" w:rsidRPr="008E2450" w:rsidRDefault="00D965D7" w:rsidP="008E2450">
      <w:pPr>
        <w:pStyle w:val="Heading"/>
        <w:widowControl/>
        <w:autoSpaceDE/>
        <w:adjustRightInd/>
        <w:ind w:firstLine="709"/>
        <w:jc w:val="both"/>
        <w:rPr>
          <w:b w:val="0"/>
          <w:sz w:val="24"/>
          <w:szCs w:val="24"/>
          <w:lang w:eastAsia="en-US"/>
        </w:rPr>
      </w:pPr>
    </w:p>
    <w:p w:rsidR="00D965D7" w:rsidRPr="008E2450" w:rsidRDefault="00D965D7" w:rsidP="008E2450">
      <w:pPr>
        <w:pStyle w:val="Heading"/>
        <w:widowControl/>
        <w:autoSpaceDE/>
        <w:adjustRightInd/>
        <w:ind w:firstLine="709"/>
        <w:jc w:val="both"/>
        <w:rPr>
          <w:b w:val="0"/>
          <w:sz w:val="24"/>
          <w:szCs w:val="24"/>
          <w:lang w:eastAsia="en-US"/>
        </w:rPr>
      </w:pPr>
    </w:p>
    <w:p w:rsidR="00D965D7" w:rsidRPr="008E2450" w:rsidRDefault="00D965D7" w:rsidP="008E2450">
      <w:pPr>
        <w:pStyle w:val="Heading"/>
        <w:widowControl/>
        <w:autoSpaceDE/>
        <w:adjustRightInd/>
        <w:ind w:firstLine="709"/>
        <w:jc w:val="both"/>
        <w:rPr>
          <w:b w:val="0"/>
          <w:sz w:val="24"/>
          <w:szCs w:val="24"/>
          <w:lang w:eastAsia="en-US"/>
        </w:rPr>
      </w:pPr>
    </w:p>
    <w:p w:rsidR="00D965D7" w:rsidRPr="008E2450" w:rsidRDefault="00D965D7" w:rsidP="008E2450">
      <w:pPr>
        <w:pStyle w:val="Heading"/>
        <w:widowControl/>
        <w:autoSpaceDE/>
        <w:adjustRightInd/>
        <w:ind w:firstLine="709"/>
        <w:jc w:val="both"/>
        <w:rPr>
          <w:b w:val="0"/>
          <w:sz w:val="24"/>
          <w:szCs w:val="24"/>
          <w:lang w:eastAsia="en-US"/>
        </w:rPr>
      </w:pPr>
    </w:p>
    <w:p w:rsidR="00D965D7" w:rsidRPr="008E2450" w:rsidRDefault="00D965D7" w:rsidP="008E2450">
      <w:pPr>
        <w:pStyle w:val="Heading"/>
        <w:widowControl/>
        <w:autoSpaceDE/>
        <w:adjustRightInd/>
        <w:ind w:firstLine="709"/>
        <w:jc w:val="both"/>
        <w:rPr>
          <w:b w:val="0"/>
          <w:sz w:val="24"/>
          <w:szCs w:val="24"/>
          <w:lang w:eastAsia="en-US"/>
        </w:rPr>
      </w:pPr>
    </w:p>
    <w:p w:rsidR="00D965D7" w:rsidRPr="008E2450" w:rsidRDefault="00D965D7" w:rsidP="008E2450">
      <w:pPr>
        <w:pStyle w:val="Heading"/>
        <w:widowControl/>
        <w:autoSpaceDE/>
        <w:adjustRightInd/>
        <w:ind w:firstLine="709"/>
        <w:jc w:val="both"/>
        <w:rPr>
          <w:b w:val="0"/>
          <w:sz w:val="24"/>
          <w:szCs w:val="24"/>
          <w:lang w:eastAsia="en-US"/>
        </w:rPr>
      </w:pPr>
    </w:p>
    <w:p w:rsidR="00D965D7" w:rsidRPr="008E2450" w:rsidRDefault="00D965D7" w:rsidP="008E2450">
      <w:pPr>
        <w:pStyle w:val="Heading"/>
        <w:widowControl/>
        <w:autoSpaceDE/>
        <w:adjustRightInd/>
        <w:ind w:firstLine="709"/>
        <w:jc w:val="both"/>
        <w:rPr>
          <w:b w:val="0"/>
          <w:sz w:val="24"/>
          <w:szCs w:val="24"/>
          <w:lang w:eastAsia="en-US"/>
        </w:rPr>
      </w:pPr>
    </w:p>
    <w:p w:rsidR="00D965D7" w:rsidRPr="008E2450" w:rsidRDefault="00D965D7" w:rsidP="008E2450">
      <w:pPr>
        <w:pStyle w:val="Heading"/>
        <w:widowControl/>
        <w:autoSpaceDE/>
        <w:adjustRightInd/>
        <w:ind w:firstLine="709"/>
        <w:jc w:val="both"/>
        <w:rPr>
          <w:b w:val="0"/>
          <w:sz w:val="24"/>
          <w:szCs w:val="24"/>
          <w:lang w:eastAsia="en-US"/>
        </w:rPr>
      </w:pPr>
    </w:p>
    <w:p w:rsidR="00D965D7" w:rsidRPr="008E2450" w:rsidRDefault="00D965D7" w:rsidP="008E2450">
      <w:pPr>
        <w:pStyle w:val="Heading"/>
        <w:widowControl/>
        <w:autoSpaceDE/>
        <w:adjustRightInd/>
        <w:ind w:firstLine="709"/>
        <w:jc w:val="both"/>
        <w:rPr>
          <w:b w:val="0"/>
          <w:sz w:val="24"/>
          <w:szCs w:val="24"/>
          <w:lang w:eastAsia="en-US"/>
        </w:rPr>
      </w:pPr>
    </w:p>
    <w:p w:rsidR="00D965D7" w:rsidRPr="008E2450" w:rsidRDefault="00D965D7" w:rsidP="008E2450">
      <w:pPr>
        <w:pStyle w:val="Heading"/>
        <w:widowControl/>
        <w:autoSpaceDE/>
        <w:adjustRightInd/>
        <w:ind w:firstLine="709"/>
        <w:jc w:val="both"/>
        <w:rPr>
          <w:b w:val="0"/>
          <w:sz w:val="24"/>
          <w:szCs w:val="24"/>
          <w:lang w:eastAsia="en-US"/>
        </w:rPr>
      </w:pPr>
    </w:p>
    <w:p w:rsidR="001D51A9" w:rsidRPr="008E2450" w:rsidRDefault="001D51A9" w:rsidP="008E2450">
      <w:pPr>
        <w:pStyle w:val="Heading"/>
        <w:widowControl/>
        <w:autoSpaceDE/>
        <w:adjustRightInd/>
        <w:ind w:firstLine="709"/>
        <w:jc w:val="both"/>
        <w:rPr>
          <w:b w:val="0"/>
          <w:sz w:val="24"/>
          <w:szCs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F33D5A" w:rsidRPr="00EB595A" w:rsidTr="00EB595A">
        <w:tc>
          <w:tcPr>
            <w:tcW w:w="4927" w:type="dxa"/>
            <w:shd w:val="clear" w:color="auto" w:fill="auto"/>
          </w:tcPr>
          <w:p w:rsidR="00F33D5A" w:rsidRPr="00EB595A" w:rsidRDefault="00F33D5A" w:rsidP="00EB595A">
            <w:pPr>
              <w:pStyle w:val="Heading"/>
              <w:widowControl/>
              <w:autoSpaceDE/>
              <w:adjustRightInd/>
              <w:jc w:val="both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bookmarkStart w:id="0" w:name="_GoBack"/>
            <w:bookmarkEnd w:id="0"/>
          </w:p>
        </w:tc>
        <w:tc>
          <w:tcPr>
            <w:tcW w:w="4927" w:type="dxa"/>
            <w:shd w:val="clear" w:color="auto" w:fill="auto"/>
          </w:tcPr>
          <w:p w:rsidR="00F33D5A" w:rsidRPr="00EB595A" w:rsidRDefault="00F33D5A" w:rsidP="00EB595A">
            <w:pPr>
              <w:pStyle w:val="Heading"/>
              <w:widowControl/>
              <w:autoSpaceDE/>
              <w:adjustRightInd/>
              <w:jc w:val="right"/>
              <w:rPr>
                <w:rFonts w:eastAsia="Calibri"/>
                <w:b w:val="0"/>
                <w:sz w:val="24"/>
                <w:szCs w:val="24"/>
                <w:lang w:eastAsia="en-US"/>
              </w:rPr>
            </w:pPr>
          </w:p>
        </w:tc>
      </w:tr>
      <w:tr w:rsidR="00F33D5A" w:rsidRPr="00EB595A" w:rsidTr="00EB595A">
        <w:tc>
          <w:tcPr>
            <w:tcW w:w="4927" w:type="dxa"/>
            <w:shd w:val="clear" w:color="auto" w:fill="auto"/>
          </w:tcPr>
          <w:p w:rsidR="00CA257A" w:rsidRPr="00EB595A" w:rsidRDefault="00CA257A" w:rsidP="00EB595A">
            <w:pPr>
              <w:pStyle w:val="Heading"/>
              <w:widowControl/>
              <w:autoSpaceDE/>
              <w:adjustRightInd/>
              <w:jc w:val="both"/>
              <w:rPr>
                <w:rFonts w:eastAsia="Calibri"/>
                <w:b w:val="0"/>
                <w:sz w:val="24"/>
                <w:szCs w:val="24"/>
                <w:lang w:val="en-US" w:eastAsia="en-US"/>
              </w:rPr>
            </w:pPr>
          </w:p>
        </w:tc>
        <w:tc>
          <w:tcPr>
            <w:tcW w:w="4927" w:type="dxa"/>
            <w:shd w:val="clear" w:color="auto" w:fill="auto"/>
          </w:tcPr>
          <w:p w:rsidR="00CA257A" w:rsidRPr="00EB595A" w:rsidRDefault="00CA257A" w:rsidP="00EB595A">
            <w:pPr>
              <w:jc w:val="right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F33D5A" w:rsidRPr="00EB595A" w:rsidTr="00EB595A">
        <w:tc>
          <w:tcPr>
            <w:tcW w:w="4927" w:type="dxa"/>
            <w:shd w:val="clear" w:color="auto" w:fill="auto"/>
          </w:tcPr>
          <w:p w:rsidR="00F33D5A" w:rsidRPr="00EB595A" w:rsidRDefault="00F33D5A" w:rsidP="00EB595A">
            <w:pPr>
              <w:pStyle w:val="Heading"/>
              <w:widowControl/>
              <w:autoSpaceDE/>
              <w:adjustRightInd/>
              <w:jc w:val="both"/>
              <w:rPr>
                <w:rFonts w:eastAsia="Calibri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4927" w:type="dxa"/>
            <w:shd w:val="clear" w:color="auto" w:fill="auto"/>
          </w:tcPr>
          <w:p w:rsidR="00F33D5A" w:rsidRPr="00EB595A" w:rsidRDefault="00F33D5A" w:rsidP="00EB595A">
            <w:pPr>
              <w:pStyle w:val="Heading"/>
              <w:widowControl/>
              <w:autoSpaceDE/>
              <w:adjustRightInd/>
              <w:jc w:val="both"/>
              <w:rPr>
                <w:rFonts w:eastAsia="Calibri"/>
                <w:b w:val="0"/>
                <w:sz w:val="24"/>
                <w:szCs w:val="24"/>
                <w:lang w:eastAsia="en-US"/>
              </w:rPr>
            </w:pPr>
          </w:p>
        </w:tc>
      </w:tr>
    </w:tbl>
    <w:p w:rsidR="001D51A9" w:rsidRPr="008E2450" w:rsidRDefault="001D51A9" w:rsidP="008E2450">
      <w:pPr>
        <w:pStyle w:val="Heading"/>
        <w:widowControl/>
        <w:autoSpaceDE/>
        <w:adjustRightInd/>
        <w:ind w:firstLine="709"/>
        <w:jc w:val="both"/>
        <w:rPr>
          <w:b w:val="0"/>
          <w:sz w:val="24"/>
          <w:szCs w:val="24"/>
          <w:lang w:eastAsia="en-US"/>
        </w:rPr>
      </w:pPr>
    </w:p>
    <w:p w:rsidR="001D51A9" w:rsidRPr="008E2450" w:rsidRDefault="001D51A9" w:rsidP="008E2450">
      <w:pPr>
        <w:pStyle w:val="Heading"/>
        <w:widowControl/>
        <w:autoSpaceDE/>
        <w:adjustRightInd/>
        <w:ind w:firstLine="709"/>
        <w:jc w:val="both"/>
        <w:rPr>
          <w:b w:val="0"/>
          <w:sz w:val="24"/>
          <w:szCs w:val="24"/>
          <w:lang w:eastAsia="en-US"/>
        </w:rPr>
      </w:pPr>
    </w:p>
    <w:p w:rsidR="001D51A9" w:rsidRPr="008E2450" w:rsidRDefault="001D51A9" w:rsidP="008E2450">
      <w:pPr>
        <w:pStyle w:val="Heading"/>
        <w:widowControl/>
        <w:autoSpaceDE/>
        <w:adjustRightInd/>
        <w:ind w:firstLine="709"/>
        <w:jc w:val="both"/>
        <w:rPr>
          <w:b w:val="0"/>
          <w:sz w:val="24"/>
          <w:szCs w:val="24"/>
          <w:lang w:eastAsia="en-US"/>
        </w:rPr>
      </w:pPr>
    </w:p>
    <w:p w:rsidR="001D51A9" w:rsidRPr="008E2450" w:rsidRDefault="001D51A9" w:rsidP="008E2450">
      <w:pPr>
        <w:pStyle w:val="Heading"/>
        <w:widowControl/>
        <w:autoSpaceDE/>
        <w:adjustRightInd/>
        <w:ind w:firstLine="709"/>
        <w:jc w:val="both"/>
        <w:rPr>
          <w:b w:val="0"/>
          <w:sz w:val="24"/>
          <w:szCs w:val="24"/>
          <w:lang w:eastAsia="en-US"/>
        </w:rPr>
      </w:pPr>
    </w:p>
    <w:p w:rsidR="001D51A9" w:rsidRPr="008E2450" w:rsidRDefault="001D51A9" w:rsidP="008E2450">
      <w:pPr>
        <w:pStyle w:val="Heading"/>
        <w:widowControl/>
        <w:autoSpaceDE/>
        <w:adjustRightInd/>
        <w:ind w:firstLine="709"/>
        <w:jc w:val="both"/>
        <w:rPr>
          <w:b w:val="0"/>
          <w:sz w:val="24"/>
          <w:szCs w:val="24"/>
          <w:lang w:eastAsia="en-US"/>
        </w:rPr>
      </w:pPr>
    </w:p>
    <w:p w:rsidR="00D965D7" w:rsidRPr="008E2450" w:rsidRDefault="00D965D7" w:rsidP="008E2450">
      <w:pPr>
        <w:pStyle w:val="Heading"/>
        <w:widowControl/>
        <w:autoSpaceDE/>
        <w:adjustRightInd/>
        <w:ind w:firstLine="709"/>
        <w:jc w:val="both"/>
        <w:rPr>
          <w:b w:val="0"/>
          <w:sz w:val="24"/>
          <w:szCs w:val="24"/>
          <w:lang w:eastAsia="en-US"/>
        </w:rPr>
      </w:pPr>
    </w:p>
    <w:p w:rsidR="00D03905" w:rsidRPr="008E2450" w:rsidRDefault="00D03905" w:rsidP="008E2450">
      <w:pPr>
        <w:ind w:firstLine="709"/>
        <w:rPr>
          <w:rFonts w:cs="Arial"/>
        </w:rPr>
      </w:pPr>
    </w:p>
    <w:p w:rsidR="00D03905" w:rsidRPr="008E2450" w:rsidRDefault="00D03905" w:rsidP="008E2450">
      <w:pPr>
        <w:ind w:firstLine="709"/>
        <w:rPr>
          <w:rFonts w:cs="Arial"/>
        </w:rPr>
      </w:pPr>
    </w:p>
    <w:p w:rsidR="00D03905" w:rsidRPr="008E2450" w:rsidRDefault="00D03905" w:rsidP="008E2450">
      <w:pPr>
        <w:ind w:firstLine="709"/>
        <w:rPr>
          <w:rFonts w:cs="Arial"/>
        </w:rPr>
      </w:pPr>
    </w:p>
    <w:p w:rsidR="005F4895" w:rsidRPr="008E2450" w:rsidRDefault="005F4895" w:rsidP="008E2450">
      <w:pPr>
        <w:tabs>
          <w:tab w:val="left" w:pos="7560"/>
        </w:tabs>
        <w:ind w:firstLine="709"/>
        <w:rPr>
          <w:rFonts w:cs="Arial"/>
        </w:rPr>
      </w:pPr>
    </w:p>
    <w:p w:rsidR="00D03905" w:rsidRPr="000445FE" w:rsidRDefault="00D03905" w:rsidP="008E2450">
      <w:pPr>
        <w:ind w:firstLine="709"/>
        <w:rPr>
          <w:rFonts w:cs="Arial"/>
        </w:rPr>
      </w:pPr>
    </w:p>
    <w:p w:rsidR="00BE5AD3" w:rsidRPr="000445FE" w:rsidRDefault="00BE5AD3" w:rsidP="008E2450">
      <w:pPr>
        <w:ind w:firstLine="709"/>
        <w:rPr>
          <w:rFonts w:cs="Arial"/>
        </w:rPr>
      </w:pPr>
    </w:p>
    <w:p w:rsidR="00BE5AD3" w:rsidRPr="000445FE" w:rsidRDefault="00BE5AD3" w:rsidP="008E2450">
      <w:pPr>
        <w:ind w:firstLine="709"/>
        <w:rPr>
          <w:rFonts w:cs="Arial"/>
        </w:rPr>
      </w:pPr>
    </w:p>
    <w:p w:rsidR="00EA5C39" w:rsidRPr="008E2450" w:rsidRDefault="00EA5C39" w:rsidP="008E2450">
      <w:pPr>
        <w:ind w:firstLine="709"/>
        <w:rPr>
          <w:rFonts w:cs="Arial"/>
        </w:rPr>
      </w:pPr>
    </w:p>
    <w:p w:rsidR="00CA257A" w:rsidRDefault="00892AA5" w:rsidP="00CA257A">
      <w:pPr>
        <w:ind w:firstLine="709"/>
        <w:jc w:val="right"/>
        <w:rPr>
          <w:rFonts w:eastAsia="Calibri" w:cs="Arial"/>
          <w:color w:val="000000"/>
          <w:lang w:val="en-US" w:eastAsia="en-US"/>
        </w:rPr>
      </w:pPr>
      <w:r w:rsidRPr="008E2450">
        <w:rPr>
          <w:rFonts w:eastAsia="Calibri" w:cs="Arial"/>
          <w:color w:val="000000"/>
          <w:lang w:eastAsia="en-US"/>
        </w:rPr>
        <w:t>Приложение</w:t>
      </w:r>
      <w:r w:rsidR="00F96524" w:rsidRPr="008E2450">
        <w:rPr>
          <w:rFonts w:eastAsia="Calibri" w:cs="Arial"/>
          <w:color w:val="000000"/>
          <w:lang w:eastAsia="en-US"/>
        </w:rPr>
        <w:t xml:space="preserve"> № </w:t>
      </w:r>
      <w:r w:rsidR="00DD3BB1" w:rsidRPr="008E2450">
        <w:rPr>
          <w:rFonts w:eastAsia="Calibri" w:cs="Arial"/>
          <w:color w:val="000000"/>
          <w:lang w:eastAsia="en-US"/>
        </w:rPr>
        <w:t>1</w:t>
      </w:r>
    </w:p>
    <w:p w:rsidR="00CA257A" w:rsidRDefault="00892AA5" w:rsidP="00CA257A">
      <w:pPr>
        <w:ind w:firstLine="709"/>
        <w:jc w:val="right"/>
        <w:rPr>
          <w:rFonts w:eastAsia="Calibri" w:cs="Arial"/>
          <w:color w:val="000000"/>
          <w:lang w:val="en-US" w:eastAsia="en-US"/>
        </w:rPr>
      </w:pPr>
      <w:r w:rsidRPr="008E2450">
        <w:rPr>
          <w:rFonts w:eastAsia="Calibri" w:cs="Arial"/>
          <w:color w:val="000000"/>
          <w:lang w:eastAsia="en-US"/>
        </w:rPr>
        <w:t xml:space="preserve"> к решению Совета народных депутатов</w:t>
      </w:r>
    </w:p>
    <w:p w:rsidR="00CA257A" w:rsidRPr="00CA257A" w:rsidRDefault="00892AA5" w:rsidP="00CA257A">
      <w:pPr>
        <w:ind w:firstLine="709"/>
        <w:jc w:val="right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 xml:space="preserve"> Подгоренского муниципального </w:t>
      </w:r>
      <w:r w:rsidR="00F91434" w:rsidRPr="008E2450">
        <w:rPr>
          <w:rFonts w:eastAsia="Calibri" w:cs="Arial"/>
          <w:color w:val="000000"/>
          <w:lang w:eastAsia="en-US"/>
        </w:rPr>
        <w:t>района</w:t>
      </w:r>
    </w:p>
    <w:p w:rsidR="00CA257A" w:rsidRPr="00CA257A" w:rsidRDefault="00F91434" w:rsidP="00CA257A">
      <w:pPr>
        <w:ind w:firstLine="709"/>
        <w:jc w:val="right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 xml:space="preserve"> Воронежской области</w:t>
      </w:r>
    </w:p>
    <w:p w:rsidR="00892AA5" w:rsidRPr="008E2450" w:rsidRDefault="00F91434" w:rsidP="00CA257A">
      <w:pPr>
        <w:ind w:firstLine="709"/>
        <w:jc w:val="right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 xml:space="preserve"> от «</w:t>
      </w:r>
      <w:r w:rsidR="00906A78" w:rsidRPr="008E2450">
        <w:rPr>
          <w:rFonts w:eastAsia="Calibri" w:cs="Arial"/>
          <w:color w:val="000000"/>
          <w:lang w:eastAsia="en-US"/>
        </w:rPr>
        <w:t>___</w:t>
      </w:r>
      <w:r w:rsidR="00892AA5" w:rsidRPr="008E2450">
        <w:rPr>
          <w:rFonts w:eastAsia="Calibri" w:cs="Arial"/>
          <w:color w:val="000000"/>
          <w:lang w:eastAsia="en-US"/>
        </w:rPr>
        <w:t>»</w:t>
      </w:r>
      <w:r w:rsidRPr="008E2450">
        <w:rPr>
          <w:rFonts w:eastAsia="Calibri" w:cs="Arial"/>
          <w:color w:val="000000"/>
          <w:lang w:eastAsia="en-US"/>
        </w:rPr>
        <w:t xml:space="preserve"> </w:t>
      </w:r>
      <w:r w:rsidR="00906A78" w:rsidRPr="008E2450">
        <w:rPr>
          <w:rFonts w:eastAsia="Calibri" w:cs="Arial"/>
          <w:color w:val="000000"/>
          <w:lang w:eastAsia="en-US"/>
        </w:rPr>
        <w:t>_______</w:t>
      </w:r>
      <w:r w:rsidRPr="008E2450">
        <w:rPr>
          <w:rFonts w:eastAsia="Calibri" w:cs="Arial"/>
          <w:color w:val="000000"/>
          <w:lang w:eastAsia="en-US"/>
        </w:rPr>
        <w:t xml:space="preserve"> </w:t>
      </w:r>
      <w:r w:rsidR="00892AA5" w:rsidRPr="008E2450">
        <w:rPr>
          <w:rFonts w:eastAsia="Calibri" w:cs="Arial"/>
          <w:color w:val="000000"/>
          <w:lang w:eastAsia="en-US"/>
        </w:rPr>
        <w:t>20</w:t>
      </w:r>
      <w:r w:rsidRPr="008E2450">
        <w:rPr>
          <w:rFonts w:eastAsia="Calibri" w:cs="Arial"/>
          <w:color w:val="000000"/>
          <w:lang w:eastAsia="en-US"/>
        </w:rPr>
        <w:t>2</w:t>
      </w:r>
      <w:r w:rsidR="00906A78" w:rsidRPr="008E2450">
        <w:rPr>
          <w:rFonts w:eastAsia="Calibri" w:cs="Arial"/>
          <w:color w:val="000000"/>
          <w:lang w:eastAsia="en-US"/>
        </w:rPr>
        <w:t>__</w:t>
      </w:r>
      <w:r w:rsidRPr="008E2450">
        <w:rPr>
          <w:rFonts w:eastAsia="Calibri" w:cs="Arial"/>
          <w:color w:val="000000"/>
          <w:lang w:eastAsia="en-US"/>
        </w:rPr>
        <w:t xml:space="preserve"> </w:t>
      </w:r>
      <w:r w:rsidR="00892AA5" w:rsidRPr="008E2450">
        <w:rPr>
          <w:rFonts w:eastAsia="Calibri" w:cs="Arial"/>
          <w:color w:val="000000"/>
          <w:lang w:eastAsia="en-US"/>
        </w:rPr>
        <w:t>г.</w:t>
      </w:r>
      <w:r w:rsidR="00906A78" w:rsidRPr="008E2450">
        <w:rPr>
          <w:rFonts w:eastAsia="Calibri" w:cs="Arial"/>
          <w:color w:val="000000"/>
          <w:lang w:eastAsia="en-US"/>
        </w:rPr>
        <w:t xml:space="preserve"> №__</w:t>
      </w:r>
    </w:p>
    <w:p w:rsidR="00892AA5" w:rsidRPr="008E2450" w:rsidRDefault="00892AA5" w:rsidP="008E2450">
      <w:pPr>
        <w:ind w:firstLine="709"/>
        <w:rPr>
          <w:rFonts w:eastAsia="Calibri" w:cs="Arial"/>
          <w:color w:val="000000"/>
          <w:lang w:eastAsia="en-US"/>
        </w:rPr>
      </w:pPr>
    </w:p>
    <w:p w:rsidR="00892AA5" w:rsidRPr="008E2450" w:rsidRDefault="00892AA5" w:rsidP="00CA257A">
      <w:pPr>
        <w:ind w:firstLine="709"/>
        <w:jc w:val="center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>СОГЛАШЕНИЕ</w:t>
      </w:r>
    </w:p>
    <w:p w:rsidR="00892AA5" w:rsidRPr="008E2450" w:rsidRDefault="00892AA5" w:rsidP="00CA257A">
      <w:pPr>
        <w:ind w:firstLine="709"/>
        <w:jc w:val="center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lastRenderedPageBreak/>
        <w:t>о передаче отдельных бюджетных полномочий __________ сельского</w:t>
      </w:r>
      <w:r w:rsidR="00503816" w:rsidRPr="00503816">
        <w:rPr>
          <w:rFonts w:eastAsia="Calibri" w:cs="Arial"/>
          <w:color w:val="000000"/>
          <w:lang w:eastAsia="en-US"/>
        </w:rPr>
        <w:t xml:space="preserve"> </w:t>
      </w:r>
      <w:r w:rsidRPr="008E2450">
        <w:rPr>
          <w:rFonts w:eastAsia="Calibri" w:cs="Arial"/>
          <w:color w:val="000000"/>
          <w:lang w:eastAsia="en-US"/>
        </w:rPr>
        <w:t>поселения Подгоренского муниципального района Воронежской области Подгоренско</w:t>
      </w:r>
      <w:r w:rsidR="00293437" w:rsidRPr="008E2450">
        <w:rPr>
          <w:rFonts w:eastAsia="Calibri" w:cs="Arial"/>
          <w:color w:val="000000"/>
          <w:lang w:eastAsia="en-US"/>
        </w:rPr>
        <w:t>му</w:t>
      </w:r>
      <w:r w:rsidRPr="008E2450">
        <w:rPr>
          <w:rFonts w:eastAsia="Calibri" w:cs="Arial"/>
          <w:color w:val="000000"/>
          <w:lang w:eastAsia="en-US"/>
        </w:rPr>
        <w:t xml:space="preserve"> муниципально</w:t>
      </w:r>
      <w:r w:rsidR="00293437" w:rsidRPr="008E2450">
        <w:rPr>
          <w:rFonts w:eastAsia="Calibri" w:cs="Arial"/>
          <w:color w:val="000000"/>
          <w:lang w:eastAsia="en-US"/>
        </w:rPr>
        <w:t>му</w:t>
      </w:r>
      <w:r w:rsidRPr="008E2450">
        <w:rPr>
          <w:rFonts w:eastAsia="Calibri" w:cs="Arial"/>
          <w:color w:val="000000"/>
          <w:lang w:eastAsia="en-US"/>
        </w:rPr>
        <w:t xml:space="preserve"> район</w:t>
      </w:r>
      <w:r w:rsidR="00293437" w:rsidRPr="008E2450">
        <w:rPr>
          <w:rFonts w:eastAsia="Calibri" w:cs="Arial"/>
          <w:color w:val="000000"/>
          <w:lang w:eastAsia="en-US"/>
        </w:rPr>
        <w:t>у</w:t>
      </w:r>
      <w:r w:rsidRPr="008E2450">
        <w:rPr>
          <w:rFonts w:eastAsia="Calibri" w:cs="Arial"/>
          <w:color w:val="000000"/>
          <w:lang w:eastAsia="en-US"/>
        </w:rPr>
        <w:t xml:space="preserve"> Воронежской области</w:t>
      </w:r>
    </w:p>
    <w:p w:rsidR="00892AA5" w:rsidRPr="008E2450" w:rsidRDefault="00892AA5" w:rsidP="00CA257A">
      <w:pPr>
        <w:ind w:firstLine="709"/>
        <w:jc w:val="center"/>
        <w:rPr>
          <w:rFonts w:eastAsia="Calibri" w:cs="Arial"/>
          <w:lang w:eastAsia="en-US"/>
        </w:rPr>
      </w:pPr>
    </w:p>
    <w:p w:rsidR="00892AA5" w:rsidRPr="008E2450" w:rsidRDefault="00892AA5" w:rsidP="00CA257A">
      <w:pPr>
        <w:ind w:firstLine="709"/>
        <w:jc w:val="center"/>
        <w:rPr>
          <w:rFonts w:eastAsia="Calibri" w:cs="Arial"/>
          <w:lang w:eastAsia="en-US"/>
        </w:rPr>
      </w:pPr>
      <w:proofErr w:type="spellStart"/>
      <w:r w:rsidRPr="008E2450">
        <w:rPr>
          <w:rFonts w:eastAsia="Calibri" w:cs="Arial"/>
          <w:lang w:eastAsia="en-US"/>
        </w:rPr>
        <w:t>п.г.т</w:t>
      </w:r>
      <w:proofErr w:type="gramStart"/>
      <w:r w:rsidRPr="008E2450">
        <w:rPr>
          <w:rFonts w:eastAsia="Calibri" w:cs="Arial"/>
          <w:lang w:eastAsia="en-US"/>
        </w:rPr>
        <w:t>.П</w:t>
      </w:r>
      <w:proofErr w:type="gramEnd"/>
      <w:r w:rsidRPr="008E2450">
        <w:rPr>
          <w:rFonts w:eastAsia="Calibri" w:cs="Arial"/>
          <w:lang w:eastAsia="en-US"/>
        </w:rPr>
        <w:t>одгоренский</w:t>
      </w:r>
      <w:proofErr w:type="spellEnd"/>
      <w:r w:rsidRPr="008E2450">
        <w:rPr>
          <w:rFonts w:eastAsia="Calibri" w:cs="Arial"/>
          <w:lang w:eastAsia="en-US"/>
        </w:rPr>
        <w:t>«____ » _______ 20__года</w:t>
      </w:r>
    </w:p>
    <w:p w:rsidR="00892AA5" w:rsidRPr="008E2450" w:rsidRDefault="00892AA5" w:rsidP="008E2450">
      <w:pPr>
        <w:ind w:firstLine="709"/>
        <w:rPr>
          <w:rFonts w:eastAsia="Calibri" w:cs="Arial"/>
          <w:lang w:eastAsia="en-US"/>
        </w:rPr>
      </w:pPr>
    </w:p>
    <w:p w:rsidR="00892AA5" w:rsidRPr="008E2450" w:rsidRDefault="00892AA5" w:rsidP="008E2450">
      <w:pPr>
        <w:ind w:firstLine="709"/>
        <w:rPr>
          <w:rFonts w:eastAsia="Calibri" w:cs="Arial"/>
          <w:lang w:eastAsia="en-US"/>
        </w:rPr>
      </w:pPr>
      <w:proofErr w:type="gramStart"/>
      <w:r w:rsidRPr="008E2450">
        <w:rPr>
          <w:rFonts w:eastAsia="Calibri" w:cs="Arial"/>
          <w:lang w:eastAsia="en-US"/>
        </w:rPr>
        <w:t xml:space="preserve">Администрация ______________ сельского поселения Подгоренского муниципального района Воронежской области, именуемая в дальнейшем «Администрация поселения», в лице главы ______________ сельского поселения Подгоренского муниципального района Воронежской области __________________, действующего на основании Устава ______________ сельского поселения Подгоренского муниципального района Воронежской области с одной стороны, и администрация Подгоренского муниципального района Воронежской области, именуемая в дальнейшем «Администрация района», в лице главы Подгоренского муниципального района Воронежской области </w:t>
      </w:r>
      <w:proofErr w:type="spellStart"/>
      <w:r w:rsidRPr="008E2450">
        <w:rPr>
          <w:rFonts w:eastAsia="Calibri" w:cs="Arial"/>
          <w:lang w:eastAsia="en-US"/>
        </w:rPr>
        <w:t>Береснева</w:t>
      </w:r>
      <w:proofErr w:type="spellEnd"/>
      <w:r w:rsidRPr="008E2450">
        <w:rPr>
          <w:rFonts w:eastAsia="Calibri" w:cs="Arial"/>
          <w:lang w:eastAsia="en-US"/>
        </w:rPr>
        <w:t xml:space="preserve"> Романа Николаевича</w:t>
      </w:r>
      <w:proofErr w:type="gramEnd"/>
      <w:r w:rsidRPr="008E2450">
        <w:rPr>
          <w:rFonts w:eastAsia="Calibri" w:cs="Arial"/>
          <w:lang w:eastAsia="en-US"/>
        </w:rPr>
        <w:t xml:space="preserve">, </w:t>
      </w:r>
      <w:proofErr w:type="gramStart"/>
      <w:r w:rsidRPr="008E2450">
        <w:rPr>
          <w:rFonts w:eastAsia="Calibri" w:cs="Arial"/>
          <w:lang w:eastAsia="en-US"/>
        </w:rPr>
        <w:t>действующего на основании Устава Подгоренского муниципального района Воронежской области с другой стороны, вместе именуемые «Стороны», руководствуясь статьями 9, 154, 264.1 Бюджетного кодекса Российской Федерации, частью 4 статьи 15 Федерального закона от 06.10.2003 года № 131-ФЗ «Об общих принципах организации местного самоуправления в Российской Федерации», в соответствии с решением Совета народных депутатов Подгоренского муниципального района Воронежской области от ______г. № _____ «</w:t>
      </w:r>
      <w:r w:rsidR="00293437" w:rsidRPr="008E2450">
        <w:rPr>
          <w:rFonts w:eastAsia="Calibri" w:cs="Arial"/>
          <w:lang w:eastAsia="en-US"/>
        </w:rPr>
        <w:t>О принятии Подгоренским</w:t>
      </w:r>
      <w:proofErr w:type="gramEnd"/>
      <w:r w:rsidR="00293437" w:rsidRPr="008E2450">
        <w:rPr>
          <w:rFonts w:eastAsia="Calibri" w:cs="Arial"/>
          <w:lang w:eastAsia="en-US"/>
        </w:rPr>
        <w:t xml:space="preserve"> муниципальным районом Воронежской области отдельных бюджетных</w:t>
      </w:r>
      <w:r w:rsidR="00CA257A" w:rsidRPr="00CA257A">
        <w:rPr>
          <w:rFonts w:eastAsia="Calibri" w:cs="Arial"/>
          <w:lang w:eastAsia="en-US"/>
        </w:rPr>
        <w:t xml:space="preserve"> </w:t>
      </w:r>
      <w:r w:rsidR="00293437" w:rsidRPr="008E2450">
        <w:rPr>
          <w:rFonts w:eastAsia="Calibri" w:cs="Arial"/>
          <w:lang w:eastAsia="en-US"/>
        </w:rPr>
        <w:t>полномочий сельских поселений Подгоренского муниципального района Воронежской области по решению вопросов местного значения</w:t>
      </w:r>
      <w:r w:rsidRPr="008E2450">
        <w:rPr>
          <w:rFonts w:eastAsia="Calibri" w:cs="Arial"/>
          <w:lang w:eastAsia="en-US"/>
        </w:rPr>
        <w:t>», заключили настоящее Соглашение о нижеследующем:</w:t>
      </w:r>
    </w:p>
    <w:p w:rsidR="00892AA5" w:rsidRPr="008E2450" w:rsidRDefault="00892AA5" w:rsidP="00CA257A">
      <w:pPr>
        <w:ind w:firstLine="709"/>
        <w:jc w:val="center"/>
        <w:rPr>
          <w:rFonts w:eastAsia="Calibri" w:cs="Arial"/>
          <w:lang w:eastAsia="en-US"/>
        </w:rPr>
      </w:pPr>
      <w:r w:rsidRPr="008E2450">
        <w:rPr>
          <w:rFonts w:eastAsia="Calibri" w:cs="Arial"/>
          <w:lang w:eastAsia="en-US"/>
        </w:rPr>
        <w:t>1. Предмет Соглашения</w:t>
      </w:r>
    </w:p>
    <w:p w:rsidR="00892AA5" w:rsidRPr="008E2450" w:rsidRDefault="00892AA5" w:rsidP="008E2450">
      <w:pPr>
        <w:ind w:firstLine="709"/>
        <w:rPr>
          <w:rFonts w:eastAsia="Calibri" w:cs="Arial"/>
          <w:lang w:eastAsia="en-US"/>
        </w:rPr>
      </w:pPr>
      <w:r w:rsidRPr="008E2450">
        <w:rPr>
          <w:rFonts w:eastAsia="Calibri" w:cs="Arial"/>
          <w:lang w:eastAsia="en-US"/>
        </w:rPr>
        <w:t>1.1. Предметом настоящего Соглашения является передача Администрацией поселения Администрации района отдельных бюджетных полномочий по составлению проекта бюджета поселения, составлению отчета об исполнении бюджета поселения.</w:t>
      </w:r>
    </w:p>
    <w:p w:rsidR="00892AA5" w:rsidRPr="008E2450" w:rsidRDefault="00892AA5" w:rsidP="008E2450">
      <w:pPr>
        <w:ind w:firstLine="709"/>
        <w:rPr>
          <w:rFonts w:cs="Arial"/>
        </w:rPr>
      </w:pPr>
      <w:r w:rsidRPr="008E2450">
        <w:rPr>
          <w:rFonts w:cs="Arial"/>
        </w:rPr>
        <w:t xml:space="preserve">1.2. Обязанности по исполнению переданных полномочий администрации поселения, указанных в пункте 1.1., возлагаются на </w:t>
      </w:r>
      <w:r w:rsidR="00170EED" w:rsidRPr="008E2450">
        <w:rPr>
          <w:rFonts w:cs="Arial"/>
        </w:rPr>
        <w:t>учреждение, созданное администрацией района для осуществления вышеуказанных полномочий</w:t>
      </w:r>
      <w:r w:rsidRPr="008E2450">
        <w:rPr>
          <w:rFonts w:cs="Arial"/>
        </w:rPr>
        <w:t>.</w:t>
      </w:r>
    </w:p>
    <w:p w:rsidR="00892AA5" w:rsidRPr="008E2450" w:rsidRDefault="00892AA5" w:rsidP="00CA257A">
      <w:pPr>
        <w:ind w:firstLine="709"/>
        <w:jc w:val="center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>2. Права и обязанности Сторон</w:t>
      </w:r>
    </w:p>
    <w:p w:rsidR="00892AA5" w:rsidRPr="008E2450" w:rsidRDefault="00892AA5" w:rsidP="008E2450">
      <w:pPr>
        <w:ind w:firstLine="709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 xml:space="preserve">2.1. Администрация района с целью осуществления переданных ей полномочий имеет право: </w:t>
      </w:r>
    </w:p>
    <w:p w:rsidR="00892AA5" w:rsidRPr="008E2450" w:rsidRDefault="00892AA5" w:rsidP="008E2450">
      <w:pPr>
        <w:ind w:firstLine="709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 xml:space="preserve">2.1.1. на финансовое обеспечение переданных полномочий за счет предоставляемых Администрации района межбюджетных трансфертов, из бюджетов поселений в бюджет муниципального района; </w:t>
      </w:r>
    </w:p>
    <w:p w:rsidR="00892AA5" w:rsidRPr="008E2450" w:rsidRDefault="00892AA5" w:rsidP="008E2450">
      <w:pPr>
        <w:ind w:firstLine="709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 xml:space="preserve">2.1.2. запрашивать у Администрации поселения и получать от неё сведения, документы, необходимые для осуществления переданных полномочий; </w:t>
      </w:r>
    </w:p>
    <w:p w:rsidR="00892AA5" w:rsidRPr="008E2450" w:rsidRDefault="00892AA5" w:rsidP="008E2450">
      <w:pPr>
        <w:ind w:firstLine="709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>2.1.3. самостоятельно определять порядок реализации принятых на исполнение</w:t>
      </w:r>
      <w:r w:rsidR="00CA257A" w:rsidRPr="00CA257A">
        <w:rPr>
          <w:rFonts w:eastAsia="Calibri" w:cs="Arial"/>
          <w:color w:val="000000"/>
          <w:lang w:eastAsia="en-US"/>
        </w:rPr>
        <w:t xml:space="preserve"> </w:t>
      </w:r>
      <w:r w:rsidRPr="008E2450">
        <w:rPr>
          <w:rFonts w:eastAsia="Calibri" w:cs="Arial"/>
          <w:color w:val="000000"/>
          <w:lang w:eastAsia="en-US"/>
        </w:rPr>
        <w:t xml:space="preserve">полномочий; </w:t>
      </w:r>
    </w:p>
    <w:p w:rsidR="00892AA5" w:rsidRPr="008E2450" w:rsidRDefault="00892AA5" w:rsidP="008E2450">
      <w:pPr>
        <w:ind w:firstLine="709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>2.1.4. принимать муниципальные правовые акты по вопросам осуществления принятых на исполнение полномочий;</w:t>
      </w:r>
    </w:p>
    <w:p w:rsidR="00EA5C39" w:rsidRPr="008E2450" w:rsidRDefault="00EA5C39" w:rsidP="008E2450">
      <w:pPr>
        <w:ind w:firstLine="709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>2.1.5. осуществлять функции по</w:t>
      </w:r>
      <w:r w:rsidR="00905522" w:rsidRPr="008E2450">
        <w:rPr>
          <w:rFonts w:eastAsia="Calibri" w:cs="Arial"/>
          <w:color w:val="000000"/>
          <w:lang w:eastAsia="en-US"/>
        </w:rPr>
        <w:t xml:space="preserve"> организации исполнения бюджета и</w:t>
      </w:r>
      <w:r w:rsidRPr="008E2450">
        <w:rPr>
          <w:rFonts w:eastAsia="Calibri" w:cs="Arial"/>
          <w:color w:val="000000"/>
          <w:lang w:eastAsia="en-US"/>
        </w:rPr>
        <w:t xml:space="preserve"> ведению бюджетного учета в рамках переданных полномочий;</w:t>
      </w:r>
    </w:p>
    <w:p w:rsidR="00892AA5" w:rsidRPr="008E2450" w:rsidRDefault="00EA5C39" w:rsidP="008E2450">
      <w:pPr>
        <w:ind w:firstLine="709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>2.1.6</w:t>
      </w:r>
      <w:r w:rsidR="00892AA5" w:rsidRPr="008E2450">
        <w:rPr>
          <w:rFonts w:eastAsia="Calibri" w:cs="Arial"/>
          <w:color w:val="000000"/>
          <w:lang w:eastAsia="en-US"/>
        </w:rPr>
        <w:t xml:space="preserve">. в соответствии с действующим законодательством Российской Федерации, законами и иными правовыми актами Воронежской области, </w:t>
      </w:r>
      <w:r w:rsidR="00892AA5" w:rsidRPr="008E2450">
        <w:rPr>
          <w:rFonts w:eastAsia="Calibri" w:cs="Arial"/>
          <w:color w:val="000000"/>
          <w:lang w:eastAsia="en-US"/>
        </w:rPr>
        <w:lastRenderedPageBreak/>
        <w:t xml:space="preserve">Подгоренского муниципального района, настоящим Соглашением могут иметь иные права при осуществлении переданных полномочий. </w:t>
      </w:r>
    </w:p>
    <w:p w:rsidR="00892AA5" w:rsidRPr="008E2450" w:rsidRDefault="00892AA5" w:rsidP="008E2450">
      <w:pPr>
        <w:ind w:firstLine="709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 xml:space="preserve">2.2. Администрация района при осуществлении полномочий обязана: </w:t>
      </w:r>
    </w:p>
    <w:p w:rsidR="00892AA5" w:rsidRPr="008E2450" w:rsidRDefault="00892AA5" w:rsidP="008E2450">
      <w:pPr>
        <w:ind w:firstLine="709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 xml:space="preserve">2.2.1. осуществлять переданные Администрацией поселения полномочия в соответствии с пунктом 1.1 настоящего Соглашения и действующим законодательством в пределах, выделенных на эти цели финансовых средств; </w:t>
      </w:r>
    </w:p>
    <w:p w:rsidR="00154A2F" w:rsidRPr="008E2450" w:rsidRDefault="00892AA5" w:rsidP="008E2450">
      <w:pPr>
        <w:ind w:firstLine="709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>2.2.2. рассматривать представленные</w:t>
      </w:r>
      <w:r w:rsidR="00CA257A" w:rsidRPr="00CA257A">
        <w:rPr>
          <w:rFonts w:eastAsia="Calibri" w:cs="Arial"/>
          <w:color w:val="000000"/>
          <w:lang w:eastAsia="en-US"/>
        </w:rPr>
        <w:t xml:space="preserve"> </w:t>
      </w:r>
      <w:r w:rsidRPr="008E2450">
        <w:rPr>
          <w:rFonts w:eastAsia="Calibri" w:cs="Arial"/>
          <w:color w:val="000000"/>
          <w:lang w:eastAsia="en-US"/>
        </w:rPr>
        <w:t>Администрацией поселения</w:t>
      </w:r>
      <w:r w:rsidR="00CA257A" w:rsidRPr="00CA257A">
        <w:rPr>
          <w:rFonts w:eastAsia="Calibri" w:cs="Arial"/>
          <w:color w:val="000000"/>
          <w:lang w:eastAsia="en-US"/>
        </w:rPr>
        <w:t xml:space="preserve"> </w:t>
      </w:r>
      <w:r w:rsidRPr="008E2450">
        <w:rPr>
          <w:rFonts w:eastAsia="Calibri" w:cs="Arial"/>
          <w:color w:val="000000"/>
          <w:lang w:eastAsia="en-US"/>
        </w:rPr>
        <w:t xml:space="preserve">требования об устранении выявленных нарушений со стороны Администрации района по реализации переданных Администрацией поселения полномочий, не позднее чем в месячный срок (если в требовании не указан иной срок) </w:t>
      </w:r>
      <w:proofErr w:type="gramStart"/>
      <w:r w:rsidRPr="008E2450">
        <w:rPr>
          <w:rFonts w:eastAsia="Calibri" w:cs="Arial"/>
          <w:color w:val="000000"/>
          <w:lang w:eastAsia="en-US"/>
        </w:rPr>
        <w:t>принимает меры по устранению нарушений и незамедлительно сообщает</w:t>
      </w:r>
      <w:proofErr w:type="gramEnd"/>
      <w:r w:rsidRPr="008E2450">
        <w:rPr>
          <w:rFonts w:eastAsia="Calibri" w:cs="Arial"/>
          <w:color w:val="000000"/>
          <w:lang w:eastAsia="en-US"/>
        </w:rPr>
        <w:t xml:space="preserve"> об этом Администрации поселения;</w:t>
      </w:r>
    </w:p>
    <w:p w:rsidR="00892AA5" w:rsidRPr="008E2450" w:rsidRDefault="00154A2F" w:rsidP="008E2450">
      <w:pPr>
        <w:ind w:firstLine="709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>2.2.3.ежеквартально, не позднее 5 числа месяца, следующего за отчетным периодом, представлять Администрации поселения отчет об использовании межбюджетных трансфертов для исполнения переданных по настоящему Соглашению полномочий по форме согласно приложению № 1 к настоящему Соглашению;</w:t>
      </w:r>
    </w:p>
    <w:p w:rsidR="00892AA5" w:rsidRPr="008E2450" w:rsidRDefault="00892AA5" w:rsidP="008E2450">
      <w:pPr>
        <w:ind w:firstLine="709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>2.2.</w:t>
      </w:r>
      <w:r w:rsidR="00154A2F" w:rsidRPr="008E2450">
        <w:rPr>
          <w:rFonts w:eastAsia="Calibri" w:cs="Arial"/>
          <w:color w:val="000000"/>
          <w:lang w:eastAsia="en-US"/>
        </w:rPr>
        <w:t>4</w:t>
      </w:r>
      <w:r w:rsidRPr="008E2450">
        <w:rPr>
          <w:rFonts w:eastAsia="Calibri" w:cs="Arial"/>
          <w:color w:val="000000"/>
          <w:lang w:eastAsia="en-US"/>
        </w:rPr>
        <w:t xml:space="preserve">. выполнять иные обязанности, предусмотренные законодательством Российской Федерации, законами и иными правовыми актами Воронежской области, Подгоренского </w:t>
      </w:r>
      <w:proofErr w:type="gramStart"/>
      <w:r w:rsidRPr="008E2450">
        <w:rPr>
          <w:rFonts w:eastAsia="Calibri" w:cs="Arial"/>
          <w:color w:val="000000"/>
          <w:lang w:eastAsia="en-US"/>
        </w:rPr>
        <w:t>муниципального</w:t>
      </w:r>
      <w:proofErr w:type="gramEnd"/>
      <w:r w:rsidRPr="008E2450">
        <w:rPr>
          <w:rFonts w:eastAsia="Calibri" w:cs="Arial"/>
          <w:color w:val="000000"/>
          <w:lang w:eastAsia="en-US"/>
        </w:rPr>
        <w:t xml:space="preserve"> района, настоящим Соглашением. </w:t>
      </w:r>
    </w:p>
    <w:p w:rsidR="00892AA5" w:rsidRPr="008E2450" w:rsidRDefault="00892AA5" w:rsidP="008E2450">
      <w:pPr>
        <w:ind w:firstLine="709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 xml:space="preserve">2.3. Администрация поселения имеет право: </w:t>
      </w:r>
    </w:p>
    <w:p w:rsidR="00892AA5" w:rsidRPr="008E2450" w:rsidRDefault="00892AA5" w:rsidP="008E2450">
      <w:pPr>
        <w:ind w:firstLine="709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 xml:space="preserve">2.3.1. запрашивать и получать в установленном порядке от Администрации района документы и иную информацию, связанную с осуществлением переданных полномочий; </w:t>
      </w:r>
    </w:p>
    <w:p w:rsidR="00892AA5" w:rsidRPr="008E2450" w:rsidRDefault="00892AA5" w:rsidP="008E2450">
      <w:pPr>
        <w:ind w:firstLine="709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 xml:space="preserve">2.3.2. осуществлять </w:t>
      </w:r>
      <w:proofErr w:type="gramStart"/>
      <w:r w:rsidRPr="008E2450">
        <w:rPr>
          <w:rFonts w:eastAsia="Calibri" w:cs="Arial"/>
          <w:color w:val="000000"/>
          <w:lang w:eastAsia="en-US"/>
        </w:rPr>
        <w:t>контроль за</w:t>
      </w:r>
      <w:proofErr w:type="gramEnd"/>
      <w:r w:rsidRPr="008E2450">
        <w:rPr>
          <w:rFonts w:eastAsia="Calibri" w:cs="Arial"/>
          <w:color w:val="000000"/>
          <w:lang w:eastAsia="en-US"/>
        </w:rPr>
        <w:t xml:space="preserve"> исполнением Администрацией района переданных полномочий; </w:t>
      </w:r>
    </w:p>
    <w:p w:rsidR="00892AA5" w:rsidRPr="008E2450" w:rsidRDefault="00892AA5" w:rsidP="008E2450">
      <w:pPr>
        <w:ind w:firstLine="709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 xml:space="preserve">2.3.3. Администрация поселения имеет иные права, предусмотренные законодательством Российской Федерации, законами и иными правовыми актами Воронежской области, Подгоренского муниципального района, настоящим Соглашением. </w:t>
      </w:r>
    </w:p>
    <w:p w:rsidR="00892AA5" w:rsidRPr="008E2450" w:rsidRDefault="00892AA5" w:rsidP="008E2450">
      <w:pPr>
        <w:ind w:firstLine="709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 xml:space="preserve">2.4. Администрация поселения обязана: </w:t>
      </w:r>
    </w:p>
    <w:p w:rsidR="00892AA5" w:rsidRPr="008E2450" w:rsidRDefault="00892AA5" w:rsidP="008E2450">
      <w:pPr>
        <w:ind w:firstLine="709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>2.4.1. обеспечить передачу Администрации района необходимой документации и материальных ресурсов для</w:t>
      </w:r>
      <w:r w:rsidR="00CA257A" w:rsidRPr="00CA257A">
        <w:rPr>
          <w:rFonts w:eastAsia="Calibri" w:cs="Arial"/>
          <w:color w:val="000000"/>
          <w:lang w:eastAsia="en-US"/>
        </w:rPr>
        <w:t xml:space="preserve"> </w:t>
      </w:r>
      <w:r w:rsidRPr="008E2450">
        <w:rPr>
          <w:rFonts w:eastAsia="Calibri" w:cs="Arial"/>
          <w:color w:val="000000"/>
          <w:lang w:eastAsia="en-US"/>
        </w:rPr>
        <w:t xml:space="preserve">осуществления переданных полномочий; </w:t>
      </w:r>
    </w:p>
    <w:p w:rsidR="00892AA5" w:rsidRPr="008E2450" w:rsidRDefault="00892AA5" w:rsidP="008E2450">
      <w:pPr>
        <w:ind w:firstLine="709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>2.4.2. осуществлять финансирование мероприятий по осуществлению передаваемых в соответствии с настоящим Соглашением полномочий согласно разделу 3 настоящего Соглашения;</w:t>
      </w:r>
    </w:p>
    <w:p w:rsidR="00892AA5" w:rsidRPr="008E2450" w:rsidRDefault="00892AA5" w:rsidP="008E2450">
      <w:pPr>
        <w:ind w:firstLine="709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 xml:space="preserve">2.4.3. выполнять иные обязанности, предусмотренные законодательством Российской Федерации, законами и иными правовыми актами Воронежской области, Подгоренского </w:t>
      </w:r>
      <w:proofErr w:type="gramStart"/>
      <w:r w:rsidRPr="008E2450">
        <w:rPr>
          <w:rFonts w:eastAsia="Calibri" w:cs="Arial"/>
          <w:color w:val="000000"/>
          <w:lang w:eastAsia="en-US"/>
        </w:rPr>
        <w:t>муниципального</w:t>
      </w:r>
      <w:proofErr w:type="gramEnd"/>
      <w:r w:rsidRPr="008E2450">
        <w:rPr>
          <w:rFonts w:eastAsia="Calibri" w:cs="Arial"/>
          <w:color w:val="000000"/>
          <w:lang w:eastAsia="en-US"/>
        </w:rPr>
        <w:t xml:space="preserve"> района, настоящим Соглашением. </w:t>
      </w:r>
    </w:p>
    <w:p w:rsidR="00892AA5" w:rsidRPr="008E2450" w:rsidRDefault="00892AA5" w:rsidP="008E2450">
      <w:pPr>
        <w:ind w:firstLine="709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>3. Финансовое обеспечение переданных на исполнение полномочий</w:t>
      </w:r>
    </w:p>
    <w:p w:rsidR="00892AA5" w:rsidRPr="008E2450" w:rsidRDefault="00892AA5" w:rsidP="008E2450">
      <w:pPr>
        <w:ind w:firstLine="709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 xml:space="preserve">3.1. Осуществление части полномочий, указанных в пункте 1.1 настоящего Соглашения, осуществляется за счет межбюджетных трансфертов, представляемых ежегодно из бюджета поселения в бюджет муниципального района. </w:t>
      </w:r>
    </w:p>
    <w:p w:rsidR="00892AA5" w:rsidRPr="008E2450" w:rsidRDefault="00892AA5" w:rsidP="008E2450">
      <w:pPr>
        <w:ind w:firstLine="709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>3.2. Сумма межбюджетных трансфертов на осуществление полномочий, указанных в п.1.1 настоящего соглашения, в 202</w:t>
      </w:r>
      <w:r w:rsidR="00906A78" w:rsidRPr="008E2450">
        <w:rPr>
          <w:rFonts w:eastAsia="Calibri" w:cs="Arial"/>
          <w:color w:val="000000"/>
          <w:lang w:eastAsia="en-US"/>
        </w:rPr>
        <w:t>__</w:t>
      </w:r>
      <w:r w:rsidRPr="008E2450">
        <w:rPr>
          <w:rFonts w:eastAsia="Calibri" w:cs="Arial"/>
          <w:color w:val="000000"/>
          <w:lang w:eastAsia="en-US"/>
        </w:rPr>
        <w:t xml:space="preserve"> году устанавливается в размере</w:t>
      </w:r>
      <w:proofErr w:type="gramStart"/>
      <w:r w:rsidRPr="008E2450">
        <w:rPr>
          <w:rFonts w:eastAsia="Calibri" w:cs="Arial"/>
          <w:color w:val="000000"/>
          <w:lang w:eastAsia="en-US"/>
        </w:rPr>
        <w:t xml:space="preserve"> _________(_________) </w:t>
      </w:r>
      <w:proofErr w:type="gramEnd"/>
      <w:r w:rsidRPr="008E2450">
        <w:rPr>
          <w:rFonts w:eastAsia="Calibri" w:cs="Arial"/>
          <w:color w:val="000000"/>
          <w:lang w:eastAsia="en-US"/>
        </w:rPr>
        <w:t>рублей.</w:t>
      </w:r>
    </w:p>
    <w:p w:rsidR="00892AA5" w:rsidRPr="008E2450" w:rsidRDefault="00892AA5" w:rsidP="008E2450">
      <w:pPr>
        <w:ind w:firstLine="709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 xml:space="preserve">3.3. Формирование, перечисление и учет межбюджетных трансфертов, предоставляемых из бюджета поселения бюджету района на реализацию </w:t>
      </w:r>
      <w:r w:rsidRPr="008E2450">
        <w:rPr>
          <w:rFonts w:eastAsia="Calibri" w:cs="Arial"/>
          <w:color w:val="000000"/>
          <w:lang w:eastAsia="en-US"/>
        </w:rPr>
        <w:lastRenderedPageBreak/>
        <w:t xml:space="preserve">полномочий, указанных в пункте 1.1 настоящего Соглашения, осуществляются в соответствии с Бюджетным кодексом Российской Федерации. </w:t>
      </w:r>
    </w:p>
    <w:p w:rsidR="00892AA5" w:rsidRPr="008E2450" w:rsidRDefault="00892AA5" w:rsidP="008E2450">
      <w:pPr>
        <w:ind w:firstLine="709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 xml:space="preserve">3.4. Финансирование осуществляется путем перечисления Администрацией поселения межбюджетного трансферта ежемесячно в размере 1/12 годового объема на реквизиты, указанные в настоящем Соглашении. </w:t>
      </w:r>
    </w:p>
    <w:p w:rsidR="00892AA5" w:rsidRPr="008E2450" w:rsidRDefault="00892AA5" w:rsidP="00CA257A">
      <w:pPr>
        <w:ind w:firstLine="709"/>
        <w:jc w:val="center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>4. Ответственность Сторон</w:t>
      </w:r>
    </w:p>
    <w:p w:rsidR="00892AA5" w:rsidRPr="008E2450" w:rsidRDefault="00892AA5" w:rsidP="008E2450">
      <w:pPr>
        <w:ind w:firstLine="709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 xml:space="preserve">4.1. </w:t>
      </w:r>
      <w:r w:rsidR="0081696D" w:rsidRPr="008E2450">
        <w:rPr>
          <w:rFonts w:eastAsia="Calibri" w:cs="Arial"/>
          <w:color w:val="000000"/>
          <w:lang w:eastAsia="en-US"/>
        </w:rPr>
        <w:t>Администрация района несет ответственность за осуществление переданных ей полномочий в той мере, в какой эти полномочия обеспечены финансовыми средствами.</w:t>
      </w:r>
      <w:r w:rsidRPr="008E2450">
        <w:rPr>
          <w:rFonts w:eastAsia="Calibri" w:cs="Arial"/>
          <w:color w:val="000000"/>
          <w:lang w:eastAsia="en-US"/>
        </w:rPr>
        <w:t xml:space="preserve"> </w:t>
      </w:r>
    </w:p>
    <w:p w:rsidR="00892AA5" w:rsidRPr="008E2450" w:rsidRDefault="00892AA5" w:rsidP="008E2450">
      <w:pPr>
        <w:ind w:firstLine="709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 xml:space="preserve">4.2. В случае ненадлежащего исполнения сельским поселением и (или) муниципальным районом настоящего Соглашения, Соглашение может быть расторгнуто Сторонами в одностороннем порядке, с уведомлением при этом в письменном виде не позднее, чем за 30 дней до даты расторжения Соглашения. Расторжение Соглашения влечет за собой возврат перечисленных межбюджетных трансфертов за вычетом фактических расходов, подтвержденных документально, в срок 30 дней с момента подписания Соглашения о расторжении или письменного уведомления о расторжении Соглашения. </w:t>
      </w:r>
    </w:p>
    <w:p w:rsidR="00892AA5" w:rsidRPr="008E2450" w:rsidRDefault="00892AA5" w:rsidP="00CA257A">
      <w:pPr>
        <w:ind w:firstLine="709"/>
        <w:jc w:val="center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>5. Срок действия, основания и порядок прекращения</w:t>
      </w:r>
    </w:p>
    <w:p w:rsidR="00892AA5" w:rsidRPr="008E2450" w:rsidRDefault="00892AA5" w:rsidP="00CA257A">
      <w:pPr>
        <w:ind w:firstLine="709"/>
        <w:jc w:val="center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>действия Соглашения</w:t>
      </w:r>
    </w:p>
    <w:p w:rsidR="00892AA5" w:rsidRPr="008E2450" w:rsidRDefault="00892AA5" w:rsidP="008E2450">
      <w:pPr>
        <w:ind w:firstLine="709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>5.1. Указанные в п. 1.1 настоящего Соглашения полномочия передаются Ад</w:t>
      </w:r>
      <w:r w:rsidR="00A56737" w:rsidRPr="008E2450">
        <w:rPr>
          <w:rFonts w:eastAsia="Calibri" w:cs="Arial"/>
          <w:color w:val="000000"/>
          <w:lang w:eastAsia="en-US"/>
        </w:rPr>
        <w:t xml:space="preserve">министрации района на период с </w:t>
      </w:r>
      <w:r w:rsidRPr="008E2450">
        <w:rPr>
          <w:rFonts w:eastAsia="Calibri" w:cs="Arial"/>
          <w:color w:val="000000"/>
          <w:lang w:eastAsia="en-US"/>
        </w:rPr>
        <w:t xml:space="preserve">01 </w:t>
      </w:r>
      <w:r w:rsidR="00906A78" w:rsidRPr="008E2450">
        <w:rPr>
          <w:rFonts w:eastAsia="Calibri" w:cs="Arial"/>
          <w:color w:val="000000"/>
          <w:lang w:eastAsia="en-US"/>
        </w:rPr>
        <w:t>января</w:t>
      </w:r>
      <w:r w:rsidRPr="008E2450">
        <w:rPr>
          <w:rFonts w:eastAsia="Calibri" w:cs="Arial"/>
          <w:color w:val="000000"/>
          <w:lang w:eastAsia="en-US"/>
        </w:rPr>
        <w:t xml:space="preserve"> 2021 года по </w:t>
      </w:r>
      <w:r w:rsidR="0067661D" w:rsidRPr="008E2450">
        <w:rPr>
          <w:rFonts w:eastAsia="Calibri" w:cs="Arial"/>
          <w:color w:val="000000"/>
          <w:lang w:eastAsia="en-US"/>
        </w:rPr>
        <w:t>31</w:t>
      </w:r>
      <w:r w:rsidRPr="008E2450">
        <w:rPr>
          <w:rFonts w:eastAsia="Calibri" w:cs="Arial"/>
          <w:color w:val="000000"/>
          <w:lang w:eastAsia="en-US"/>
        </w:rPr>
        <w:t xml:space="preserve"> </w:t>
      </w:r>
      <w:r w:rsidR="0067661D" w:rsidRPr="008E2450">
        <w:rPr>
          <w:rFonts w:eastAsia="Calibri" w:cs="Arial"/>
          <w:color w:val="000000"/>
          <w:lang w:eastAsia="en-US"/>
        </w:rPr>
        <w:t>декабря</w:t>
      </w:r>
      <w:r w:rsidRPr="008E2450">
        <w:rPr>
          <w:rFonts w:eastAsia="Calibri" w:cs="Arial"/>
          <w:color w:val="000000"/>
          <w:lang w:eastAsia="en-US"/>
        </w:rPr>
        <w:t xml:space="preserve"> 202</w:t>
      </w:r>
      <w:r w:rsidR="00906A78" w:rsidRPr="008E2450">
        <w:rPr>
          <w:rFonts w:eastAsia="Calibri" w:cs="Arial"/>
          <w:color w:val="000000"/>
          <w:lang w:eastAsia="en-US"/>
        </w:rPr>
        <w:t>4</w:t>
      </w:r>
      <w:r w:rsidRPr="008E2450">
        <w:rPr>
          <w:rFonts w:eastAsia="Calibri" w:cs="Arial"/>
          <w:color w:val="000000"/>
          <w:lang w:eastAsia="en-US"/>
        </w:rPr>
        <w:t xml:space="preserve"> года.</w:t>
      </w:r>
      <w:r w:rsidR="00A56737" w:rsidRPr="008E2450">
        <w:rPr>
          <w:rFonts w:eastAsia="Calibri" w:cs="Arial"/>
          <w:color w:val="000000"/>
          <w:lang w:eastAsia="en-US"/>
        </w:rPr>
        <w:t xml:space="preserve"> В случае</w:t>
      </w:r>
      <w:proofErr w:type="gramStart"/>
      <w:r w:rsidR="00A56737" w:rsidRPr="008E2450">
        <w:rPr>
          <w:rFonts w:eastAsia="Calibri" w:cs="Arial"/>
          <w:color w:val="000000"/>
          <w:lang w:eastAsia="en-US"/>
        </w:rPr>
        <w:t>,</w:t>
      </w:r>
      <w:proofErr w:type="gramEnd"/>
      <w:r w:rsidR="00A56737" w:rsidRPr="008E2450">
        <w:rPr>
          <w:rFonts w:eastAsia="Calibri" w:cs="Arial"/>
          <w:color w:val="000000"/>
          <w:lang w:eastAsia="en-US"/>
        </w:rPr>
        <w:t xml:space="preserve"> если ни одна из сторон не заявит о расторжении настоящего Соглашения, оно считается продленным на неопределенный срок.</w:t>
      </w:r>
    </w:p>
    <w:p w:rsidR="00892AA5" w:rsidRPr="008E2450" w:rsidRDefault="00892AA5" w:rsidP="008E2450">
      <w:pPr>
        <w:ind w:firstLine="709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 xml:space="preserve">5.2. Действие настоящего Соглашения может быть прекращено досрочно: </w:t>
      </w:r>
    </w:p>
    <w:p w:rsidR="00892AA5" w:rsidRPr="008E2450" w:rsidRDefault="00892AA5" w:rsidP="008E2450">
      <w:pPr>
        <w:ind w:firstLine="709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 xml:space="preserve">5.2.1. по соглашению Сторон; </w:t>
      </w:r>
    </w:p>
    <w:p w:rsidR="00892AA5" w:rsidRPr="008E2450" w:rsidRDefault="00892AA5" w:rsidP="008E2450">
      <w:pPr>
        <w:ind w:firstLine="709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 xml:space="preserve">5.2.2. в одностороннем порядке в случае: </w:t>
      </w:r>
    </w:p>
    <w:p w:rsidR="00892AA5" w:rsidRPr="008E2450" w:rsidRDefault="00892AA5" w:rsidP="008E2450">
      <w:pPr>
        <w:ind w:firstLine="709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 xml:space="preserve">1) изменения действующего законодательства Российской Федерации и (или) законодательства Воронежской области; </w:t>
      </w:r>
    </w:p>
    <w:p w:rsidR="00892AA5" w:rsidRPr="008E2450" w:rsidRDefault="00892AA5" w:rsidP="008E2450">
      <w:pPr>
        <w:ind w:firstLine="709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 xml:space="preserve">2) неисполнения или ненадлежащего исполнения одной из Сторон своих обязательств в соответствии с настоящим Соглашением; </w:t>
      </w:r>
    </w:p>
    <w:p w:rsidR="00892AA5" w:rsidRPr="008E2450" w:rsidRDefault="00892AA5" w:rsidP="008E2450">
      <w:pPr>
        <w:ind w:firstLine="709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 xml:space="preserve">5.3. Уведомление о расторжении настоящего Соглашения в одностороннем порядке направляется второй Стороне не менее чем за 2 месяца, при этом второй Стороне возмещаются все убытки, связанные с досрочным расторжением Соглашения. </w:t>
      </w:r>
    </w:p>
    <w:p w:rsidR="00892AA5" w:rsidRPr="008E2450" w:rsidRDefault="00892AA5" w:rsidP="00CA257A">
      <w:pPr>
        <w:ind w:firstLine="709"/>
        <w:jc w:val="center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>6. Заключительные положения</w:t>
      </w:r>
    </w:p>
    <w:p w:rsidR="00892AA5" w:rsidRPr="008E2450" w:rsidRDefault="00892AA5" w:rsidP="008E2450">
      <w:pPr>
        <w:ind w:firstLine="709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 xml:space="preserve">6.1. Обо всех изменениях в адресах и реквизитах Стороны должны немедленно информировать друг друга. </w:t>
      </w:r>
    </w:p>
    <w:p w:rsidR="00892AA5" w:rsidRPr="008E2450" w:rsidRDefault="00892AA5" w:rsidP="008E2450">
      <w:pPr>
        <w:ind w:firstLine="709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>6.2. Споры, связанные с исполнением настоящего Соглашения, разрешаются путем проведения переговоров или в судебном порядке.</w:t>
      </w:r>
    </w:p>
    <w:p w:rsidR="00892AA5" w:rsidRPr="008E2450" w:rsidRDefault="00892AA5" w:rsidP="008E2450">
      <w:pPr>
        <w:ind w:firstLine="709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 xml:space="preserve">6.3. Внесение изменений и дополнений в настоящее Соглашение осуществляется путем подписания Сторонами дополнительных соглашений, которые являются неотъемлемыми частями настоящего Соглашения с момента их подписания Сторонами. </w:t>
      </w:r>
    </w:p>
    <w:p w:rsidR="00892AA5" w:rsidRPr="008E2450" w:rsidRDefault="00892AA5" w:rsidP="008E2450">
      <w:pPr>
        <w:ind w:firstLine="709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 xml:space="preserve">6.4. По вопросам, не урегулированным настоящим Соглашением, Стороны руководствуются действующим законодательством. </w:t>
      </w:r>
    </w:p>
    <w:p w:rsidR="00892AA5" w:rsidRPr="008E2450" w:rsidRDefault="00892AA5" w:rsidP="008E2450">
      <w:pPr>
        <w:ind w:firstLine="709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 xml:space="preserve">6.5. Настоящее Соглашение составлено в двух экземплярах, имеющих равную юридическую силу, по одному экземпляру для каждой из Сторон. </w:t>
      </w:r>
    </w:p>
    <w:p w:rsidR="00355E81" w:rsidRPr="008E2450" w:rsidRDefault="00355E81" w:rsidP="008E2450">
      <w:pPr>
        <w:ind w:firstLine="709"/>
        <w:rPr>
          <w:rFonts w:eastAsia="Calibri" w:cs="Arial"/>
          <w:color w:val="000000"/>
          <w:lang w:eastAsia="en-US"/>
        </w:rPr>
      </w:pPr>
    </w:p>
    <w:p w:rsidR="00892AA5" w:rsidRPr="008E2450" w:rsidRDefault="00892AA5" w:rsidP="00CA257A">
      <w:pPr>
        <w:ind w:firstLine="709"/>
        <w:jc w:val="center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 xml:space="preserve">7. </w:t>
      </w:r>
      <w:r w:rsidR="00EA5C39" w:rsidRPr="008E2450">
        <w:rPr>
          <w:rFonts w:eastAsia="Calibri" w:cs="Arial"/>
          <w:color w:val="000000"/>
          <w:lang w:eastAsia="en-US"/>
        </w:rPr>
        <w:t>Р</w:t>
      </w:r>
      <w:r w:rsidRPr="008E2450">
        <w:rPr>
          <w:rFonts w:eastAsia="Calibri" w:cs="Arial"/>
          <w:color w:val="000000"/>
          <w:lang w:eastAsia="en-US"/>
        </w:rPr>
        <w:t>еквизиты</w:t>
      </w:r>
      <w:r w:rsidR="00EA5C39" w:rsidRPr="008E2450">
        <w:rPr>
          <w:rFonts w:eastAsia="Calibri" w:cs="Arial"/>
          <w:color w:val="000000"/>
          <w:lang w:eastAsia="en-US"/>
        </w:rPr>
        <w:t xml:space="preserve"> сторон</w:t>
      </w:r>
    </w:p>
    <w:p w:rsidR="00892AA5" w:rsidRPr="008E2450" w:rsidRDefault="00892AA5" w:rsidP="008E2450">
      <w:pPr>
        <w:ind w:firstLine="709"/>
        <w:rPr>
          <w:rFonts w:eastAsia="Calibri" w:cs="Arial"/>
          <w:lang w:eastAsia="en-US"/>
        </w:rPr>
      </w:pPr>
      <w:r w:rsidRPr="008E2450">
        <w:rPr>
          <w:rFonts w:eastAsia="Calibri" w:cs="Arial"/>
          <w:lang w:eastAsia="en-US"/>
        </w:rPr>
        <w:t xml:space="preserve">Администрация Подгоренского </w:t>
      </w:r>
      <w:proofErr w:type="gramStart"/>
      <w:r w:rsidRPr="008E2450">
        <w:rPr>
          <w:rFonts w:eastAsia="Calibri" w:cs="Arial"/>
          <w:lang w:eastAsia="en-US"/>
        </w:rPr>
        <w:t>муниципального</w:t>
      </w:r>
      <w:proofErr w:type="gramEnd"/>
      <w:r w:rsidRPr="008E2450">
        <w:rPr>
          <w:rFonts w:eastAsia="Calibri" w:cs="Arial"/>
          <w:lang w:eastAsia="en-US"/>
        </w:rPr>
        <w:t xml:space="preserve"> района Воронежской области:</w:t>
      </w:r>
    </w:p>
    <w:p w:rsidR="00906A78" w:rsidRPr="008E2450" w:rsidRDefault="00906A78" w:rsidP="008E2450">
      <w:pPr>
        <w:autoSpaceDE w:val="0"/>
        <w:autoSpaceDN w:val="0"/>
        <w:adjustRightInd w:val="0"/>
        <w:ind w:firstLine="709"/>
        <w:rPr>
          <w:rFonts w:eastAsia="Calibri" w:cs="Arial"/>
          <w:lang w:eastAsia="en-US"/>
        </w:rPr>
      </w:pPr>
      <w:r w:rsidRPr="008E2450">
        <w:rPr>
          <w:rFonts w:eastAsia="Calibri" w:cs="Arial"/>
          <w:lang w:eastAsia="en-US"/>
        </w:rPr>
        <w:lastRenderedPageBreak/>
        <w:t>_______________________________________________________________________________________________________________________________</w:t>
      </w:r>
    </w:p>
    <w:p w:rsidR="00892AA5" w:rsidRPr="008E2450" w:rsidRDefault="00892AA5" w:rsidP="008E2450">
      <w:pPr>
        <w:autoSpaceDE w:val="0"/>
        <w:autoSpaceDN w:val="0"/>
        <w:adjustRightInd w:val="0"/>
        <w:ind w:firstLine="709"/>
        <w:rPr>
          <w:rFonts w:eastAsia="Calibri" w:cs="Arial"/>
          <w:lang w:eastAsia="en-US"/>
        </w:rPr>
      </w:pPr>
      <w:r w:rsidRPr="008E2450">
        <w:rPr>
          <w:rFonts w:eastAsia="Calibri" w:cs="Arial"/>
          <w:lang w:eastAsia="en-US"/>
        </w:rPr>
        <w:t>Администрация ______________ сельского поселения Подгоренского муниципального района Воронежской области:</w:t>
      </w:r>
    </w:p>
    <w:p w:rsidR="00E82582" w:rsidRPr="008E2450" w:rsidRDefault="00906A78" w:rsidP="008E2450">
      <w:pPr>
        <w:keepNext/>
        <w:ind w:firstLine="709"/>
        <w:rPr>
          <w:rFonts w:eastAsia="Calibri" w:cs="Arial"/>
          <w:color w:val="000000"/>
          <w:lang w:eastAsia="en-US"/>
        </w:rPr>
      </w:pPr>
      <w:r w:rsidRPr="008E2450">
        <w:rPr>
          <w:rFonts w:cs="Arial"/>
        </w:rPr>
        <w:t>_______________________________________________________________________________________________________________________________</w:t>
      </w:r>
    </w:p>
    <w:p w:rsidR="00040762" w:rsidRPr="008E2450" w:rsidRDefault="00040762" w:rsidP="008E2450">
      <w:pPr>
        <w:ind w:firstLine="709"/>
        <w:rPr>
          <w:rFonts w:eastAsia="Calibri" w:cs="Arial"/>
          <w:color w:val="000000"/>
          <w:lang w:eastAsia="en-US"/>
        </w:rPr>
      </w:pPr>
    </w:p>
    <w:p w:rsidR="00892AA5" w:rsidRPr="008E2450" w:rsidRDefault="00892AA5" w:rsidP="008E2450">
      <w:pPr>
        <w:ind w:firstLine="709"/>
        <w:rPr>
          <w:rFonts w:eastAsia="Calibri" w:cs="Arial"/>
          <w:color w:val="000000"/>
          <w:lang w:eastAsia="en-US"/>
        </w:rPr>
      </w:pPr>
      <w:r w:rsidRPr="008E2450">
        <w:rPr>
          <w:rFonts w:eastAsia="Calibri" w:cs="Arial"/>
          <w:color w:val="000000"/>
          <w:lang w:eastAsia="en-US"/>
        </w:rPr>
        <w:t>8. Подписи Сторон</w:t>
      </w:r>
    </w:p>
    <w:p w:rsidR="00E82582" w:rsidRPr="008E2450" w:rsidRDefault="00E82582" w:rsidP="008E2450">
      <w:pPr>
        <w:ind w:firstLine="709"/>
        <w:rPr>
          <w:rFonts w:eastAsia="Calibri" w:cs="Arial"/>
          <w:color w:val="000000"/>
          <w:lang w:eastAsia="en-US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732"/>
        <w:gridCol w:w="4732"/>
      </w:tblGrid>
      <w:tr w:rsidR="00892AA5" w:rsidRPr="008E2450" w:rsidTr="00B22BFC">
        <w:tc>
          <w:tcPr>
            <w:tcW w:w="4732" w:type="dxa"/>
            <w:shd w:val="clear" w:color="auto" w:fill="auto"/>
          </w:tcPr>
          <w:p w:rsidR="00892AA5" w:rsidRPr="008E2450" w:rsidRDefault="00892AA5" w:rsidP="009E10E1">
            <w:pPr>
              <w:ind w:firstLine="709"/>
              <w:jc w:val="left"/>
              <w:rPr>
                <w:rFonts w:eastAsia="Calibri" w:cs="Arial"/>
                <w:lang w:eastAsia="en-US"/>
              </w:rPr>
            </w:pPr>
            <w:r w:rsidRPr="008E2450">
              <w:rPr>
                <w:rFonts w:eastAsia="Calibri" w:cs="Arial"/>
                <w:lang w:eastAsia="en-US"/>
              </w:rPr>
              <w:t>Глава___________ сельского поселения Подгоренского муниципального района Воронежской области</w:t>
            </w:r>
          </w:p>
          <w:p w:rsidR="00E82582" w:rsidRPr="008E2450" w:rsidRDefault="00E82582" w:rsidP="008E2450">
            <w:pPr>
              <w:ind w:firstLine="709"/>
              <w:rPr>
                <w:rFonts w:eastAsia="Calibri" w:cs="Arial"/>
                <w:lang w:eastAsia="en-US"/>
              </w:rPr>
            </w:pPr>
          </w:p>
          <w:p w:rsidR="00892AA5" w:rsidRPr="008E2450" w:rsidRDefault="00892AA5" w:rsidP="009E10E1">
            <w:pPr>
              <w:ind w:firstLine="0"/>
              <w:rPr>
                <w:rFonts w:eastAsia="Calibri" w:cs="Arial"/>
                <w:lang w:eastAsia="en-US"/>
              </w:rPr>
            </w:pPr>
            <w:r w:rsidRPr="008E2450">
              <w:rPr>
                <w:rFonts w:eastAsia="Calibri" w:cs="Arial"/>
                <w:lang w:eastAsia="en-US"/>
              </w:rPr>
              <w:t>_________________ ______________</w:t>
            </w:r>
          </w:p>
        </w:tc>
        <w:tc>
          <w:tcPr>
            <w:tcW w:w="4732" w:type="dxa"/>
            <w:shd w:val="clear" w:color="auto" w:fill="auto"/>
          </w:tcPr>
          <w:p w:rsidR="00892AA5" w:rsidRPr="008E2450" w:rsidRDefault="00892AA5" w:rsidP="008E2450">
            <w:pPr>
              <w:ind w:firstLine="709"/>
              <w:rPr>
                <w:rFonts w:eastAsia="Calibri" w:cs="Arial"/>
                <w:lang w:eastAsia="en-US"/>
              </w:rPr>
            </w:pPr>
            <w:r w:rsidRPr="008E2450">
              <w:rPr>
                <w:rFonts w:eastAsia="Calibri" w:cs="Arial"/>
                <w:lang w:eastAsia="en-US"/>
              </w:rPr>
              <w:t>Глава</w:t>
            </w:r>
            <w:r w:rsidR="009E10E1" w:rsidRPr="009E10E1">
              <w:rPr>
                <w:rFonts w:eastAsia="Calibri" w:cs="Arial"/>
                <w:lang w:eastAsia="en-US"/>
              </w:rPr>
              <w:t>__________</w:t>
            </w:r>
            <w:r w:rsidRPr="008E2450">
              <w:rPr>
                <w:rFonts w:eastAsia="Calibri" w:cs="Arial"/>
                <w:lang w:eastAsia="en-US"/>
              </w:rPr>
              <w:t xml:space="preserve"> Подгоренского </w:t>
            </w:r>
            <w:proofErr w:type="gramStart"/>
            <w:r w:rsidRPr="008E2450">
              <w:rPr>
                <w:rFonts w:eastAsia="Calibri" w:cs="Arial"/>
                <w:lang w:eastAsia="en-US"/>
              </w:rPr>
              <w:t>муниципального</w:t>
            </w:r>
            <w:proofErr w:type="gramEnd"/>
            <w:r w:rsidRPr="008E2450">
              <w:rPr>
                <w:rFonts w:eastAsia="Calibri" w:cs="Arial"/>
                <w:lang w:eastAsia="en-US"/>
              </w:rPr>
              <w:t xml:space="preserve"> района Воронежской области</w:t>
            </w:r>
          </w:p>
          <w:p w:rsidR="00E82582" w:rsidRPr="008E2450" w:rsidRDefault="00E82582" w:rsidP="008E2450">
            <w:pPr>
              <w:ind w:firstLine="709"/>
              <w:rPr>
                <w:rFonts w:eastAsia="Calibri" w:cs="Arial"/>
                <w:lang w:eastAsia="en-US"/>
              </w:rPr>
            </w:pPr>
          </w:p>
          <w:p w:rsidR="00892AA5" w:rsidRPr="008E2450" w:rsidRDefault="00892AA5" w:rsidP="008E2450">
            <w:pPr>
              <w:ind w:firstLine="709"/>
              <w:rPr>
                <w:rFonts w:eastAsia="Calibri" w:cs="Arial"/>
                <w:lang w:eastAsia="en-US"/>
              </w:rPr>
            </w:pPr>
          </w:p>
          <w:p w:rsidR="00892AA5" w:rsidRPr="008E2450" w:rsidRDefault="00892AA5" w:rsidP="008E2450">
            <w:pPr>
              <w:ind w:firstLine="709"/>
              <w:rPr>
                <w:rFonts w:eastAsia="Calibri" w:cs="Arial"/>
                <w:lang w:eastAsia="en-US"/>
              </w:rPr>
            </w:pPr>
            <w:r w:rsidRPr="008E2450">
              <w:rPr>
                <w:rFonts w:eastAsia="Calibri" w:cs="Arial"/>
                <w:lang w:eastAsia="en-US"/>
              </w:rPr>
              <w:t>_______________</w:t>
            </w:r>
            <w:r w:rsidR="0067661D" w:rsidRPr="008E2450">
              <w:rPr>
                <w:rFonts w:eastAsia="Calibri" w:cs="Arial"/>
                <w:lang w:eastAsia="en-US"/>
              </w:rPr>
              <w:t xml:space="preserve"> __</w:t>
            </w:r>
            <w:r w:rsidRPr="008E2450">
              <w:rPr>
                <w:rFonts w:eastAsia="Calibri" w:cs="Arial"/>
                <w:lang w:eastAsia="en-US"/>
              </w:rPr>
              <w:t>___</w:t>
            </w:r>
            <w:r w:rsidR="0067661D" w:rsidRPr="008E2450">
              <w:rPr>
                <w:rFonts w:eastAsia="Calibri" w:cs="Arial"/>
                <w:lang w:eastAsia="en-US"/>
              </w:rPr>
              <w:t>________</w:t>
            </w:r>
          </w:p>
        </w:tc>
      </w:tr>
    </w:tbl>
    <w:p w:rsidR="001D51A9" w:rsidRPr="008E2450" w:rsidRDefault="001D51A9" w:rsidP="008E2450">
      <w:pPr>
        <w:ind w:firstLine="709"/>
        <w:rPr>
          <w:rFonts w:cs="Arial"/>
        </w:rPr>
      </w:pPr>
    </w:p>
    <w:p w:rsidR="0081696D" w:rsidRPr="008E2450" w:rsidRDefault="0081696D" w:rsidP="008E2450">
      <w:pPr>
        <w:ind w:firstLine="709"/>
        <w:rPr>
          <w:rFonts w:cs="Arial"/>
        </w:rPr>
      </w:pPr>
    </w:p>
    <w:p w:rsidR="00906A78" w:rsidRPr="008E2450" w:rsidRDefault="00906A78" w:rsidP="008E2450">
      <w:pPr>
        <w:ind w:firstLine="709"/>
        <w:rPr>
          <w:rFonts w:cs="Arial"/>
        </w:rPr>
      </w:pPr>
    </w:p>
    <w:p w:rsidR="00906A78" w:rsidRPr="008E2450" w:rsidRDefault="00906A78" w:rsidP="008E2450">
      <w:pPr>
        <w:ind w:firstLine="709"/>
        <w:rPr>
          <w:rFonts w:cs="Arial"/>
        </w:rPr>
      </w:pPr>
    </w:p>
    <w:p w:rsidR="00906A78" w:rsidRPr="008E2450" w:rsidRDefault="00906A78" w:rsidP="008E2450">
      <w:pPr>
        <w:ind w:firstLine="709"/>
        <w:rPr>
          <w:rFonts w:cs="Arial"/>
        </w:rPr>
      </w:pPr>
    </w:p>
    <w:p w:rsidR="00906A78" w:rsidRPr="008E2450" w:rsidRDefault="00906A78" w:rsidP="008E2450">
      <w:pPr>
        <w:ind w:firstLine="709"/>
        <w:rPr>
          <w:rFonts w:cs="Arial"/>
        </w:rPr>
      </w:pPr>
    </w:p>
    <w:p w:rsidR="00906A78" w:rsidRPr="008E2450" w:rsidRDefault="00906A78" w:rsidP="008E2450">
      <w:pPr>
        <w:ind w:firstLine="709"/>
        <w:rPr>
          <w:rFonts w:cs="Arial"/>
        </w:rPr>
      </w:pPr>
    </w:p>
    <w:p w:rsidR="00906A78" w:rsidRPr="008E2450" w:rsidRDefault="00906A78" w:rsidP="008E2450">
      <w:pPr>
        <w:ind w:firstLine="709"/>
        <w:rPr>
          <w:rFonts w:cs="Arial"/>
        </w:rPr>
      </w:pPr>
    </w:p>
    <w:p w:rsidR="00906A78" w:rsidRPr="008E2450" w:rsidRDefault="00906A78" w:rsidP="008E2450">
      <w:pPr>
        <w:ind w:firstLine="709"/>
        <w:rPr>
          <w:rFonts w:cs="Arial"/>
        </w:rPr>
      </w:pPr>
    </w:p>
    <w:p w:rsidR="00906A78" w:rsidRPr="008E2450" w:rsidRDefault="00503816" w:rsidP="008E2450">
      <w:pPr>
        <w:ind w:firstLine="709"/>
        <w:rPr>
          <w:rFonts w:cs="Arial"/>
        </w:rPr>
      </w:pPr>
      <w:r>
        <w:rPr>
          <w:rFonts w:cs="Arial"/>
        </w:rPr>
        <w:br w:type="page"/>
      </w:r>
    </w:p>
    <w:p w:rsidR="0081696D" w:rsidRPr="008E2450" w:rsidRDefault="0081696D" w:rsidP="008E2450">
      <w:pPr>
        <w:ind w:firstLine="709"/>
        <w:rPr>
          <w:rFonts w:cs="Arial"/>
        </w:rPr>
      </w:pPr>
    </w:p>
    <w:p w:rsidR="009E10E1" w:rsidRDefault="0081696D" w:rsidP="009E10E1">
      <w:pPr>
        <w:ind w:firstLine="709"/>
        <w:jc w:val="right"/>
        <w:rPr>
          <w:rFonts w:cs="Arial"/>
          <w:lang w:val="en-US"/>
        </w:rPr>
      </w:pPr>
      <w:r w:rsidRPr="008E2450">
        <w:rPr>
          <w:rFonts w:cs="Arial"/>
        </w:rPr>
        <w:t>Приложение</w:t>
      </w:r>
    </w:p>
    <w:p w:rsidR="009E10E1" w:rsidRDefault="0081696D" w:rsidP="009E10E1">
      <w:pPr>
        <w:ind w:firstLine="709"/>
        <w:jc w:val="right"/>
        <w:rPr>
          <w:rFonts w:cs="Arial"/>
          <w:lang w:val="en-US"/>
        </w:rPr>
      </w:pPr>
      <w:r w:rsidRPr="008E2450">
        <w:rPr>
          <w:rFonts w:cs="Arial"/>
        </w:rPr>
        <w:t xml:space="preserve"> к Соглашению</w:t>
      </w:r>
    </w:p>
    <w:p w:rsidR="0081696D" w:rsidRPr="008E2450" w:rsidRDefault="0081696D" w:rsidP="009E10E1">
      <w:pPr>
        <w:ind w:firstLine="709"/>
        <w:jc w:val="right"/>
        <w:rPr>
          <w:rFonts w:cs="Arial"/>
        </w:rPr>
      </w:pPr>
      <w:r w:rsidRPr="008E2450">
        <w:rPr>
          <w:rFonts w:cs="Arial"/>
        </w:rPr>
        <w:t xml:space="preserve"> от __</w:t>
      </w:r>
      <w:r w:rsidR="00040762" w:rsidRPr="008E2450">
        <w:rPr>
          <w:rFonts w:cs="Arial"/>
        </w:rPr>
        <w:t>_________</w:t>
      </w:r>
      <w:r w:rsidR="00906A78" w:rsidRPr="008E2450">
        <w:rPr>
          <w:rFonts w:cs="Arial"/>
        </w:rPr>
        <w:t>_____2021</w:t>
      </w:r>
      <w:r w:rsidRPr="008E2450">
        <w:rPr>
          <w:rFonts w:cs="Arial"/>
        </w:rPr>
        <w:t>г. № __</w:t>
      </w:r>
    </w:p>
    <w:p w:rsidR="0081696D" w:rsidRPr="008E2450" w:rsidRDefault="0081696D" w:rsidP="008E2450">
      <w:pPr>
        <w:ind w:firstLine="709"/>
        <w:rPr>
          <w:rFonts w:cs="Arial"/>
        </w:rPr>
      </w:pPr>
    </w:p>
    <w:p w:rsidR="0081696D" w:rsidRPr="008E2450" w:rsidRDefault="0081696D" w:rsidP="008E2450">
      <w:pPr>
        <w:ind w:firstLine="709"/>
        <w:rPr>
          <w:rFonts w:eastAsia="Arial" w:cs="Arial"/>
          <w:highlight w:val="yellow"/>
        </w:rPr>
      </w:pPr>
    </w:p>
    <w:p w:rsidR="0081696D" w:rsidRPr="008E2450" w:rsidRDefault="0081696D" w:rsidP="008E2450">
      <w:pPr>
        <w:ind w:firstLine="709"/>
        <w:rPr>
          <w:rFonts w:eastAsia="Arial" w:cs="Arial"/>
          <w:highlight w:val="yellow"/>
        </w:rPr>
      </w:pPr>
    </w:p>
    <w:p w:rsidR="0081696D" w:rsidRPr="008E2450" w:rsidRDefault="0081696D" w:rsidP="009E10E1">
      <w:pPr>
        <w:ind w:firstLine="709"/>
        <w:jc w:val="center"/>
        <w:rPr>
          <w:rFonts w:eastAsia="Arial" w:cs="Arial"/>
        </w:rPr>
      </w:pPr>
      <w:r w:rsidRPr="008E2450">
        <w:rPr>
          <w:rFonts w:eastAsia="Arial" w:cs="Arial"/>
        </w:rPr>
        <w:t>Отчет об использовании межбюджетных трансфертов</w:t>
      </w:r>
    </w:p>
    <w:p w:rsidR="0081696D" w:rsidRPr="008E2450" w:rsidRDefault="009F1B8E" w:rsidP="009E10E1">
      <w:pPr>
        <w:ind w:firstLine="709"/>
        <w:jc w:val="center"/>
        <w:rPr>
          <w:rFonts w:cs="Arial"/>
        </w:rPr>
      </w:pPr>
      <w:r w:rsidRPr="008E2450">
        <w:rPr>
          <w:rFonts w:eastAsia="Arial" w:cs="Arial"/>
        </w:rPr>
        <w:t>П</w:t>
      </w:r>
      <w:r w:rsidR="0081696D" w:rsidRPr="008E2450">
        <w:rPr>
          <w:rFonts w:eastAsia="Arial" w:cs="Arial"/>
        </w:rPr>
        <w:t>о</w:t>
      </w:r>
      <w:r w:rsidRPr="009F1B8E">
        <w:rPr>
          <w:rFonts w:eastAsia="Arial" w:cs="Arial"/>
        </w:rPr>
        <w:t xml:space="preserve"> </w:t>
      </w:r>
      <w:r w:rsidR="0081696D" w:rsidRPr="008E2450">
        <w:rPr>
          <w:rFonts w:cs="Arial"/>
        </w:rPr>
        <w:t>Соглашению о передаче отдельных бюджетных полномочий __________ сельского</w:t>
      </w:r>
      <w:r w:rsidRPr="009F1B8E">
        <w:rPr>
          <w:rFonts w:cs="Arial"/>
        </w:rPr>
        <w:t xml:space="preserve"> </w:t>
      </w:r>
      <w:r w:rsidR="0081696D" w:rsidRPr="008E2450">
        <w:rPr>
          <w:rFonts w:cs="Arial"/>
        </w:rPr>
        <w:t>поселения Подгоренского муниципального района Воронежской области Подгоренскому муниципальному району Воронежской области</w:t>
      </w:r>
    </w:p>
    <w:p w:rsidR="0081696D" w:rsidRPr="008E2450" w:rsidRDefault="0081696D" w:rsidP="009E10E1">
      <w:pPr>
        <w:ind w:firstLine="709"/>
        <w:jc w:val="center"/>
        <w:rPr>
          <w:rFonts w:cs="Arial"/>
        </w:rPr>
      </w:pPr>
      <w:r w:rsidRPr="008E2450">
        <w:rPr>
          <w:rFonts w:cs="Arial"/>
        </w:rPr>
        <w:t>на ________________ 20___г.</w:t>
      </w:r>
    </w:p>
    <w:p w:rsidR="0081696D" w:rsidRPr="008E2450" w:rsidRDefault="0081696D" w:rsidP="008E2450">
      <w:pPr>
        <w:ind w:firstLine="709"/>
        <w:rPr>
          <w:rFonts w:cs="Arial"/>
        </w:rPr>
      </w:pPr>
    </w:p>
    <w:p w:rsidR="0081696D" w:rsidRPr="008E2450" w:rsidRDefault="0081696D" w:rsidP="008E2450">
      <w:pPr>
        <w:ind w:firstLine="709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1856"/>
        <w:gridCol w:w="2393"/>
        <w:gridCol w:w="1747"/>
      </w:tblGrid>
      <w:tr w:rsidR="0081696D" w:rsidRPr="008E2450" w:rsidTr="00170EED">
        <w:tc>
          <w:tcPr>
            <w:tcW w:w="3168" w:type="dxa"/>
            <w:shd w:val="clear" w:color="auto" w:fill="auto"/>
            <w:vAlign w:val="center"/>
          </w:tcPr>
          <w:p w:rsidR="0081696D" w:rsidRPr="008E2450" w:rsidRDefault="0081696D" w:rsidP="009E10E1">
            <w:pPr>
              <w:ind w:firstLine="0"/>
              <w:rPr>
                <w:rFonts w:cs="Arial"/>
              </w:rPr>
            </w:pPr>
            <w:r w:rsidRPr="008E2450">
              <w:rPr>
                <w:rFonts w:cs="Arial"/>
              </w:rPr>
              <w:t>Наименование расходов</w:t>
            </w:r>
          </w:p>
        </w:tc>
        <w:tc>
          <w:tcPr>
            <w:tcW w:w="1856" w:type="dxa"/>
            <w:shd w:val="clear" w:color="auto" w:fill="auto"/>
          </w:tcPr>
          <w:p w:rsidR="0081696D" w:rsidRPr="008E2450" w:rsidRDefault="0081696D" w:rsidP="009E10E1">
            <w:pPr>
              <w:ind w:firstLine="0"/>
              <w:rPr>
                <w:rFonts w:cs="Arial"/>
              </w:rPr>
            </w:pPr>
            <w:r w:rsidRPr="008E2450">
              <w:rPr>
                <w:rFonts w:cs="Arial"/>
              </w:rPr>
              <w:t>Уточненный план</w:t>
            </w:r>
          </w:p>
        </w:tc>
        <w:tc>
          <w:tcPr>
            <w:tcW w:w="2393" w:type="dxa"/>
            <w:shd w:val="clear" w:color="auto" w:fill="auto"/>
          </w:tcPr>
          <w:p w:rsidR="0081696D" w:rsidRPr="008E2450" w:rsidRDefault="0081696D" w:rsidP="009E10E1">
            <w:pPr>
              <w:ind w:firstLine="0"/>
              <w:rPr>
                <w:rFonts w:cs="Arial"/>
              </w:rPr>
            </w:pPr>
            <w:r w:rsidRPr="008E2450">
              <w:rPr>
                <w:rFonts w:cs="Arial"/>
              </w:rPr>
              <w:t>Фактическое исполнение</w:t>
            </w:r>
          </w:p>
        </w:tc>
        <w:tc>
          <w:tcPr>
            <w:tcW w:w="1747" w:type="dxa"/>
            <w:shd w:val="clear" w:color="auto" w:fill="auto"/>
          </w:tcPr>
          <w:p w:rsidR="0081696D" w:rsidRPr="008E2450" w:rsidRDefault="0081696D" w:rsidP="009E10E1">
            <w:pPr>
              <w:ind w:firstLine="0"/>
              <w:rPr>
                <w:rFonts w:cs="Arial"/>
              </w:rPr>
            </w:pPr>
            <w:r w:rsidRPr="008E2450">
              <w:rPr>
                <w:rFonts w:cs="Arial"/>
              </w:rPr>
              <w:t>Остаток росписи</w:t>
            </w:r>
          </w:p>
        </w:tc>
      </w:tr>
      <w:tr w:rsidR="0081696D" w:rsidRPr="008E2450" w:rsidTr="00170EED">
        <w:tc>
          <w:tcPr>
            <w:tcW w:w="3168" w:type="dxa"/>
            <w:shd w:val="clear" w:color="auto" w:fill="auto"/>
          </w:tcPr>
          <w:p w:rsidR="0081696D" w:rsidRPr="008E2450" w:rsidRDefault="0081696D" w:rsidP="009E10E1">
            <w:pPr>
              <w:ind w:firstLine="0"/>
              <w:rPr>
                <w:rFonts w:cs="Arial"/>
              </w:rPr>
            </w:pPr>
          </w:p>
        </w:tc>
        <w:tc>
          <w:tcPr>
            <w:tcW w:w="1856" w:type="dxa"/>
            <w:shd w:val="clear" w:color="auto" w:fill="auto"/>
          </w:tcPr>
          <w:p w:rsidR="0081696D" w:rsidRPr="008E2450" w:rsidRDefault="0081696D" w:rsidP="009E10E1">
            <w:pPr>
              <w:ind w:firstLine="0"/>
              <w:rPr>
                <w:rFonts w:cs="Arial"/>
              </w:rPr>
            </w:pPr>
          </w:p>
        </w:tc>
        <w:tc>
          <w:tcPr>
            <w:tcW w:w="2393" w:type="dxa"/>
            <w:shd w:val="clear" w:color="auto" w:fill="auto"/>
          </w:tcPr>
          <w:p w:rsidR="0081696D" w:rsidRPr="008E2450" w:rsidRDefault="0081696D" w:rsidP="009E10E1">
            <w:pPr>
              <w:ind w:firstLine="0"/>
              <w:rPr>
                <w:rFonts w:cs="Arial"/>
              </w:rPr>
            </w:pPr>
          </w:p>
        </w:tc>
        <w:tc>
          <w:tcPr>
            <w:tcW w:w="1747" w:type="dxa"/>
            <w:shd w:val="clear" w:color="auto" w:fill="auto"/>
          </w:tcPr>
          <w:p w:rsidR="0081696D" w:rsidRPr="008E2450" w:rsidRDefault="0081696D" w:rsidP="009E10E1">
            <w:pPr>
              <w:ind w:firstLine="0"/>
              <w:rPr>
                <w:rFonts w:cs="Arial"/>
              </w:rPr>
            </w:pPr>
          </w:p>
        </w:tc>
      </w:tr>
      <w:tr w:rsidR="0081696D" w:rsidRPr="008E2450" w:rsidTr="00170EED">
        <w:tc>
          <w:tcPr>
            <w:tcW w:w="3168" w:type="dxa"/>
            <w:shd w:val="clear" w:color="auto" w:fill="auto"/>
          </w:tcPr>
          <w:p w:rsidR="0081696D" w:rsidRPr="008E2450" w:rsidRDefault="0081696D" w:rsidP="009E10E1">
            <w:pPr>
              <w:ind w:firstLine="0"/>
              <w:rPr>
                <w:rFonts w:cs="Arial"/>
              </w:rPr>
            </w:pPr>
          </w:p>
        </w:tc>
        <w:tc>
          <w:tcPr>
            <w:tcW w:w="1856" w:type="dxa"/>
            <w:shd w:val="clear" w:color="auto" w:fill="auto"/>
          </w:tcPr>
          <w:p w:rsidR="0081696D" w:rsidRPr="008E2450" w:rsidRDefault="0081696D" w:rsidP="009E10E1">
            <w:pPr>
              <w:ind w:firstLine="0"/>
              <w:rPr>
                <w:rFonts w:cs="Arial"/>
              </w:rPr>
            </w:pPr>
          </w:p>
        </w:tc>
        <w:tc>
          <w:tcPr>
            <w:tcW w:w="2393" w:type="dxa"/>
            <w:shd w:val="clear" w:color="auto" w:fill="auto"/>
          </w:tcPr>
          <w:p w:rsidR="0081696D" w:rsidRPr="008E2450" w:rsidRDefault="0081696D" w:rsidP="009E10E1">
            <w:pPr>
              <w:ind w:firstLine="0"/>
              <w:rPr>
                <w:rFonts w:cs="Arial"/>
              </w:rPr>
            </w:pPr>
          </w:p>
        </w:tc>
        <w:tc>
          <w:tcPr>
            <w:tcW w:w="1747" w:type="dxa"/>
            <w:shd w:val="clear" w:color="auto" w:fill="auto"/>
          </w:tcPr>
          <w:p w:rsidR="0081696D" w:rsidRPr="008E2450" w:rsidRDefault="0081696D" w:rsidP="009E10E1">
            <w:pPr>
              <w:ind w:firstLine="0"/>
              <w:rPr>
                <w:rFonts w:cs="Arial"/>
              </w:rPr>
            </w:pPr>
          </w:p>
        </w:tc>
      </w:tr>
      <w:tr w:rsidR="0081696D" w:rsidRPr="008E2450" w:rsidTr="00170EED">
        <w:tc>
          <w:tcPr>
            <w:tcW w:w="3168" w:type="dxa"/>
            <w:shd w:val="clear" w:color="auto" w:fill="auto"/>
          </w:tcPr>
          <w:p w:rsidR="0081696D" w:rsidRPr="008E2450" w:rsidRDefault="0081696D" w:rsidP="009E10E1">
            <w:pPr>
              <w:ind w:firstLine="0"/>
              <w:rPr>
                <w:rFonts w:cs="Arial"/>
              </w:rPr>
            </w:pPr>
          </w:p>
        </w:tc>
        <w:tc>
          <w:tcPr>
            <w:tcW w:w="1856" w:type="dxa"/>
            <w:shd w:val="clear" w:color="auto" w:fill="auto"/>
          </w:tcPr>
          <w:p w:rsidR="0081696D" w:rsidRPr="008E2450" w:rsidRDefault="0081696D" w:rsidP="009E10E1">
            <w:pPr>
              <w:ind w:firstLine="0"/>
              <w:rPr>
                <w:rFonts w:cs="Arial"/>
              </w:rPr>
            </w:pPr>
          </w:p>
        </w:tc>
        <w:tc>
          <w:tcPr>
            <w:tcW w:w="2393" w:type="dxa"/>
            <w:shd w:val="clear" w:color="auto" w:fill="auto"/>
          </w:tcPr>
          <w:p w:rsidR="0081696D" w:rsidRPr="008E2450" w:rsidRDefault="0081696D" w:rsidP="009E10E1">
            <w:pPr>
              <w:ind w:firstLine="0"/>
              <w:rPr>
                <w:rFonts w:cs="Arial"/>
              </w:rPr>
            </w:pPr>
          </w:p>
        </w:tc>
        <w:tc>
          <w:tcPr>
            <w:tcW w:w="1747" w:type="dxa"/>
            <w:shd w:val="clear" w:color="auto" w:fill="auto"/>
          </w:tcPr>
          <w:p w:rsidR="0081696D" w:rsidRPr="008E2450" w:rsidRDefault="0081696D" w:rsidP="009E10E1">
            <w:pPr>
              <w:ind w:firstLine="0"/>
              <w:rPr>
                <w:rFonts w:cs="Arial"/>
              </w:rPr>
            </w:pPr>
          </w:p>
        </w:tc>
      </w:tr>
    </w:tbl>
    <w:p w:rsidR="0081696D" w:rsidRPr="008E2450" w:rsidRDefault="0081696D" w:rsidP="008E2450">
      <w:pPr>
        <w:tabs>
          <w:tab w:val="left" w:pos="1440"/>
        </w:tabs>
        <w:ind w:firstLine="709"/>
        <w:rPr>
          <w:rFonts w:eastAsia="Arial" w:cs="Arial"/>
        </w:rPr>
      </w:pPr>
    </w:p>
    <w:p w:rsidR="0081696D" w:rsidRPr="008E2450" w:rsidRDefault="0081696D" w:rsidP="008E2450">
      <w:pPr>
        <w:ind w:firstLine="709"/>
        <w:rPr>
          <w:rFonts w:cs="Arial"/>
        </w:rPr>
      </w:pPr>
    </w:p>
    <w:sectPr w:rsidR="0081696D" w:rsidRPr="008E2450" w:rsidSect="008E2450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D79" w:rsidRDefault="00422D79" w:rsidP="009F1B8E">
      <w:r>
        <w:separator/>
      </w:r>
    </w:p>
  </w:endnote>
  <w:endnote w:type="continuationSeparator" w:id="0">
    <w:p w:rsidR="00422D79" w:rsidRDefault="00422D79" w:rsidP="009F1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D79" w:rsidRDefault="00422D79" w:rsidP="009F1B8E">
      <w:r>
        <w:separator/>
      </w:r>
    </w:p>
  </w:footnote>
  <w:footnote w:type="continuationSeparator" w:id="0">
    <w:p w:rsidR="00422D79" w:rsidRDefault="00422D79" w:rsidP="009F1B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A67E23"/>
    <w:multiLevelType w:val="hybridMultilevel"/>
    <w:tmpl w:val="31CA9DA2"/>
    <w:lvl w:ilvl="0" w:tplc="035A065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171"/>
    <w:rsid w:val="00006BA1"/>
    <w:rsid w:val="00011B0D"/>
    <w:rsid w:val="000339C2"/>
    <w:rsid w:val="00040762"/>
    <w:rsid w:val="000445FE"/>
    <w:rsid w:val="00054C6B"/>
    <w:rsid w:val="00060918"/>
    <w:rsid w:val="00071436"/>
    <w:rsid w:val="00071C42"/>
    <w:rsid w:val="00075162"/>
    <w:rsid w:val="00083B05"/>
    <w:rsid w:val="000935BA"/>
    <w:rsid w:val="000A4A47"/>
    <w:rsid w:val="000A7A61"/>
    <w:rsid w:val="000C0184"/>
    <w:rsid w:val="000C3DFD"/>
    <w:rsid w:val="000C6F1B"/>
    <w:rsid w:val="000D0226"/>
    <w:rsid w:val="000E00BD"/>
    <w:rsid w:val="000E6744"/>
    <w:rsid w:val="000F6341"/>
    <w:rsid w:val="000F71D0"/>
    <w:rsid w:val="001025DE"/>
    <w:rsid w:val="0012286D"/>
    <w:rsid w:val="001277EC"/>
    <w:rsid w:val="00132416"/>
    <w:rsid w:val="0015110C"/>
    <w:rsid w:val="00154A2F"/>
    <w:rsid w:val="001557CB"/>
    <w:rsid w:val="00164CEF"/>
    <w:rsid w:val="00170EED"/>
    <w:rsid w:val="00174DB9"/>
    <w:rsid w:val="00176D79"/>
    <w:rsid w:val="00186A12"/>
    <w:rsid w:val="00190B85"/>
    <w:rsid w:val="00197C38"/>
    <w:rsid w:val="001B2FA4"/>
    <w:rsid w:val="001C3813"/>
    <w:rsid w:val="001D44ED"/>
    <w:rsid w:val="001D51A9"/>
    <w:rsid w:val="001D5E4F"/>
    <w:rsid w:val="001E26E2"/>
    <w:rsid w:val="001F1A07"/>
    <w:rsid w:val="001F1C58"/>
    <w:rsid w:val="001F5933"/>
    <w:rsid w:val="00202E85"/>
    <w:rsid w:val="00212497"/>
    <w:rsid w:val="00213652"/>
    <w:rsid w:val="00215E4A"/>
    <w:rsid w:val="002302CB"/>
    <w:rsid w:val="00232F3C"/>
    <w:rsid w:val="00237AB5"/>
    <w:rsid w:val="00246E79"/>
    <w:rsid w:val="00247333"/>
    <w:rsid w:val="00267651"/>
    <w:rsid w:val="00276815"/>
    <w:rsid w:val="002827F4"/>
    <w:rsid w:val="0028511B"/>
    <w:rsid w:val="00292EC5"/>
    <w:rsid w:val="00293437"/>
    <w:rsid w:val="002A608E"/>
    <w:rsid w:val="002B6AC4"/>
    <w:rsid w:val="002C2EEC"/>
    <w:rsid w:val="002E1BB3"/>
    <w:rsid w:val="002F2B30"/>
    <w:rsid w:val="00303E37"/>
    <w:rsid w:val="00306BAB"/>
    <w:rsid w:val="00313E4B"/>
    <w:rsid w:val="00320C27"/>
    <w:rsid w:val="003227EC"/>
    <w:rsid w:val="00334C38"/>
    <w:rsid w:val="00355E81"/>
    <w:rsid w:val="00356266"/>
    <w:rsid w:val="003634FE"/>
    <w:rsid w:val="00367C8F"/>
    <w:rsid w:val="0037172C"/>
    <w:rsid w:val="00380986"/>
    <w:rsid w:val="00380D8A"/>
    <w:rsid w:val="003827A5"/>
    <w:rsid w:val="00395572"/>
    <w:rsid w:val="00396910"/>
    <w:rsid w:val="003C4873"/>
    <w:rsid w:val="003E3EC2"/>
    <w:rsid w:val="003E5BA3"/>
    <w:rsid w:val="003F1ABB"/>
    <w:rsid w:val="00413B96"/>
    <w:rsid w:val="00416BE2"/>
    <w:rsid w:val="00422D79"/>
    <w:rsid w:val="00426A2B"/>
    <w:rsid w:val="00435281"/>
    <w:rsid w:val="00437CF7"/>
    <w:rsid w:val="00450315"/>
    <w:rsid w:val="00470A59"/>
    <w:rsid w:val="00472849"/>
    <w:rsid w:val="0047365D"/>
    <w:rsid w:val="0047672F"/>
    <w:rsid w:val="00476A32"/>
    <w:rsid w:val="00490A89"/>
    <w:rsid w:val="00495021"/>
    <w:rsid w:val="004956CB"/>
    <w:rsid w:val="004B1486"/>
    <w:rsid w:val="004C7996"/>
    <w:rsid w:val="004C7D36"/>
    <w:rsid w:val="004E03F6"/>
    <w:rsid w:val="004E3BA0"/>
    <w:rsid w:val="004E72F9"/>
    <w:rsid w:val="004E7414"/>
    <w:rsid w:val="005010FB"/>
    <w:rsid w:val="00503816"/>
    <w:rsid w:val="00523BFF"/>
    <w:rsid w:val="005241B8"/>
    <w:rsid w:val="005516F3"/>
    <w:rsid w:val="00551702"/>
    <w:rsid w:val="005603A1"/>
    <w:rsid w:val="005656B3"/>
    <w:rsid w:val="00580337"/>
    <w:rsid w:val="005A234F"/>
    <w:rsid w:val="005A3BAF"/>
    <w:rsid w:val="005A5B8B"/>
    <w:rsid w:val="005B33A2"/>
    <w:rsid w:val="005C060B"/>
    <w:rsid w:val="005C7FDD"/>
    <w:rsid w:val="005E1DAD"/>
    <w:rsid w:val="005F4895"/>
    <w:rsid w:val="005F78A6"/>
    <w:rsid w:val="0060166B"/>
    <w:rsid w:val="0060755B"/>
    <w:rsid w:val="00636EF2"/>
    <w:rsid w:val="006373CA"/>
    <w:rsid w:val="00640948"/>
    <w:rsid w:val="00650943"/>
    <w:rsid w:val="00652008"/>
    <w:rsid w:val="00666A90"/>
    <w:rsid w:val="0066773E"/>
    <w:rsid w:val="006736B6"/>
    <w:rsid w:val="0067661D"/>
    <w:rsid w:val="006819A8"/>
    <w:rsid w:val="00693B2C"/>
    <w:rsid w:val="006A5A58"/>
    <w:rsid w:val="006B65E0"/>
    <w:rsid w:val="006E2DD1"/>
    <w:rsid w:val="006F1024"/>
    <w:rsid w:val="00700038"/>
    <w:rsid w:val="00705008"/>
    <w:rsid w:val="00711CCD"/>
    <w:rsid w:val="00713135"/>
    <w:rsid w:val="00715B1B"/>
    <w:rsid w:val="00723E97"/>
    <w:rsid w:val="00737F16"/>
    <w:rsid w:val="007411D8"/>
    <w:rsid w:val="007450FC"/>
    <w:rsid w:val="00755046"/>
    <w:rsid w:val="007575CC"/>
    <w:rsid w:val="007648AE"/>
    <w:rsid w:val="00771B11"/>
    <w:rsid w:val="0077320E"/>
    <w:rsid w:val="007741B4"/>
    <w:rsid w:val="00774B57"/>
    <w:rsid w:val="00783402"/>
    <w:rsid w:val="00793739"/>
    <w:rsid w:val="007950E8"/>
    <w:rsid w:val="007A3B0C"/>
    <w:rsid w:val="007C06AB"/>
    <w:rsid w:val="007C1EB0"/>
    <w:rsid w:val="007F34D2"/>
    <w:rsid w:val="00802CF9"/>
    <w:rsid w:val="00816331"/>
    <w:rsid w:val="0081696D"/>
    <w:rsid w:val="008200B1"/>
    <w:rsid w:val="008261D8"/>
    <w:rsid w:val="00833470"/>
    <w:rsid w:val="00834C0D"/>
    <w:rsid w:val="00871765"/>
    <w:rsid w:val="00885552"/>
    <w:rsid w:val="00885951"/>
    <w:rsid w:val="0089112F"/>
    <w:rsid w:val="00892AA5"/>
    <w:rsid w:val="00896E5C"/>
    <w:rsid w:val="008A43BB"/>
    <w:rsid w:val="008B44CE"/>
    <w:rsid w:val="008B56FB"/>
    <w:rsid w:val="008B575C"/>
    <w:rsid w:val="008B6481"/>
    <w:rsid w:val="008B6AD9"/>
    <w:rsid w:val="008C0F60"/>
    <w:rsid w:val="008C241D"/>
    <w:rsid w:val="008C3B3B"/>
    <w:rsid w:val="008C6D23"/>
    <w:rsid w:val="008D5DFB"/>
    <w:rsid w:val="008E010E"/>
    <w:rsid w:val="008E2450"/>
    <w:rsid w:val="008E3030"/>
    <w:rsid w:val="008E3A80"/>
    <w:rsid w:val="009005CC"/>
    <w:rsid w:val="00905522"/>
    <w:rsid w:val="00906A78"/>
    <w:rsid w:val="00907BC1"/>
    <w:rsid w:val="00946B5B"/>
    <w:rsid w:val="00952867"/>
    <w:rsid w:val="00953233"/>
    <w:rsid w:val="00953AD9"/>
    <w:rsid w:val="00956781"/>
    <w:rsid w:val="00957292"/>
    <w:rsid w:val="00982766"/>
    <w:rsid w:val="00985D64"/>
    <w:rsid w:val="009932E5"/>
    <w:rsid w:val="009A2CBB"/>
    <w:rsid w:val="009B4AE3"/>
    <w:rsid w:val="009D25C3"/>
    <w:rsid w:val="009D4DCB"/>
    <w:rsid w:val="009D5332"/>
    <w:rsid w:val="009D795A"/>
    <w:rsid w:val="009E10E1"/>
    <w:rsid w:val="009E5CF2"/>
    <w:rsid w:val="009F1B8E"/>
    <w:rsid w:val="009F7DD1"/>
    <w:rsid w:val="00A0653F"/>
    <w:rsid w:val="00A10F89"/>
    <w:rsid w:val="00A14A78"/>
    <w:rsid w:val="00A20138"/>
    <w:rsid w:val="00A314FA"/>
    <w:rsid w:val="00A37130"/>
    <w:rsid w:val="00A52486"/>
    <w:rsid w:val="00A56737"/>
    <w:rsid w:val="00A60764"/>
    <w:rsid w:val="00A66694"/>
    <w:rsid w:val="00A677F6"/>
    <w:rsid w:val="00A72416"/>
    <w:rsid w:val="00A72EBA"/>
    <w:rsid w:val="00A83DA5"/>
    <w:rsid w:val="00A84DA8"/>
    <w:rsid w:val="00A87F3C"/>
    <w:rsid w:val="00A905B0"/>
    <w:rsid w:val="00A9253C"/>
    <w:rsid w:val="00A95839"/>
    <w:rsid w:val="00A9722D"/>
    <w:rsid w:val="00AA4B52"/>
    <w:rsid w:val="00AB08E7"/>
    <w:rsid w:val="00AC228F"/>
    <w:rsid w:val="00AC661F"/>
    <w:rsid w:val="00AD3C85"/>
    <w:rsid w:val="00AD4FA4"/>
    <w:rsid w:val="00AD69F5"/>
    <w:rsid w:val="00AE07E0"/>
    <w:rsid w:val="00AE51B1"/>
    <w:rsid w:val="00AE53C7"/>
    <w:rsid w:val="00AE5E93"/>
    <w:rsid w:val="00B00905"/>
    <w:rsid w:val="00B15A52"/>
    <w:rsid w:val="00B162B6"/>
    <w:rsid w:val="00B212C4"/>
    <w:rsid w:val="00B22BFC"/>
    <w:rsid w:val="00B267B3"/>
    <w:rsid w:val="00B374F2"/>
    <w:rsid w:val="00B47F9F"/>
    <w:rsid w:val="00B556E7"/>
    <w:rsid w:val="00B624DD"/>
    <w:rsid w:val="00B66D7F"/>
    <w:rsid w:val="00B77056"/>
    <w:rsid w:val="00BA5A93"/>
    <w:rsid w:val="00BC73D5"/>
    <w:rsid w:val="00BE5AD3"/>
    <w:rsid w:val="00BE74B8"/>
    <w:rsid w:val="00BF18F2"/>
    <w:rsid w:val="00BF7E91"/>
    <w:rsid w:val="00C1092B"/>
    <w:rsid w:val="00C1697A"/>
    <w:rsid w:val="00C34B4F"/>
    <w:rsid w:val="00C4308A"/>
    <w:rsid w:val="00C51DD7"/>
    <w:rsid w:val="00C554BF"/>
    <w:rsid w:val="00C64FEF"/>
    <w:rsid w:val="00C81271"/>
    <w:rsid w:val="00C863D8"/>
    <w:rsid w:val="00C92E62"/>
    <w:rsid w:val="00C936A5"/>
    <w:rsid w:val="00C96C49"/>
    <w:rsid w:val="00CA257A"/>
    <w:rsid w:val="00CB33BC"/>
    <w:rsid w:val="00CC34B3"/>
    <w:rsid w:val="00CC704E"/>
    <w:rsid w:val="00CD331E"/>
    <w:rsid w:val="00CE2BAD"/>
    <w:rsid w:val="00D03905"/>
    <w:rsid w:val="00D16805"/>
    <w:rsid w:val="00D3125B"/>
    <w:rsid w:val="00D45175"/>
    <w:rsid w:val="00D47668"/>
    <w:rsid w:val="00D55117"/>
    <w:rsid w:val="00D5690A"/>
    <w:rsid w:val="00D56E41"/>
    <w:rsid w:val="00D60402"/>
    <w:rsid w:val="00D71211"/>
    <w:rsid w:val="00D74FC5"/>
    <w:rsid w:val="00D779C1"/>
    <w:rsid w:val="00D77E7D"/>
    <w:rsid w:val="00D811D8"/>
    <w:rsid w:val="00D86F6B"/>
    <w:rsid w:val="00D921F1"/>
    <w:rsid w:val="00D965D7"/>
    <w:rsid w:val="00DA1DB1"/>
    <w:rsid w:val="00DA4908"/>
    <w:rsid w:val="00DB1DC1"/>
    <w:rsid w:val="00DB7169"/>
    <w:rsid w:val="00DD0879"/>
    <w:rsid w:val="00DD3BB1"/>
    <w:rsid w:val="00DE599A"/>
    <w:rsid w:val="00DF1F61"/>
    <w:rsid w:val="00E208DD"/>
    <w:rsid w:val="00E22724"/>
    <w:rsid w:val="00E25789"/>
    <w:rsid w:val="00E2676F"/>
    <w:rsid w:val="00E26BB6"/>
    <w:rsid w:val="00E3359E"/>
    <w:rsid w:val="00E37320"/>
    <w:rsid w:val="00E37ACA"/>
    <w:rsid w:val="00E43CA3"/>
    <w:rsid w:val="00E5202C"/>
    <w:rsid w:val="00E662F8"/>
    <w:rsid w:val="00E82582"/>
    <w:rsid w:val="00E8486D"/>
    <w:rsid w:val="00E869D0"/>
    <w:rsid w:val="00E9641A"/>
    <w:rsid w:val="00EA1159"/>
    <w:rsid w:val="00EA5C39"/>
    <w:rsid w:val="00EB39A0"/>
    <w:rsid w:val="00EB595A"/>
    <w:rsid w:val="00EB6947"/>
    <w:rsid w:val="00EC09E6"/>
    <w:rsid w:val="00ED3022"/>
    <w:rsid w:val="00ED3B44"/>
    <w:rsid w:val="00ED7251"/>
    <w:rsid w:val="00EF0171"/>
    <w:rsid w:val="00EF1E84"/>
    <w:rsid w:val="00EF4F1C"/>
    <w:rsid w:val="00F02A2C"/>
    <w:rsid w:val="00F02B80"/>
    <w:rsid w:val="00F06BD1"/>
    <w:rsid w:val="00F14E55"/>
    <w:rsid w:val="00F151C6"/>
    <w:rsid w:val="00F225F1"/>
    <w:rsid w:val="00F33D5A"/>
    <w:rsid w:val="00F40A17"/>
    <w:rsid w:val="00F41079"/>
    <w:rsid w:val="00F43401"/>
    <w:rsid w:val="00F471E2"/>
    <w:rsid w:val="00F60F7E"/>
    <w:rsid w:val="00F63A6E"/>
    <w:rsid w:val="00F70033"/>
    <w:rsid w:val="00F70059"/>
    <w:rsid w:val="00F81FFE"/>
    <w:rsid w:val="00F91434"/>
    <w:rsid w:val="00F9179B"/>
    <w:rsid w:val="00F96524"/>
    <w:rsid w:val="00FA5C39"/>
    <w:rsid w:val="00FA64F4"/>
    <w:rsid w:val="00FA6620"/>
    <w:rsid w:val="00FB29EA"/>
    <w:rsid w:val="00FB3687"/>
    <w:rsid w:val="00FB3CD4"/>
    <w:rsid w:val="00FC1F18"/>
    <w:rsid w:val="00FC6790"/>
    <w:rsid w:val="00FD604A"/>
    <w:rsid w:val="00FE0140"/>
    <w:rsid w:val="00FF3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713135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13135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13135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13135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13135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F0171"/>
    <w:pPr>
      <w:tabs>
        <w:tab w:val="center" w:pos="4677"/>
        <w:tab w:val="right" w:pos="9355"/>
      </w:tabs>
    </w:pPr>
    <w:rPr>
      <w:lang w:val="en-US" w:eastAsia="en-US"/>
    </w:rPr>
  </w:style>
  <w:style w:type="paragraph" w:customStyle="1" w:styleId="Heading">
    <w:name w:val="Heading"/>
    <w:rsid w:val="00EF017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alloon Text"/>
    <w:basedOn w:val="a"/>
    <w:semiHidden/>
    <w:rsid w:val="00DB1DC1"/>
    <w:rPr>
      <w:rFonts w:ascii="Tahoma" w:hAnsi="Tahoma" w:cs="Tahoma"/>
      <w:sz w:val="16"/>
      <w:szCs w:val="16"/>
    </w:rPr>
  </w:style>
  <w:style w:type="paragraph" w:customStyle="1" w:styleId="a5">
    <w:name w:val="Знак Знак Знак Знак Знак Знак Знак Знак Знак Знак"/>
    <w:basedOn w:val="a"/>
    <w:rsid w:val="00D03905"/>
    <w:pPr>
      <w:spacing w:after="160" w:line="240" w:lineRule="exact"/>
    </w:pPr>
    <w:rPr>
      <w:rFonts w:ascii="Verdana" w:hAnsi="Verdana"/>
      <w:lang w:val="en-US" w:eastAsia="en-US"/>
    </w:rPr>
  </w:style>
  <w:style w:type="paragraph" w:styleId="a6">
    <w:name w:val="Normal (Web)"/>
    <w:basedOn w:val="a"/>
    <w:rsid w:val="002A608E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892AA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link w:val="1"/>
    <w:rsid w:val="00ED302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ED3022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ED3022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ED3022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713135"/>
    <w:rPr>
      <w:rFonts w:ascii="Arial" w:hAnsi="Arial"/>
      <w:b w:val="0"/>
      <w:i w:val="0"/>
      <w:iCs/>
      <w:color w:val="0000FF"/>
      <w:sz w:val="24"/>
      <w:u w:val="none"/>
    </w:rPr>
  </w:style>
  <w:style w:type="paragraph" w:styleId="a8">
    <w:name w:val="annotation text"/>
    <w:aliases w:val="!Равноширинный текст документа"/>
    <w:basedOn w:val="a"/>
    <w:link w:val="a9"/>
    <w:rsid w:val="00713135"/>
    <w:rPr>
      <w:rFonts w:ascii="Courier" w:hAnsi="Courier"/>
      <w:sz w:val="22"/>
      <w:szCs w:val="20"/>
    </w:rPr>
  </w:style>
  <w:style w:type="character" w:customStyle="1" w:styleId="a9">
    <w:name w:val="Текст примечания Знак"/>
    <w:aliases w:val="!Равноширинный текст документа Знак"/>
    <w:link w:val="a8"/>
    <w:rsid w:val="00ED3022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71313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a">
    <w:name w:val="Hyperlink"/>
    <w:basedOn w:val="a0"/>
    <w:rsid w:val="00713135"/>
    <w:rPr>
      <w:color w:val="0000FF"/>
      <w:u w:val="none"/>
    </w:rPr>
  </w:style>
  <w:style w:type="paragraph" w:styleId="ab">
    <w:name w:val="header"/>
    <w:basedOn w:val="a"/>
    <w:link w:val="ac"/>
    <w:rsid w:val="009F1B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9F1B8E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713135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13135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13135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13135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13135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713135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13135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13135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13135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13135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F0171"/>
    <w:pPr>
      <w:tabs>
        <w:tab w:val="center" w:pos="4677"/>
        <w:tab w:val="right" w:pos="9355"/>
      </w:tabs>
    </w:pPr>
    <w:rPr>
      <w:lang w:val="en-US" w:eastAsia="en-US"/>
    </w:rPr>
  </w:style>
  <w:style w:type="paragraph" w:customStyle="1" w:styleId="Heading">
    <w:name w:val="Heading"/>
    <w:rsid w:val="00EF017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alloon Text"/>
    <w:basedOn w:val="a"/>
    <w:semiHidden/>
    <w:rsid w:val="00DB1DC1"/>
    <w:rPr>
      <w:rFonts w:ascii="Tahoma" w:hAnsi="Tahoma" w:cs="Tahoma"/>
      <w:sz w:val="16"/>
      <w:szCs w:val="16"/>
    </w:rPr>
  </w:style>
  <w:style w:type="paragraph" w:customStyle="1" w:styleId="a5">
    <w:name w:val="Знак Знак Знак Знак Знак Знак Знак Знак Знак Знак"/>
    <w:basedOn w:val="a"/>
    <w:rsid w:val="00D03905"/>
    <w:pPr>
      <w:spacing w:after="160" w:line="240" w:lineRule="exact"/>
    </w:pPr>
    <w:rPr>
      <w:rFonts w:ascii="Verdana" w:hAnsi="Verdana"/>
      <w:lang w:val="en-US" w:eastAsia="en-US"/>
    </w:rPr>
  </w:style>
  <w:style w:type="paragraph" w:styleId="a6">
    <w:name w:val="Normal (Web)"/>
    <w:basedOn w:val="a"/>
    <w:rsid w:val="002A608E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892AA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link w:val="1"/>
    <w:rsid w:val="00ED302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ED3022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ED3022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ED3022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713135"/>
    <w:rPr>
      <w:rFonts w:ascii="Arial" w:hAnsi="Arial"/>
      <w:b w:val="0"/>
      <w:i w:val="0"/>
      <w:iCs/>
      <w:color w:val="0000FF"/>
      <w:sz w:val="24"/>
      <w:u w:val="none"/>
    </w:rPr>
  </w:style>
  <w:style w:type="paragraph" w:styleId="a8">
    <w:name w:val="annotation text"/>
    <w:aliases w:val="!Равноширинный текст документа"/>
    <w:basedOn w:val="a"/>
    <w:link w:val="a9"/>
    <w:rsid w:val="00713135"/>
    <w:rPr>
      <w:rFonts w:ascii="Courier" w:hAnsi="Courier"/>
      <w:sz w:val="22"/>
      <w:szCs w:val="20"/>
    </w:rPr>
  </w:style>
  <w:style w:type="character" w:customStyle="1" w:styleId="a9">
    <w:name w:val="Текст примечания Знак"/>
    <w:aliases w:val="!Равноширинный текст документа Знак"/>
    <w:link w:val="a8"/>
    <w:rsid w:val="00ED3022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71313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a">
    <w:name w:val="Hyperlink"/>
    <w:basedOn w:val="a0"/>
    <w:rsid w:val="00713135"/>
    <w:rPr>
      <w:color w:val="0000FF"/>
      <w:u w:val="none"/>
    </w:rPr>
  </w:style>
  <w:style w:type="paragraph" w:styleId="ab">
    <w:name w:val="header"/>
    <w:basedOn w:val="a"/>
    <w:link w:val="ac"/>
    <w:rsid w:val="009F1B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9F1B8E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713135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13135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13135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13135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13135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7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7</Pages>
  <Words>1782</Words>
  <Characters>10162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НАРОДНЫХ ДЕПУТАТОВ</vt:lpstr>
    </vt:vector>
  </TitlesOfParts>
  <Company>SPecialiST RePack</Company>
  <LinksUpToDate>false</LinksUpToDate>
  <CharactersWithSpaces>11921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НАРОДНЫХ ДЕПУТАТОВ</dc:title>
  <dc:creator>Татьяна Цховребова</dc:creator>
  <cp:lastModifiedBy>Антон А. Любченко</cp:lastModifiedBy>
  <cp:revision>2</cp:revision>
  <cp:lastPrinted>2020-11-27T10:38:00Z</cp:lastPrinted>
  <dcterms:created xsi:type="dcterms:W3CDTF">2022-06-03T15:48:00Z</dcterms:created>
  <dcterms:modified xsi:type="dcterms:W3CDTF">2022-06-06T12:47:00Z</dcterms:modified>
</cp:coreProperties>
</file>