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C5" w:rsidRPr="005C3993" w:rsidRDefault="00D15FE2" w:rsidP="00D15FE2">
      <w:pPr>
        <w:pStyle w:val="a3"/>
        <w:jc w:val="center"/>
        <w:rPr>
          <w:b/>
          <w:sz w:val="32"/>
          <w:szCs w:val="32"/>
        </w:rPr>
      </w:pPr>
      <w:r w:rsidRPr="005C3993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FE2" w:rsidRPr="005C3993" w:rsidRDefault="00D15FE2" w:rsidP="00D15FE2">
      <w:pPr>
        <w:pStyle w:val="a3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СОВЕТ НАРОДНЫХ ДЕПУТАТОВ</w:t>
      </w:r>
    </w:p>
    <w:p w:rsidR="00D15FE2" w:rsidRPr="005C3993" w:rsidRDefault="00D15FE2" w:rsidP="00D15FE2">
      <w:pPr>
        <w:pStyle w:val="a3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ПОДГОРЕНСКОГО МУНИЦИПАЛЬНОГО РАЙОНА</w:t>
      </w:r>
    </w:p>
    <w:p w:rsidR="00D15FE2" w:rsidRPr="005C3993" w:rsidRDefault="00D15FE2" w:rsidP="00D15FE2">
      <w:pPr>
        <w:pStyle w:val="a3"/>
        <w:jc w:val="center"/>
        <w:rPr>
          <w:sz w:val="28"/>
          <w:szCs w:val="28"/>
        </w:rPr>
      </w:pPr>
      <w:r w:rsidRPr="005C3993">
        <w:rPr>
          <w:b/>
          <w:sz w:val="28"/>
          <w:szCs w:val="28"/>
        </w:rPr>
        <w:t>ВОРОНЕЖСКОЙ ОБЛАСТИ</w:t>
      </w:r>
    </w:p>
    <w:p w:rsidR="00D15FE2" w:rsidRPr="005C3993" w:rsidRDefault="00D15FE2" w:rsidP="00D15FE2">
      <w:pPr>
        <w:jc w:val="both"/>
        <w:rPr>
          <w:b/>
          <w:sz w:val="32"/>
          <w:szCs w:val="32"/>
        </w:rPr>
      </w:pPr>
    </w:p>
    <w:p w:rsidR="00D15FE2" w:rsidRPr="005C3993" w:rsidRDefault="00D15FE2" w:rsidP="00D15FE2">
      <w:pPr>
        <w:spacing w:line="360" w:lineRule="auto"/>
        <w:jc w:val="center"/>
        <w:rPr>
          <w:b/>
          <w:sz w:val="32"/>
          <w:szCs w:val="32"/>
        </w:rPr>
      </w:pPr>
      <w:r w:rsidRPr="005C3993">
        <w:rPr>
          <w:b/>
          <w:sz w:val="32"/>
          <w:szCs w:val="32"/>
        </w:rPr>
        <w:t>РЕШЕНИЕ</w:t>
      </w:r>
    </w:p>
    <w:p w:rsidR="00D15FE2" w:rsidRPr="000B67A9" w:rsidRDefault="00D15FE2" w:rsidP="00D15FE2">
      <w:pPr>
        <w:spacing w:line="360" w:lineRule="auto"/>
        <w:jc w:val="center"/>
        <w:rPr>
          <w:b/>
          <w:sz w:val="28"/>
          <w:szCs w:val="28"/>
        </w:rPr>
      </w:pPr>
    </w:p>
    <w:p w:rsidR="00D15FE2" w:rsidRPr="000B67A9" w:rsidRDefault="008E5CC5" w:rsidP="00D15FE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D15FE2" w:rsidRPr="000B67A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27 апреля  </w:t>
      </w:r>
      <w:r w:rsidR="00D15FE2">
        <w:rPr>
          <w:b/>
          <w:sz w:val="28"/>
          <w:szCs w:val="28"/>
          <w:u w:val="single"/>
        </w:rPr>
        <w:t>201</w:t>
      </w:r>
      <w:r w:rsidR="00E244CF">
        <w:rPr>
          <w:b/>
          <w:sz w:val="28"/>
          <w:szCs w:val="28"/>
          <w:u w:val="single"/>
        </w:rPr>
        <w:t>8</w:t>
      </w:r>
      <w:bookmarkStart w:id="0" w:name="_GoBack"/>
      <w:bookmarkEnd w:id="0"/>
      <w:r w:rsidR="00D15FE2" w:rsidRPr="000B67A9">
        <w:rPr>
          <w:b/>
          <w:sz w:val="28"/>
          <w:szCs w:val="28"/>
          <w:u w:val="single"/>
        </w:rPr>
        <w:t xml:space="preserve"> года №</w:t>
      </w:r>
      <w:r>
        <w:rPr>
          <w:b/>
          <w:sz w:val="28"/>
          <w:szCs w:val="28"/>
          <w:u w:val="single"/>
        </w:rPr>
        <w:t xml:space="preserve"> 10</w:t>
      </w:r>
    </w:p>
    <w:p w:rsidR="00D15FE2" w:rsidRDefault="00D15FE2" w:rsidP="00D15FE2">
      <w:pPr>
        <w:ind w:firstLine="708"/>
        <w:jc w:val="both"/>
        <w:rPr>
          <w:b/>
          <w:sz w:val="20"/>
          <w:szCs w:val="20"/>
        </w:rPr>
      </w:pPr>
      <w:r w:rsidRPr="00664794">
        <w:rPr>
          <w:b/>
          <w:sz w:val="20"/>
          <w:szCs w:val="20"/>
        </w:rPr>
        <w:t>п.г.т. Подгоренский</w:t>
      </w:r>
    </w:p>
    <w:p w:rsidR="00D15FE2" w:rsidRPr="00487588" w:rsidRDefault="00D15FE2" w:rsidP="00D15FE2">
      <w:pPr>
        <w:ind w:firstLine="708"/>
        <w:jc w:val="both"/>
        <w:rPr>
          <w:b/>
          <w:sz w:val="26"/>
          <w:szCs w:val="26"/>
        </w:rPr>
      </w:pP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О согласовании предложения администрации </w:t>
      </w: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Подгоренского муниципального района о </w:t>
      </w: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реорганизации </w:t>
      </w:r>
      <w:proofErr w:type="gramStart"/>
      <w:r w:rsidRPr="009D30DA">
        <w:rPr>
          <w:b/>
          <w:sz w:val="26"/>
          <w:szCs w:val="26"/>
        </w:rPr>
        <w:t>муниципального</w:t>
      </w:r>
      <w:proofErr w:type="gramEnd"/>
      <w:r w:rsidRPr="009D30DA">
        <w:rPr>
          <w:b/>
          <w:sz w:val="26"/>
          <w:szCs w:val="26"/>
        </w:rPr>
        <w:t xml:space="preserve"> казенного</w:t>
      </w:r>
    </w:p>
    <w:p w:rsidR="00E012D0" w:rsidRPr="009D30DA" w:rsidRDefault="00E012D0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>общеобразовательного</w:t>
      </w:r>
      <w:r w:rsidR="00D15FE2" w:rsidRPr="009D30DA">
        <w:rPr>
          <w:b/>
          <w:sz w:val="26"/>
          <w:szCs w:val="26"/>
        </w:rPr>
        <w:t xml:space="preserve"> учреждения </w:t>
      </w:r>
    </w:p>
    <w:p w:rsidR="00E012D0" w:rsidRPr="009D30DA" w:rsidRDefault="00E012D0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Кулешовской основной общеобразовательной </w:t>
      </w:r>
    </w:p>
    <w:p w:rsidR="00E012D0" w:rsidRPr="009D30DA" w:rsidRDefault="00E012D0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школы </w:t>
      </w:r>
      <w:r w:rsidR="00D15FE2" w:rsidRPr="009D30DA">
        <w:rPr>
          <w:b/>
          <w:sz w:val="26"/>
          <w:szCs w:val="26"/>
        </w:rPr>
        <w:t xml:space="preserve">Подгоренского муниципального района </w:t>
      </w: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Воронежской области в форме присоединения </w:t>
      </w:r>
    </w:p>
    <w:p w:rsidR="00AD248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к муниципальному казенному </w:t>
      </w: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общеобразовательному учреждению </w:t>
      </w:r>
    </w:p>
    <w:p w:rsidR="00D15FE2" w:rsidRPr="009D30DA" w:rsidRDefault="00E012D0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>Сергеевской</w:t>
      </w:r>
      <w:r w:rsidR="00D15FE2" w:rsidRPr="009D30DA">
        <w:rPr>
          <w:b/>
          <w:sz w:val="26"/>
          <w:szCs w:val="26"/>
        </w:rPr>
        <w:t xml:space="preserve"> средней общеобразовательной </w:t>
      </w: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 xml:space="preserve">школе Подгоренского муниципального района </w:t>
      </w:r>
    </w:p>
    <w:p w:rsidR="00D15FE2" w:rsidRPr="009D30DA" w:rsidRDefault="00D15FE2" w:rsidP="00D15FE2">
      <w:pPr>
        <w:jc w:val="both"/>
        <w:rPr>
          <w:b/>
          <w:sz w:val="26"/>
          <w:szCs w:val="26"/>
        </w:rPr>
      </w:pPr>
      <w:r w:rsidRPr="009D30DA">
        <w:rPr>
          <w:b/>
          <w:sz w:val="26"/>
          <w:szCs w:val="26"/>
        </w:rPr>
        <w:t>Воронежской области</w:t>
      </w:r>
    </w:p>
    <w:p w:rsidR="00D15FE2" w:rsidRPr="009D30DA" w:rsidRDefault="00D15FE2" w:rsidP="00D15FE2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D15FE2" w:rsidRPr="009D30DA" w:rsidRDefault="00D15FE2" w:rsidP="00D15FE2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9D30DA">
        <w:rPr>
          <w:sz w:val="28"/>
          <w:szCs w:val="28"/>
          <w:lang w:eastAsia="ru-RU"/>
        </w:rPr>
        <w:t xml:space="preserve">В соответствии со ст.ст. 57 и 58  Гражданского кодекса Российской Федерации, ст. 22 Федерального Закона Российской Федерации от 29.12.2012 г. № 273-ФЗ «Об образовании в Российской Федерации», учитывая протокол собрания жителей </w:t>
      </w:r>
      <w:proofErr w:type="spellStart"/>
      <w:r w:rsidR="00E21311" w:rsidRPr="009D30DA">
        <w:rPr>
          <w:sz w:val="28"/>
          <w:szCs w:val="28"/>
          <w:lang w:eastAsia="ru-RU"/>
        </w:rPr>
        <w:t>Сергеевского</w:t>
      </w:r>
      <w:proofErr w:type="spellEnd"/>
      <w:r w:rsidRPr="009D30DA">
        <w:rPr>
          <w:sz w:val="28"/>
          <w:szCs w:val="28"/>
          <w:lang w:eastAsia="ru-RU"/>
        </w:rPr>
        <w:t xml:space="preserve"> сельского поселения от</w:t>
      </w:r>
      <w:r w:rsidR="00E012D0" w:rsidRPr="009D30DA">
        <w:rPr>
          <w:sz w:val="28"/>
          <w:szCs w:val="28"/>
          <w:lang w:eastAsia="ru-RU"/>
        </w:rPr>
        <w:t xml:space="preserve"> 16.04.2018 </w:t>
      </w:r>
      <w:r w:rsidRPr="009D30DA">
        <w:rPr>
          <w:sz w:val="28"/>
          <w:szCs w:val="28"/>
          <w:lang w:eastAsia="ru-RU"/>
        </w:rPr>
        <w:t xml:space="preserve">года  по вопросу реорганизации муниципального казенного </w:t>
      </w:r>
      <w:r w:rsidR="00E012D0" w:rsidRPr="009D30DA">
        <w:rPr>
          <w:sz w:val="28"/>
          <w:szCs w:val="28"/>
          <w:lang w:eastAsia="ru-RU"/>
        </w:rPr>
        <w:t>обще</w:t>
      </w:r>
      <w:r w:rsidRPr="009D30DA">
        <w:rPr>
          <w:sz w:val="28"/>
          <w:szCs w:val="28"/>
          <w:lang w:eastAsia="ru-RU"/>
        </w:rPr>
        <w:t xml:space="preserve">образовательного учреждения </w:t>
      </w:r>
      <w:r w:rsidR="00E012D0" w:rsidRPr="009D30DA">
        <w:rPr>
          <w:sz w:val="28"/>
          <w:szCs w:val="28"/>
          <w:lang w:eastAsia="ru-RU"/>
        </w:rPr>
        <w:t xml:space="preserve">Кулешовской основной общеобразовательной школы </w:t>
      </w:r>
      <w:r w:rsidR="008E7B44" w:rsidRPr="009D30DA">
        <w:rPr>
          <w:sz w:val="28"/>
          <w:szCs w:val="28"/>
          <w:lang w:eastAsia="ru-RU"/>
        </w:rPr>
        <w:t>Подгоренского муниципа</w:t>
      </w:r>
      <w:r w:rsidR="00331A16" w:rsidRPr="009D30DA">
        <w:rPr>
          <w:sz w:val="28"/>
          <w:szCs w:val="28"/>
          <w:lang w:eastAsia="ru-RU"/>
        </w:rPr>
        <w:t>льного района Воронежской области</w:t>
      </w:r>
      <w:r w:rsidRPr="009D30DA">
        <w:rPr>
          <w:sz w:val="28"/>
          <w:szCs w:val="28"/>
          <w:lang w:eastAsia="ru-RU"/>
        </w:rPr>
        <w:t xml:space="preserve"> в форме присоединения к муниципальному казенному общеобразовательному</w:t>
      </w:r>
      <w:proofErr w:type="gramEnd"/>
      <w:r w:rsidRPr="009D30DA">
        <w:rPr>
          <w:sz w:val="28"/>
          <w:szCs w:val="28"/>
          <w:lang w:eastAsia="ru-RU"/>
        </w:rPr>
        <w:t xml:space="preserve"> учреждению </w:t>
      </w:r>
      <w:r w:rsidR="00331A16" w:rsidRPr="009D30DA">
        <w:rPr>
          <w:sz w:val="28"/>
          <w:szCs w:val="28"/>
          <w:lang w:eastAsia="ru-RU"/>
        </w:rPr>
        <w:t xml:space="preserve">Сергеевской </w:t>
      </w:r>
      <w:r w:rsidRPr="009D30DA">
        <w:rPr>
          <w:sz w:val="28"/>
          <w:szCs w:val="28"/>
          <w:lang w:eastAsia="ru-RU"/>
        </w:rPr>
        <w:t xml:space="preserve">средней общеобразовательной школе Подгоренского муниципального района Воронежской области, </w:t>
      </w:r>
      <w:r w:rsidR="00331A16" w:rsidRPr="009D30DA">
        <w:rPr>
          <w:sz w:val="28"/>
          <w:szCs w:val="28"/>
          <w:lang w:eastAsia="ru-RU"/>
        </w:rPr>
        <w:t xml:space="preserve">учитывая </w:t>
      </w:r>
      <w:r w:rsidRPr="009D30DA">
        <w:rPr>
          <w:sz w:val="28"/>
          <w:szCs w:val="28"/>
          <w:lang w:eastAsia="ru-RU"/>
        </w:rPr>
        <w:t xml:space="preserve">заключение комиссии по оценке последствий принятия решения о реорганизации муниципального казенного </w:t>
      </w:r>
      <w:r w:rsidR="00331A16" w:rsidRPr="009D30DA">
        <w:rPr>
          <w:sz w:val="28"/>
          <w:szCs w:val="28"/>
          <w:lang w:eastAsia="ru-RU"/>
        </w:rPr>
        <w:t>общеобразовательного учреждения Кулешовской основной обще</w:t>
      </w:r>
      <w:r w:rsidRPr="009D30DA">
        <w:rPr>
          <w:sz w:val="28"/>
          <w:szCs w:val="28"/>
          <w:lang w:eastAsia="ru-RU"/>
        </w:rPr>
        <w:t>образовательно</w:t>
      </w:r>
      <w:r w:rsidR="00331A16" w:rsidRPr="009D30DA">
        <w:rPr>
          <w:sz w:val="28"/>
          <w:szCs w:val="28"/>
          <w:lang w:eastAsia="ru-RU"/>
        </w:rPr>
        <w:t xml:space="preserve">й школы </w:t>
      </w:r>
      <w:r w:rsidR="00331A16" w:rsidRPr="009D30DA">
        <w:rPr>
          <w:sz w:val="28"/>
          <w:szCs w:val="28"/>
          <w:lang w:eastAsia="ru-RU"/>
        </w:rPr>
        <w:lastRenderedPageBreak/>
        <w:t xml:space="preserve">Подгоренского муниципального района Воронежской области в форме присоединения к муниципальному общеобразовательному учреждению Сергеевской средней общеобразовательной школе Подгоренского муниципального района Воронежской области </w:t>
      </w:r>
      <w:r w:rsidRPr="009D30DA">
        <w:rPr>
          <w:sz w:val="28"/>
          <w:szCs w:val="28"/>
          <w:lang w:eastAsia="ru-RU"/>
        </w:rPr>
        <w:t xml:space="preserve">Совет народных депутатов Подгоренского муниципального района Воронежской области </w:t>
      </w:r>
      <w:proofErr w:type="spellStart"/>
      <w:proofErr w:type="gramStart"/>
      <w:r w:rsidRPr="009D30DA">
        <w:rPr>
          <w:b/>
          <w:sz w:val="28"/>
          <w:szCs w:val="28"/>
          <w:lang w:eastAsia="ru-RU"/>
        </w:rPr>
        <w:t>р</w:t>
      </w:r>
      <w:proofErr w:type="spellEnd"/>
      <w:proofErr w:type="gramEnd"/>
      <w:r w:rsidR="00AD2482" w:rsidRPr="009D30DA">
        <w:rPr>
          <w:b/>
          <w:sz w:val="28"/>
          <w:szCs w:val="28"/>
          <w:lang w:eastAsia="ru-RU"/>
        </w:rPr>
        <w:t xml:space="preserve"> </w:t>
      </w:r>
      <w:r w:rsidRPr="009D30DA">
        <w:rPr>
          <w:b/>
          <w:sz w:val="28"/>
          <w:szCs w:val="28"/>
          <w:lang w:eastAsia="ru-RU"/>
        </w:rPr>
        <w:t>е</w:t>
      </w:r>
      <w:r w:rsidR="00AD2482" w:rsidRPr="009D30DA">
        <w:rPr>
          <w:b/>
          <w:sz w:val="28"/>
          <w:szCs w:val="28"/>
          <w:lang w:eastAsia="ru-RU"/>
        </w:rPr>
        <w:t xml:space="preserve"> </w:t>
      </w:r>
      <w:proofErr w:type="spellStart"/>
      <w:r w:rsidRPr="009D30DA">
        <w:rPr>
          <w:b/>
          <w:sz w:val="28"/>
          <w:szCs w:val="28"/>
          <w:lang w:eastAsia="ru-RU"/>
        </w:rPr>
        <w:t>ш</w:t>
      </w:r>
      <w:proofErr w:type="spellEnd"/>
      <w:r w:rsidR="00AD2482" w:rsidRPr="009D30DA">
        <w:rPr>
          <w:b/>
          <w:sz w:val="28"/>
          <w:szCs w:val="28"/>
          <w:lang w:eastAsia="ru-RU"/>
        </w:rPr>
        <w:t xml:space="preserve"> </w:t>
      </w:r>
      <w:r w:rsidRPr="009D30DA">
        <w:rPr>
          <w:b/>
          <w:sz w:val="28"/>
          <w:szCs w:val="28"/>
          <w:lang w:eastAsia="ru-RU"/>
        </w:rPr>
        <w:t>и</w:t>
      </w:r>
      <w:r w:rsidR="00AD2482" w:rsidRPr="009D30DA">
        <w:rPr>
          <w:b/>
          <w:sz w:val="28"/>
          <w:szCs w:val="28"/>
          <w:lang w:eastAsia="ru-RU"/>
        </w:rPr>
        <w:t xml:space="preserve"> </w:t>
      </w:r>
      <w:proofErr w:type="gramStart"/>
      <w:r w:rsidRPr="009D30DA">
        <w:rPr>
          <w:b/>
          <w:sz w:val="28"/>
          <w:szCs w:val="28"/>
          <w:lang w:eastAsia="ru-RU"/>
        </w:rPr>
        <w:t>л</w:t>
      </w:r>
      <w:proofErr w:type="gramEnd"/>
      <w:r w:rsidRPr="009D30DA">
        <w:rPr>
          <w:b/>
          <w:sz w:val="28"/>
          <w:szCs w:val="28"/>
          <w:lang w:eastAsia="ru-RU"/>
        </w:rPr>
        <w:t>:</w:t>
      </w:r>
    </w:p>
    <w:p w:rsidR="00D15FE2" w:rsidRPr="009D30DA" w:rsidRDefault="00D15FE2" w:rsidP="00D15FE2">
      <w:pPr>
        <w:spacing w:line="360" w:lineRule="auto"/>
        <w:jc w:val="both"/>
        <w:rPr>
          <w:sz w:val="28"/>
          <w:szCs w:val="28"/>
        </w:rPr>
      </w:pPr>
      <w:r w:rsidRPr="009D30DA">
        <w:rPr>
          <w:sz w:val="28"/>
          <w:szCs w:val="28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</w:t>
      </w:r>
      <w:r w:rsidRPr="009D30DA">
        <w:rPr>
          <w:sz w:val="28"/>
          <w:szCs w:val="28"/>
        </w:rPr>
        <w:t xml:space="preserve">муниципального казенного </w:t>
      </w:r>
      <w:r w:rsidR="00331A16" w:rsidRPr="009D30DA">
        <w:rPr>
          <w:sz w:val="28"/>
          <w:szCs w:val="28"/>
        </w:rPr>
        <w:t xml:space="preserve">общеобразовательного </w:t>
      </w:r>
      <w:r w:rsidRPr="009D30DA">
        <w:rPr>
          <w:sz w:val="28"/>
          <w:szCs w:val="28"/>
        </w:rPr>
        <w:t xml:space="preserve">учреждения </w:t>
      </w:r>
      <w:proofErr w:type="spellStart"/>
      <w:r w:rsidR="00331A16" w:rsidRPr="009D30DA">
        <w:rPr>
          <w:sz w:val="28"/>
          <w:szCs w:val="28"/>
        </w:rPr>
        <w:t>Кулешовской</w:t>
      </w:r>
      <w:proofErr w:type="spellEnd"/>
      <w:r w:rsidR="00331A16" w:rsidRPr="009D30DA">
        <w:rPr>
          <w:sz w:val="28"/>
          <w:szCs w:val="28"/>
        </w:rPr>
        <w:t xml:space="preserve"> основной общеобразовательной школ</w:t>
      </w:r>
      <w:r w:rsidR="00E21311" w:rsidRPr="009D30DA">
        <w:rPr>
          <w:sz w:val="28"/>
          <w:szCs w:val="28"/>
        </w:rPr>
        <w:t>ы</w:t>
      </w:r>
      <w:r w:rsidR="009D30DA">
        <w:rPr>
          <w:sz w:val="28"/>
          <w:szCs w:val="28"/>
        </w:rPr>
        <w:t xml:space="preserve"> </w:t>
      </w:r>
      <w:r w:rsidRPr="009D30DA">
        <w:rPr>
          <w:sz w:val="28"/>
          <w:szCs w:val="28"/>
        </w:rPr>
        <w:t xml:space="preserve">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331A16" w:rsidRPr="009D30DA">
        <w:rPr>
          <w:sz w:val="28"/>
          <w:szCs w:val="28"/>
        </w:rPr>
        <w:t>Сергеевской</w:t>
      </w:r>
      <w:r w:rsidRPr="009D30DA">
        <w:rPr>
          <w:sz w:val="28"/>
          <w:szCs w:val="28"/>
        </w:rPr>
        <w:t xml:space="preserve"> средней общеобразовательной школе Подгоренского муниципального района Воронежской области.</w:t>
      </w: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9D30DA">
        <w:rPr>
          <w:sz w:val="28"/>
          <w:szCs w:val="28"/>
          <w:lang w:eastAsia="ru-RU"/>
        </w:rPr>
        <w:t>2. Администрации Подгоренского муниципального района (</w:t>
      </w:r>
      <w:r w:rsidR="00FA1959" w:rsidRPr="009D30DA">
        <w:rPr>
          <w:sz w:val="28"/>
          <w:szCs w:val="28"/>
          <w:lang w:eastAsia="ru-RU"/>
        </w:rPr>
        <w:t>А.Н. Лаптев</w:t>
      </w:r>
      <w:r w:rsidRPr="009D30DA">
        <w:rPr>
          <w:sz w:val="28"/>
          <w:szCs w:val="28"/>
          <w:lang w:eastAsia="ru-RU"/>
        </w:rPr>
        <w:t xml:space="preserve">) провести мероприятия по реорганизации муниципального казенного общеобразовательного </w:t>
      </w:r>
      <w:r w:rsidR="00331A16" w:rsidRPr="009D30DA">
        <w:rPr>
          <w:sz w:val="28"/>
          <w:szCs w:val="28"/>
          <w:lang w:eastAsia="ru-RU"/>
        </w:rPr>
        <w:t>учреждения Кулешовской основной общеобразовательной школы</w:t>
      </w:r>
      <w:r w:rsidRPr="009D30DA">
        <w:rPr>
          <w:sz w:val="28"/>
          <w:szCs w:val="28"/>
          <w:lang w:eastAsia="ru-RU"/>
        </w:rPr>
        <w:t xml:space="preserve"> Подгоренского муниципального района Воронежской области. </w:t>
      </w: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9D30DA">
        <w:rPr>
          <w:sz w:val="28"/>
          <w:szCs w:val="28"/>
          <w:lang w:eastAsia="ru-RU"/>
        </w:rPr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9D30DA">
        <w:rPr>
          <w:sz w:val="28"/>
          <w:szCs w:val="28"/>
          <w:lang w:eastAsia="ru-RU"/>
        </w:rPr>
        <w:t xml:space="preserve">4. </w:t>
      </w:r>
      <w:proofErr w:type="gramStart"/>
      <w:r w:rsidRPr="009D30DA">
        <w:rPr>
          <w:sz w:val="28"/>
          <w:szCs w:val="28"/>
          <w:lang w:eastAsia="ru-RU"/>
        </w:rPr>
        <w:t>Контроль за</w:t>
      </w:r>
      <w:proofErr w:type="gramEnd"/>
      <w:r w:rsidRPr="009D30DA">
        <w:rPr>
          <w:sz w:val="28"/>
          <w:szCs w:val="28"/>
          <w:lang w:eastAsia="ru-RU"/>
        </w:rPr>
        <w:t xml:space="preserve"> исполнением настоящего решения возложить на </w:t>
      </w:r>
      <w:r w:rsidR="00FA1959" w:rsidRPr="009D30DA">
        <w:rPr>
          <w:sz w:val="28"/>
          <w:szCs w:val="28"/>
          <w:lang w:eastAsia="ru-RU"/>
        </w:rPr>
        <w:t xml:space="preserve">и.о. </w:t>
      </w:r>
      <w:r w:rsidRPr="009D30DA">
        <w:rPr>
          <w:sz w:val="28"/>
          <w:szCs w:val="28"/>
          <w:lang w:eastAsia="ru-RU"/>
        </w:rPr>
        <w:t>глав</w:t>
      </w:r>
      <w:r w:rsidR="00FA1959" w:rsidRPr="009D30DA">
        <w:rPr>
          <w:sz w:val="28"/>
          <w:szCs w:val="28"/>
          <w:lang w:eastAsia="ru-RU"/>
        </w:rPr>
        <w:t>ы</w:t>
      </w:r>
      <w:r w:rsidRPr="009D30DA">
        <w:rPr>
          <w:sz w:val="28"/>
          <w:szCs w:val="28"/>
          <w:lang w:eastAsia="ru-RU"/>
        </w:rPr>
        <w:t xml:space="preserve"> администрации Подгоренского муниципального района </w:t>
      </w:r>
      <w:r w:rsidR="00FA1959" w:rsidRPr="009D30DA">
        <w:rPr>
          <w:sz w:val="28"/>
          <w:szCs w:val="28"/>
          <w:lang w:eastAsia="ru-RU"/>
        </w:rPr>
        <w:t>А.Н. Лаптева</w:t>
      </w:r>
      <w:r w:rsidRPr="009D30DA">
        <w:rPr>
          <w:sz w:val="28"/>
          <w:szCs w:val="28"/>
          <w:lang w:eastAsia="ru-RU"/>
        </w:rPr>
        <w:t>.</w:t>
      </w: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9D30DA">
        <w:rPr>
          <w:sz w:val="28"/>
          <w:szCs w:val="28"/>
          <w:lang w:eastAsia="ru-RU"/>
        </w:rPr>
        <w:t xml:space="preserve">Глава Подгоренского </w:t>
      </w:r>
      <w:r w:rsidRPr="009D30DA">
        <w:rPr>
          <w:sz w:val="28"/>
          <w:szCs w:val="28"/>
          <w:lang w:eastAsia="ru-RU"/>
        </w:rPr>
        <w:tab/>
      </w:r>
      <w:r w:rsidRPr="009D30DA">
        <w:rPr>
          <w:sz w:val="28"/>
          <w:szCs w:val="28"/>
          <w:lang w:eastAsia="ru-RU"/>
        </w:rPr>
        <w:tab/>
      </w:r>
      <w:r w:rsidRPr="009D30DA">
        <w:rPr>
          <w:sz w:val="28"/>
          <w:szCs w:val="28"/>
          <w:lang w:eastAsia="ru-RU"/>
        </w:rPr>
        <w:tab/>
      </w:r>
      <w:r w:rsidRPr="009D30DA">
        <w:rPr>
          <w:sz w:val="28"/>
          <w:szCs w:val="28"/>
          <w:lang w:eastAsia="ru-RU"/>
        </w:rPr>
        <w:tab/>
      </w:r>
      <w:r w:rsidRPr="009D30DA">
        <w:rPr>
          <w:sz w:val="28"/>
          <w:szCs w:val="28"/>
          <w:lang w:eastAsia="ru-RU"/>
        </w:rPr>
        <w:tab/>
      </w:r>
      <w:r w:rsidRPr="009D30DA">
        <w:rPr>
          <w:sz w:val="28"/>
          <w:szCs w:val="28"/>
          <w:lang w:eastAsia="ru-RU"/>
        </w:rPr>
        <w:tab/>
      </w:r>
      <w:r w:rsidRPr="009D30DA">
        <w:rPr>
          <w:sz w:val="28"/>
          <w:szCs w:val="28"/>
          <w:lang w:eastAsia="ru-RU"/>
        </w:rPr>
        <w:tab/>
        <w:t>Т.С. Гриценко</w:t>
      </w:r>
    </w:p>
    <w:p w:rsidR="00D15FE2" w:rsidRPr="009D30DA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9D30DA">
        <w:rPr>
          <w:sz w:val="28"/>
          <w:szCs w:val="28"/>
          <w:lang w:eastAsia="ru-RU"/>
        </w:rPr>
        <w:t xml:space="preserve">муниципального района  </w:t>
      </w:r>
    </w:p>
    <w:p w:rsidR="00D15FE2" w:rsidRPr="00657ED1" w:rsidRDefault="00D15FE2" w:rsidP="00D15FE2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sectPr w:rsidR="00D15FE2" w:rsidRPr="00657ED1" w:rsidSect="007829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B5BF2"/>
    <w:rsid w:val="00331A16"/>
    <w:rsid w:val="003B5BF2"/>
    <w:rsid w:val="007829E3"/>
    <w:rsid w:val="008E5CC5"/>
    <w:rsid w:val="008E7B44"/>
    <w:rsid w:val="009D30DA"/>
    <w:rsid w:val="00A65A3E"/>
    <w:rsid w:val="00AD2482"/>
    <w:rsid w:val="00D15FE2"/>
    <w:rsid w:val="00E012D0"/>
    <w:rsid w:val="00E21311"/>
    <w:rsid w:val="00E244CF"/>
    <w:rsid w:val="00E32D16"/>
    <w:rsid w:val="00F11AF3"/>
    <w:rsid w:val="00FA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D15FE2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No Spacing"/>
    <w:uiPriority w:val="1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15F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FE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D15FE2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No Spacing"/>
    <w:uiPriority w:val="1"/>
    <w:qFormat/>
    <w:rsid w:val="00D1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15F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F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10</cp:revision>
  <cp:lastPrinted>2018-05-11T11:48:00Z</cp:lastPrinted>
  <dcterms:created xsi:type="dcterms:W3CDTF">2018-04-18T11:25:00Z</dcterms:created>
  <dcterms:modified xsi:type="dcterms:W3CDTF">2018-05-11T11:48:00Z</dcterms:modified>
</cp:coreProperties>
</file>