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59" w:rsidRPr="00CC4259" w:rsidRDefault="00CC4259">
      <w:pPr>
        <w:pStyle w:val="ConsPlusTitlePage"/>
        <w:rPr>
          <w:rFonts w:ascii="Times New Roman" w:hAnsi="Times New Roman" w:cs="Times New Roman"/>
          <w:sz w:val="28"/>
          <w:szCs w:val="28"/>
        </w:rPr>
      </w:pPr>
      <w:bookmarkStart w:id="0" w:name="_GoBack"/>
      <w:bookmarkEnd w:id="0"/>
      <w:r w:rsidRPr="00CC4259">
        <w:rPr>
          <w:rFonts w:ascii="Times New Roman" w:hAnsi="Times New Roman" w:cs="Times New Roman"/>
          <w:sz w:val="28"/>
          <w:szCs w:val="28"/>
        </w:rPr>
        <w:t xml:space="preserve">Документ предоставлен </w:t>
      </w:r>
      <w:hyperlink r:id="rId4" w:history="1">
        <w:r w:rsidRPr="00CC4259">
          <w:rPr>
            <w:rFonts w:ascii="Times New Roman" w:hAnsi="Times New Roman" w:cs="Times New Roman"/>
            <w:color w:val="0000FF"/>
            <w:sz w:val="28"/>
            <w:szCs w:val="28"/>
          </w:rPr>
          <w:t>КонсультантПлюс</w:t>
        </w:r>
      </w:hyperlink>
      <w:r w:rsidRPr="00CC4259">
        <w:rPr>
          <w:rFonts w:ascii="Times New Roman" w:hAnsi="Times New Roman" w:cs="Times New Roman"/>
          <w:sz w:val="28"/>
          <w:szCs w:val="28"/>
        </w:rPr>
        <w:br/>
      </w:r>
    </w:p>
    <w:p w:rsidR="00CC4259" w:rsidRPr="00CC4259" w:rsidRDefault="00CC4259">
      <w:pPr>
        <w:pStyle w:val="ConsPlusNormal"/>
        <w:ind w:firstLine="540"/>
        <w:jc w:val="both"/>
        <w:outlineLvl w:val="0"/>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ИНСТИТУТ ЗАКОНОДАТЕЛЬСТВА И СРАВНИТЕЛЬНОГО ПРАВОВЕДЕНИЯ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 В ДЕЯТЕЛЬНОСТИ ОРГАНИЗАЦИЙ: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ПРИЧИНЫ, ПРЕДОТВРАЩЕНИЕ, УРЕГУЛИРОВАНИЕ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Ответственный редактор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доктор юридических наук, профессор,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заслуженный деятель науки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А.Ф. НОЗДРАЧЕВ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Одобрено на заседании секции публичного права Ученого совета</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Института законодательства и сравнительного правоведения</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Рецензенты: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Колодкин Л.М. - доктор юридических наук, профессор, заслуженный деятель науки Российской Федерации, профессор Академии управления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Хадисов Г.Х. - кандидат юридических наук, заместитель начальника кафедры административного права Московского университета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Научно-вспомогательную работу по подготовке настоящего пособия выполнила О.Е. Стародубова.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АВТОРСКИЙ КОЛЛЕКТИВ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Глазырин Т.С., младший научный сотрудник отдела административного законодательства и процесса ИЗиСП - </w:t>
      </w:r>
      <w:hyperlink w:anchor="P641" w:history="1">
        <w:r w:rsidRPr="00CC4259">
          <w:rPr>
            <w:rFonts w:ascii="Times New Roman" w:hAnsi="Times New Roman" w:cs="Times New Roman"/>
            <w:color w:val="0000FF"/>
            <w:sz w:val="28"/>
            <w:szCs w:val="28"/>
          </w:rPr>
          <w:t>гл. 5</w:t>
        </w:r>
      </w:hyperlink>
      <w:r w:rsidRPr="00CC4259">
        <w:rPr>
          <w:rFonts w:ascii="Times New Roman" w:hAnsi="Times New Roman" w:cs="Times New Roman"/>
          <w:sz w:val="28"/>
          <w:szCs w:val="28"/>
        </w:rPr>
        <w:t xml:space="preserve">, </w:t>
      </w:r>
      <w:hyperlink w:anchor="P822" w:history="1">
        <w:r w:rsidRPr="00CC4259">
          <w:rPr>
            <w:rFonts w:ascii="Times New Roman" w:hAnsi="Times New Roman" w:cs="Times New Roman"/>
            <w:color w:val="0000FF"/>
            <w:sz w:val="28"/>
            <w:szCs w:val="28"/>
          </w:rPr>
          <w:t>гл. 6</w:t>
        </w:r>
      </w:hyperlink>
      <w:r w:rsidRPr="00CC4259">
        <w:rPr>
          <w:rFonts w:ascii="Times New Roman" w:hAnsi="Times New Roman" w:cs="Times New Roman"/>
          <w:sz w:val="28"/>
          <w:szCs w:val="28"/>
        </w:rPr>
        <w:t xml:space="preserve">, </w:t>
      </w:r>
      <w:hyperlink w:anchor="P1643" w:history="1">
        <w:r w:rsidRPr="00CC4259">
          <w:rPr>
            <w:rFonts w:ascii="Times New Roman" w:hAnsi="Times New Roman" w:cs="Times New Roman"/>
            <w:color w:val="0000FF"/>
            <w:sz w:val="28"/>
            <w:szCs w:val="28"/>
          </w:rPr>
          <w:t>список литературы</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Козлов Т.Л., кандидат юридических наук, проректор Академии Генеральной прокуратуры Российской Федерации - </w:t>
      </w:r>
      <w:hyperlink w:anchor="P1067" w:history="1">
        <w:r w:rsidRPr="00CC4259">
          <w:rPr>
            <w:rFonts w:ascii="Times New Roman" w:hAnsi="Times New Roman" w:cs="Times New Roman"/>
            <w:color w:val="0000FF"/>
            <w:sz w:val="28"/>
            <w:szCs w:val="28"/>
          </w:rPr>
          <w:t>гл. 10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Колосова Н.М., доктор юридических наук, главный научный сотрудник отдела конституционного права ИЗиСП - </w:t>
      </w:r>
      <w:hyperlink w:anchor="P908" w:history="1">
        <w:r w:rsidRPr="00CC4259">
          <w:rPr>
            <w:rFonts w:ascii="Times New Roman" w:hAnsi="Times New Roman" w:cs="Times New Roman"/>
            <w:color w:val="0000FF"/>
            <w:sz w:val="28"/>
            <w:szCs w:val="28"/>
          </w:rPr>
          <w:t>гл.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sidRPr="00CC4259">
          <w:rPr>
            <w:rFonts w:ascii="Times New Roman" w:hAnsi="Times New Roman" w:cs="Times New Roman"/>
            <w:color w:val="0000FF"/>
            <w:sz w:val="28"/>
            <w:szCs w:val="28"/>
          </w:rPr>
          <w:t>предисловие</w:t>
        </w:r>
      </w:hyperlink>
      <w:r w:rsidRPr="00CC4259">
        <w:rPr>
          <w:rFonts w:ascii="Times New Roman" w:hAnsi="Times New Roman" w:cs="Times New Roman"/>
          <w:sz w:val="28"/>
          <w:szCs w:val="28"/>
        </w:rPr>
        <w:t xml:space="preserve">, </w:t>
      </w:r>
      <w:hyperlink w:anchor="P180" w:history="1">
        <w:r w:rsidRPr="00CC4259">
          <w:rPr>
            <w:rFonts w:ascii="Times New Roman" w:hAnsi="Times New Roman" w:cs="Times New Roman"/>
            <w:color w:val="0000FF"/>
            <w:sz w:val="28"/>
            <w:szCs w:val="28"/>
          </w:rPr>
          <w:t>гл. 2</w:t>
        </w:r>
      </w:hyperlink>
      <w:r w:rsidRPr="00CC4259">
        <w:rPr>
          <w:rFonts w:ascii="Times New Roman" w:hAnsi="Times New Roman" w:cs="Times New Roman"/>
          <w:sz w:val="28"/>
          <w:szCs w:val="28"/>
        </w:rPr>
        <w:t xml:space="preserve">, </w:t>
      </w:r>
      <w:hyperlink w:anchor="P1212" w:history="1">
        <w:r w:rsidRPr="00CC4259">
          <w:rPr>
            <w:rFonts w:ascii="Times New Roman" w:hAnsi="Times New Roman" w:cs="Times New Roman"/>
            <w:color w:val="0000FF"/>
            <w:sz w:val="28"/>
            <w:szCs w:val="28"/>
          </w:rPr>
          <w:t>основные выводы</w:t>
        </w:r>
      </w:hyperlink>
      <w:r w:rsidRPr="00CC4259">
        <w:rPr>
          <w:rFonts w:ascii="Times New Roman" w:hAnsi="Times New Roman" w:cs="Times New Roman"/>
          <w:sz w:val="28"/>
          <w:szCs w:val="28"/>
        </w:rPr>
        <w:t xml:space="preserve"> и рекомендации;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Плюгина И.В., кандидат юридических наук, ведущий научный сотрудник центра публично-правовых исследований ИЗиСП - </w:t>
      </w:r>
      <w:hyperlink w:anchor="P973" w:history="1">
        <w:r w:rsidRPr="00CC4259">
          <w:rPr>
            <w:rFonts w:ascii="Times New Roman" w:hAnsi="Times New Roman" w:cs="Times New Roman"/>
            <w:color w:val="0000FF"/>
            <w:sz w:val="28"/>
            <w:szCs w:val="28"/>
          </w:rPr>
          <w:t>гл. 8</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Путило Н.В., кандидат юридических наук, заведующий отделом социального законодательства ИЗиСП - </w:t>
      </w:r>
      <w:hyperlink w:anchor="P1027" w:history="1">
        <w:r w:rsidRPr="00CC4259">
          <w:rPr>
            <w:rFonts w:ascii="Times New Roman" w:hAnsi="Times New Roman" w:cs="Times New Roman"/>
            <w:color w:val="0000FF"/>
            <w:sz w:val="28"/>
            <w:szCs w:val="28"/>
          </w:rPr>
          <w:t>гл. 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А.М. Цириным);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 А.М., кандидат юридических наук, заведующий отделом методологии противодействия коррупции ИЗиСП - </w:t>
      </w:r>
      <w:hyperlink w:anchor="P84" w:history="1">
        <w:r w:rsidRPr="00CC4259">
          <w:rPr>
            <w:rFonts w:ascii="Times New Roman" w:hAnsi="Times New Roman" w:cs="Times New Roman"/>
            <w:color w:val="0000FF"/>
            <w:sz w:val="28"/>
            <w:szCs w:val="28"/>
          </w:rPr>
          <w:t>гл. 1</w:t>
        </w:r>
      </w:hyperlink>
      <w:r w:rsidRPr="00CC4259">
        <w:rPr>
          <w:rFonts w:ascii="Times New Roman" w:hAnsi="Times New Roman" w:cs="Times New Roman"/>
          <w:sz w:val="28"/>
          <w:szCs w:val="28"/>
        </w:rPr>
        <w:t xml:space="preserve">, </w:t>
      </w:r>
      <w:hyperlink w:anchor="P425" w:history="1">
        <w:r w:rsidRPr="00CC4259">
          <w:rPr>
            <w:rFonts w:ascii="Times New Roman" w:hAnsi="Times New Roman" w:cs="Times New Roman"/>
            <w:color w:val="0000FF"/>
            <w:sz w:val="28"/>
            <w:szCs w:val="28"/>
          </w:rPr>
          <w:t>гл. 3</w:t>
        </w:r>
      </w:hyperlink>
      <w:r w:rsidRPr="00CC4259">
        <w:rPr>
          <w:rFonts w:ascii="Times New Roman" w:hAnsi="Times New Roman" w:cs="Times New Roman"/>
          <w:sz w:val="28"/>
          <w:szCs w:val="28"/>
        </w:rPr>
        <w:t xml:space="preserve">,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В.В. Севальневым);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Цирина М.А., кандидат юридических наук, ведущий научный сотрудник отдела международного частного права ИЗиСП - </w:t>
      </w:r>
      <w:hyperlink w:anchor="P493" w:history="1">
        <w:r w:rsidRPr="00CC4259">
          <w:rPr>
            <w:rFonts w:ascii="Times New Roman" w:hAnsi="Times New Roman" w:cs="Times New Roman"/>
            <w:color w:val="0000FF"/>
            <w:sz w:val="28"/>
            <w:szCs w:val="28"/>
          </w:rPr>
          <w:t>гл.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1" w:name="P37"/>
      <w:bookmarkEnd w:id="1"/>
      <w:r w:rsidRPr="00CC4259">
        <w:rPr>
          <w:rFonts w:ascii="Times New Roman" w:hAnsi="Times New Roman" w:cs="Times New Roman"/>
          <w:sz w:val="28"/>
          <w:szCs w:val="28"/>
        </w:rPr>
        <w:t>ПРЕДИСЛОВИЕ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w:t>
      </w:r>
      <w:r w:rsidRPr="00CC4259">
        <w:rPr>
          <w:rFonts w:ascii="Times New Roman" w:hAnsi="Times New Roman" w:cs="Times New Roman"/>
          <w:sz w:val="28"/>
          <w:szCs w:val="28"/>
        </w:rPr>
        <w:lastRenderedPageBreak/>
        <w:t>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5" w:history="1">
        <w:r w:rsidRPr="00CC4259">
          <w:rPr>
            <w:rFonts w:ascii="Times New Roman" w:hAnsi="Times New Roman" w:cs="Times New Roman"/>
            <w:color w:val="0000FF"/>
            <w:sz w:val="28"/>
            <w:szCs w:val="28"/>
          </w:rPr>
          <w:t>Послании</w:t>
        </w:r>
      </w:hyperlink>
      <w:r w:rsidRPr="00CC4259">
        <w:rPr>
          <w:rFonts w:ascii="Times New Roman" w:hAnsi="Times New Roman" w:cs="Times New Roman"/>
          <w:sz w:val="28"/>
          <w:szCs w:val="28"/>
        </w:rP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6" w:history="1">
        <w:r w:rsidRPr="00CC4259">
          <w:rPr>
            <w:rFonts w:ascii="Times New Roman" w:hAnsi="Times New Roman" w:cs="Times New Roman"/>
            <w:color w:val="0000FF"/>
            <w:sz w:val="28"/>
            <w:szCs w:val="28"/>
          </w:rPr>
          <w:t>Послание</w:t>
        </w:r>
      </w:hyperlink>
      <w:r w:rsidRPr="00CC4259">
        <w:rPr>
          <w:rFonts w:ascii="Times New Roman" w:hAnsi="Times New Roman" w:cs="Times New Roman"/>
          <w:sz w:val="28"/>
          <w:szCs w:val="28"/>
        </w:rPr>
        <w:t xml:space="preserve"> Президента Российской Федерации Федеральному Собранию Российской Федерации 3 декабря 2015 г. // Российская газета. 2015.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Мероприятия Национальных планов противодействия коррупции на </w:t>
      </w:r>
      <w:hyperlink r:id="rId7" w:history="1">
        <w:r w:rsidRPr="00CC4259">
          <w:rPr>
            <w:rFonts w:ascii="Times New Roman" w:hAnsi="Times New Roman" w:cs="Times New Roman"/>
            <w:color w:val="0000FF"/>
            <w:sz w:val="28"/>
            <w:szCs w:val="28"/>
          </w:rPr>
          <w:t>2014 - 2015</w:t>
        </w:r>
      </w:hyperlink>
      <w:r w:rsidRPr="00CC4259">
        <w:rPr>
          <w:rFonts w:ascii="Times New Roman" w:hAnsi="Times New Roman" w:cs="Times New Roman"/>
          <w:sz w:val="28"/>
          <w:szCs w:val="28"/>
        </w:rPr>
        <w:t xml:space="preserve"> и на </w:t>
      </w:r>
      <w:hyperlink r:id="rId8" w:history="1">
        <w:r w:rsidRPr="00CC4259">
          <w:rPr>
            <w:rFonts w:ascii="Times New Roman" w:hAnsi="Times New Roman" w:cs="Times New Roman"/>
            <w:color w:val="0000FF"/>
            <w:sz w:val="28"/>
            <w:szCs w:val="28"/>
          </w:rPr>
          <w:t>2016 - 2017 гг.</w:t>
        </w:r>
      </w:hyperlink>
      <w:r w:rsidRPr="00CC4259">
        <w:rPr>
          <w:rFonts w:ascii="Times New Roman" w:hAnsi="Times New Roman" w:cs="Times New Roman"/>
          <w:sz w:val="28"/>
          <w:szCs w:val="28"/>
        </w:rP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2014 - 2015 годы </w:t>
      </w:r>
      <w:hyperlink r:id="rId9"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Проведение научных междисциплинарных исследований по вопросам противодействия коррупции предусмотрено и в Национальном плане противодействия коррупции на 2016 - 2017 годы </w:t>
      </w:r>
      <w:hyperlink r:id="rId10"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Тематика исследований на предстоящие годы определена по следующим направлениям: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природа коррупции и формы ее проявления в современном российском </w:t>
      </w:r>
      <w:r w:rsidRPr="00CC4259">
        <w:rPr>
          <w:rFonts w:ascii="Times New Roman" w:hAnsi="Times New Roman" w:cs="Times New Roman"/>
          <w:sz w:val="28"/>
          <w:szCs w:val="28"/>
        </w:rPr>
        <w:lastRenderedPageBreak/>
        <w:t>обществе;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содержание конфликта интересов, его форм и способов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снижение уровня бытовой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w:t>
      </w:r>
      <w:r w:rsidRPr="00CC4259">
        <w:rPr>
          <w:rFonts w:ascii="Times New Roman" w:hAnsi="Times New Roman" w:cs="Times New Roman"/>
          <w:sz w:val="28"/>
          <w:szCs w:val="28"/>
        </w:rPr>
        <w:lastRenderedPageBreak/>
        <w:t>качественному осуществлению государственных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публичный интерес заменяется частными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подрывается "правление закона" и требование законности;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приобрела в современной государственно-служебной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Работа подготовлена с учетом поручения Правительству Российской Федерации, предусмотренного в </w:t>
      </w:r>
      <w:hyperlink r:id="rId11" w:history="1">
        <w:r w:rsidRPr="00CC4259">
          <w:rPr>
            <w:rFonts w:ascii="Times New Roman" w:hAnsi="Times New Roman" w:cs="Times New Roman"/>
            <w:color w:val="0000FF"/>
            <w:sz w:val="28"/>
            <w:szCs w:val="28"/>
          </w:rPr>
          <w:t>подп. "б" п. 2</w:t>
        </w:r>
      </w:hyperlink>
      <w:r w:rsidRPr="00CC4259">
        <w:rPr>
          <w:rFonts w:ascii="Times New Roman" w:hAnsi="Times New Roman" w:cs="Times New Roman"/>
          <w:sz w:val="28"/>
          <w:szCs w:val="28"/>
        </w:rP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Основные цели исследования: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выявление пробелов в правовых положениях о конфликте интересов и недостатков в практике их применения;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выработка предложений по совершенствованию правового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w:t>
      </w:r>
      <w:r w:rsidRPr="00CC4259">
        <w:rPr>
          <w:rFonts w:ascii="Times New Roman" w:hAnsi="Times New Roman" w:cs="Times New Roman"/>
          <w:sz w:val="28"/>
          <w:szCs w:val="28"/>
        </w:rPr>
        <w:lastRenderedPageBreak/>
        <w:t>правоприменительной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издание одобрено и рекомендовано к опубликованию секцией "Публичное право" ученого совета Института 29 июня 2015 г. (протокол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2" w:name="P84"/>
      <w:bookmarkEnd w:id="2"/>
      <w:r w:rsidRPr="00CC4259">
        <w:rPr>
          <w:rFonts w:ascii="Times New Roman" w:hAnsi="Times New Roman" w:cs="Times New Roman"/>
          <w:sz w:val="28"/>
          <w:szCs w:val="28"/>
        </w:rPr>
        <w:t>Глава 1. ОСНОВНЫЕ НАПРАВЛЕНИЯ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Все чаще в научных работах и в законодательстве отмечается, что юридическая трактовка коррупции больше не должна сводиться к описанию </w:t>
      </w:r>
      <w:r w:rsidRPr="00CC4259">
        <w:rPr>
          <w:rFonts w:ascii="Times New Roman" w:hAnsi="Times New Roman" w:cs="Times New Roman"/>
          <w:sz w:val="28"/>
          <w:szCs w:val="28"/>
        </w:rPr>
        <w:lastRenderedPageBreak/>
        <w:t xml:space="preserve">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2"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2010 - 2011 годы, утвержденном Президентом Российской Федерации в 2008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Национальный </w:t>
      </w:r>
      <w:hyperlink r:id="rId13"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на 2010 - 2011 годы (утв. Президентом РФ от 31 июля 2008 г. N Пр-1568).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14"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w:t>
      </w:r>
      <w:r w:rsidRPr="00CC4259">
        <w:rPr>
          <w:rFonts w:ascii="Times New Roman" w:hAnsi="Times New Roman" w:cs="Times New Roman"/>
          <w:sz w:val="28"/>
          <w:szCs w:val="28"/>
        </w:rPr>
        <w:lastRenderedPageBreak/>
        <w:t>настоящее время не криминализировано не только в России, но и во многих других государствах.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Подробнее см.: URL: http://www.gosrf.ru/news/20902/.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w:t>
      </w:r>
      <w:r w:rsidRPr="00CC4259">
        <w:rPr>
          <w:rFonts w:ascii="Times New Roman" w:hAnsi="Times New Roman" w:cs="Times New Roman"/>
          <w:sz w:val="28"/>
          <w:szCs w:val="28"/>
        </w:rPr>
        <w:lastRenderedPageBreak/>
        <w:t>отмечают положительную тенденцию изменения уровня коррупции ("уровень повышается": с 43 до 22%, "не изменяется": с 35 до 50%, "уменьшается": с 6 до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1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6"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w:t>
      </w:r>
      <w:hyperlink r:id="rId17" w:history="1">
        <w:r w:rsidRPr="00CC4259">
          <w:rPr>
            <w:rFonts w:ascii="Times New Roman" w:hAnsi="Times New Roman" w:cs="Times New Roman"/>
            <w:color w:val="0000FF"/>
            <w:sz w:val="28"/>
            <w:szCs w:val="28"/>
          </w:rPr>
          <w:t>ч. 2 ст. 291</w:t>
        </w:r>
      </w:hyperlink>
      <w:r w:rsidRPr="00CC4259">
        <w:rPr>
          <w:rFonts w:ascii="Times New Roman" w:hAnsi="Times New Roman" w:cs="Times New Roman"/>
          <w:sz w:val="28"/>
          <w:szCs w:val="28"/>
        </w:rP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Положения </w:t>
      </w:r>
      <w:hyperlink r:id="rId18" w:history="1">
        <w:r w:rsidRPr="00CC4259">
          <w:rPr>
            <w:rFonts w:ascii="Times New Roman" w:hAnsi="Times New Roman" w:cs="Times New Roman"/>
            <w:color w:val="0000FF"/>
            <w:sz w:val="28"/>
            <w:szCs w:val="28"/>
          </w:rPr>
          <w:t>ч. 1 ст. 291.1</w:t>
        </w:r>
      </w:hyperlink>
      <w:r w:rsidRPr="00CC4259">
        <w:rPr>
          <w:rFonts w:ascii="Times New Roman" w:hAnsi="Times New Roman" w:cs="Times New Roman"/>
          <w:sz w:val="28"/>
          <w:szCs w:val="28"/>
        </w:rP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19"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В соответствии с </w:t>
      </w:r>
      <w:hyperlink r:id="rId20" w:history="1">
        <w:r w:rsidRPr="00CC4259">
          <w:rPr>
            <w:rFonts w:ascii="Times New Roman" w:hAnsi="Times New Roman" w:cs="Times New Roman"/>
            <w:color w:val="0000FF"/>
            <w:sz w:val="28"/>
            <w:szCs w:val="28"/>
          </w:rPr>
          <w:t>примечанием к ст. 290</w:t>
        </w:r>
      </w:hyperlink>
      <w:r w:rsidRPr="00CC4259">
        <w:rPr>
          <w:rFonts w:ascii="Times New Roman" w:hAnsi="Times New Roman" w:cs="Times New Roman"/>
          <w:sz w:val="28"/>
          <w:szCs w:val="28"/>
        </w:rP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См.: Хабриева Т.Я. Богаты и не рады // Российская газета. Интервью 25 декабря 2015 г. URL: http://www.rg.ru/2015/12/25/imushestvo.html.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1" w:history="1">
        <w:r w:rsidRPr="00CC4259">
          <w:rPr>
            <w:rFonts w:ascii="Times New Roman" w:hAnsi="Times New Roman" w:cs="Times New Roman"/>
            <w:color w:val="0000FF"/>
            <w:sz w:val="28"/>
            <w:szCs w:val="28"/>
          </w:rPr>
          <w:t>ст. 304</w:t>
        </w:r>
      </w:hyperlink>
      <w:r w:rsidRPr="00CC4259">
        <w:rPr>
          <w:rFonts w:ascii="Times New Roman" w:hAnsi="Times New Roman" w:cs="Times New Roman"/>
          <w:sz w:val="28"/>
          <w:szCs w:val="28"/>
        </w:rPr>
        <w:t xml:space="preserve"> УК РФ о провокации последних. Возможно, применение данной </w:t>
      </w:r>
      <w:hyperlink r:id="rId22"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w:t>
      </w:r>
      <w:r w:rsidRPr="00CC4259">
        <w:rPr>
          <w:rFonts w:ascii="Times New Roman" w:hAnsi="Times New Roman" w:cs="Times New Roman"/>
          <w:sz w:val="28"/>
          <w:szCs w:val="28"/>
        </w:rPr>
        <w:lastRenderedPageBreak/>
        <w:t>lifestyle) вообще и от конкретного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4" w:history="1">
        <w:r w:rsidRPr="00CC4259">
          <w:rPr>
            <w:rFonts w:ascii="Times New Roman" w:hAnsi="Times New Roman" w:cs="Times New Roman"/>
            <w:color w:val="0000FF"/>
            <w:sz w:val="28"/>
            <w:szCs w:val="28"/>
          </w:rPr>
          <w:t>о государственной гражданской службе</w:t>
        </w:r>
      </w:hyperlink>
      <w:r w:rsidRPr="00CC4259">
        <w:rPr>
          <w:rFonts w:ascii="Times New Roman" w:hAnsi="Times New Roman" w:cs="Times New Roman"/>
          <w:sz w:val="28"/>
          <w:szCs w:val="28"/>
        </w:rPr>
        <w:t xml:space="preserve"> и </w:t>
      </w:r>
      <w:hyperlink r:id="rId25"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Общие для всех категорий лиц запреты и ограничения устанавливаются </w:t>
      </w:r>
      <w:hyperlink r:id="rId2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7"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28"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xml:space="preserve"> и др.). Особенностью примененной в </w:t>
      </w:r>
      <w:hyperlink r:id="rId29" w:history="1">
        <w:r w:rsidRPr="00CC4259">
          <w:rPr>
            <w:rFonts w:ascii="Times New Roman" w:hAnsi="Times New Roman" w:cs="Times New Roman"/>
            <w:color w:val="0000FF"/>
            <w:sz w:val="28"/>
            <w:szCs w:val="28"/>
          </w:rPr>
          <w:t>ст. 349.2</w:t>
        </w:r>
      </w:hyperlink>
      <w:r w:rsidRPr="00CC4259">
        <w:rPr>
          <w:rFonts w:ascii="Times New Roman" w:hAnsi="Times New Roman" w:cs="Times New Roman"/>
          <w:sz w:val="28"/>
          <w:szCs w:val="28"/>
        </w:rPr>
        <w:t xml:space="preserve"> юридической конструкции является отсылка к акту подзаконного уровня (</w:t>
      </w:r>
      <w:hyperlink r:id="rId3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5 июля 2013 г. N 568) при разрешении вопроса о </w:t>
      </w:r>
      <w:r w:rsidRPr="00CC4259">
        <w:rPr>
          <w:rFonts w:ascii="Times New Roman" w:hAnsi="Times New Roman" w:cs="Times New Roman"/>
          <w:sz w:val="28"/>
          <w:szCs w:val="28"/>
        </w:rPr>
        <w:lastRenderedPageBreak/>
        <w:t xml:space="preserve">распространении на отдельные категории граждан ограничений, запретов и обязанностей, установленных </w:t>
      </w:r>
      <w:hyperlink r:id="rId3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качестве примеров использования норм-стимулов можно привести подходы, отраженные в Национальном </w:t>
      </w:r>
      <w:hyperlink r:id="rId32"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33"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4"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5"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КоАП примечанием, предусматривающим освобождение юридического лица от административной ответственности в случае, если: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уже сейчас судья при рассмотрении дела об административном правонарушении, предусмотренном даже </w:t>
      </w:r>
      <w:hyperlink r:id="rId36" w:history="1">
        <w:r w:rsidRPr="00CC4259">
          <w:rPr>
            <w:rFonts w:ascii="Times New Roman" w:hAnsi="Times New Roman" w:cs="Times New Roman"/>
            <w:color w:val="0000FF"/>
            <w:sz w:val="28"/>
            <w:szCs w:val="28"/>
          </w:rPr>
          <w:t>ч. 3 ст. 19.28</w:t>
        </w:r>
      </w:hyperlink>
      <w:r w:rsidRPr="00CC4259">
        <w:rPr>
          <w:rFonts w:ascii="Times New Roman" w:hAnsi="Times New Roman" w:cs="Times New Roman"/>
          <w:sz w:val="28"/>
          <w:szCs w:val="28"/>
        </w:rP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7" w:history="1">
        <w:r w:rsidRPr="00CC4259">
          <w:rPr>
            <w:rFonts w:ascii="Times New Roman" w:hAnsi="Times New Roman" w:cs="Times New Roman"/>
            <w:color w:val="0000FF"/>
            <w:sz w:val="28"/>
            <w:szCs w:val="28"/>
          </w:rPr>
          <w:t>Определение</w:t>
        </w:r>
      </w:hyperlink>
      <w:r w:rsidRPr="00CC4259">
        <w:rPr>
          <w:rFonts w:ascii="Times New Roman" w:hAnsi="Times New Roman" w:cs="Times New Roman"/>
          <w:sz w:val="28"/>
          <w:szCs w:val="28"/>
        </w:rP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8" w:history="1">
        <w:r w:rsidRPr="00CC4259">
          <w:rPr>
            <w:rFonts w:ascii="Times New Roman" w:hAnsi="Times New Roman" w:cs="Times New Roman"/>
            <w:color w:val="0000FF"/>
            <w:sz w:val="28"/>
            <w:szCs w:val="28"/>
          </w:rPr>
          <w:t>п. 2 п. "е"</w:t>
        </w:r>
      </w:hyperlink>
      <w:r w:rsidRPr="00CC4259">
        <w:rPr>
          <w:rFonts w:ascii="Times New Roman" w:hAnsi="Times New Roman" w:cs="Times New Roman"/>
          <w:sz w:val="28"/>
          <w:szCs w:val="28"/>
        </w:rPr>
        <w:t xml:space="preserve"> Национального плана противодействия коррупции на 2014 - 2015 гг.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Проведенные в данном направлении исследования позволили выявить следующие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соблюдение принципов обоснованности и добросовестности заявления о факте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сложность квалификации лицом, не являющимся специалистом, того или иного деяния в качестве коррупционного;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боязнь мести/запугивания со стороны обличаемых в рамках распространения информации о фактах коррупции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возможность нанесения фактом предоставления информации о фактах коррупции ущерба, превышающего пользу от раскрытия такой информации;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этими факторами применение механизма стимулирования в </w:t>
      </w:r>
      <w:r w:rsidRPr="00CC4259">
        <w:rPr>
          <w:rFonts w:ascii="Times New Roman" w:hAnsi="Times New Roman" w:cs="Times New Roman"/>
          <w:sz w:val="28"/>
          <w:szCs w:val="28"/>
        </w:rPr>
        <w:lastRenderedPageBreak/>
        <w:t>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39" w:history="1">
        <w:r w:rsidRPr="00CC4259">
          <w:rPr>
            <w:rFonts w:ascii="Times New Roman" w:hAnsi="Times New Roman" w:cs="Times New Roman"/>
            <w:color w:val="0000FF"/>
            <w:sz w:val="28"/>
            <w:szCs w:val="28"/>
          </w:rPr>
          <w:t>п. 3 ст. 53</w:t>
        </w:r>
      </w:hyperlink>
      <w:r w:rsidRPr="00CC4259">
        <w:rPr>
          <w:rFonts w:ascii="Times New Roman" w:hAnsi="Times New Roman" w:cs="Times New Roman"/>
          <w:sz w:val="28"/>
          <w:szCs w:val="28"/>
        </w:rP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в Государственную Думу Федерального Собрания </w:t>
      </w:r>
      <w:r w:rsidRPr="00CC4259">
        <w:rPr>
          <w:rFonts w:ascii="Times New Roman" w:hAnsi="Times New Roman" w:cs="Times New Roman"/>
          <w:sz w:val="28"/>
          <w:szCs w:val="28"/>
        </w:rPr>
        <w:lastRenderedPageBreak/>
        <w:t>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Национальное законодательство многих зарубежных государств основывается на других принципах: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автономия воли юридического лица при совершении им преступления (воля юридического лица реализуется органами его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самостоятельная уголовная правосубъектность организаций (способность подлежать уголовной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принцип отождествления (организация является "продолжением личности" (alter ego) ее учредителя (участника)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внесенный </w:t>
      </w:r>
      <w:hyperlink r:id="rId40"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законопроект содержит проектную </w:t>
      </w:r>
      <w:hyperlink r:id="rId41" w:history="1">
        <w:r w:rsidRPr="00CC4259">
          <w:rPr>
            <w:rFonts w:ascii="Times New Roman" w:hAnsi="Times New Roman" w:cs="Times New Roman"/>
            <w:color w:val="0000FF"/>
            <w:sz w:val="28"/>
            <w:szCs w:val="28"/>
          </w:rPr>
          <w:t>ст. 75.1</w:t>
        </w:r>
      </w:hyperlink>
      <w:r w:rsidRPr="00CC4259">
        <w:rPr>
          <w:rFonts w:ascii="Times New Roman" w:hAnsi="Times New Roman" w:cs="Times New Roman"/>
          <w:sz w:val="28"/>
          <w:szCs w:val="28"/>
        </w:rP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состояние системы профилактики преступлений оценивается как критическое, далеко не в полной мере отвечающее </w:t>
      </w:r>
      <w:r w:rsidRPr="00CC4259">
        <w:rPr>
          <w:rFonts w:ascii="Times New Roman" w:hAnsi="Times New Roman" w:cs="Times New Roman"/>
          <w:sz w:val="28"/>
          <w:szCs w:val="28"/>
        </w:rPr>
        <w:lastRenderedPageBreak/>
        <w:t>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вполне логичным видится подход, указанный в Федеральном </w:t>
      </w:r>
      <w:hyperlink r:id="rId4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3"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2008 году Национальный </w:t>
      </w:r>
      <w:hyperlink r:id="rId44"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w:t>
      </w:r>
      <w:r w:rsidRPr="00CC4259">
        <w:rPr>
          <w:rFonts w:ascii="Times New Roman" w:hAnsi="Times New Roman" w:cs="Times New Roman"/>
          <w:sz w:val="28"/>
          <w:szCs w:val="28"/>
        </w:rPr>
        <w:lastRenderedPageBreak/>
        <w:t xml:space="preserve">профилактике коррупции, подлежащую законодательному закреплению. В том же году </w:t>
      </w:r>
      <w:hyperlink r:id="rId4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2009 году Федеральным </w:t>
      </w:r>
      <w:hyperlink r:id="rId4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соответствии с ними Правительством Российской Федерации в 2010 г. установлены действующие правила и методика проведения АЭ НПА.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вопрос о разумном балансе и эффективности запретительных, карательных и стимулирующих мер остается открытым для обсуждения.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3" w:name="P180"/>
      <w:bookmarkEnd w:id="3"/>
      <w:r w:rsidRPr="00CC4259">
        <w:rPr>
          <w:rFonts w:ascii="Times New Roman" w:hAnsi="Times New Roman" w:cs="Times New Roman"/>
          <w:sz w:val="28"/>
          <w:szCs w:val="28"/>
        </w:rPr>
        <w:t>Глава 2. КОНФЛИКТ ИНТЕРЕСОВ, ПРОИСХОЖДЕНИЕ</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lastRenderedPageBreak/>
        <w:t>И ОПРЕДЕЛЕНИЕ ПОНЯТИЯ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"интерес" (от лат. interesse - "быть внутри") определяется как "важность, польза, выгода,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Панфилова посетовала, что чиновники практически не уведомляют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Коррупция: природа, проявления, противодействие: Монография / Отв. ред. Т.Я. Хабриева. М., 2012. С. 352.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международных правовых актах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7"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(2003 г.). В </w:t>
      </w:r>
      <w:hyperlink r:id="rId48"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противоречия интересов неизбежно ведут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49" w:history="1">
        <w:r w:rsidRPr="00CC4259">
          <w:rPr>
            <w:rFonts w:ascii="Times New Roman" w:hAnsi="Times New Roman" w:cs="Times New Roman"/>
            <w:color w:val="0000FF"/>
            <w:sz w:val="28"/>
            <w:szCs w:val="28"/>
          </w:rPr>
          <w:t>пункте 4 ст. 7</w:t>
        </w:r>
      </w:hyperlink>
      <w:r w:rsidRPr="00CC4259">
        <w:rPr>
          <w:rFonts w:ascii="Times New Roman" w:hAnsi="Times New Roman" w:cs="Times New Roman"/>
          <w:sz w:val="28"/>
          <w:szCs w:val="28"/>
        </w:rP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w:t>
      </w:r>
      <w:hyperlink r:id="rId50"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поведения государственных должностных лиц также не употребляется термин "конфликт интересов". В </w:t>
      </w:r>
      <w:hyperlink r:id="rId51" w:history="1">
        <w:r w:rsidRPr="00CC4259">
          <w:rPr>
            <w:rFonts w:ascii="Times New Roman" w:hAnsi="Times New Roman" w:cs="Times New Roman"/>
            <w:color w:val="0000FF"/>
            <w:sz w:val="28"/>
            <w:szCs w:val="28"/>
          </w:rPr>
          <w:t>главе II</w:t>
        </w:r>
      </w:hyperlink>
      <w:r w:rsidRPr="00CC4259">
        <w:rPr>
          <w:rFonts w:ascii="Times New Roman" w:hAnsi="Times New Roman" w:cs="Times New Roman"/>
          <w:sz w:val="28"/>
          <w:szCs w:val="28"/>
        </w:rP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2"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 ситуации коллизии интересов образуют: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злоупотребление своим прежним служебным положением после ухода со своих официальных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w:t>
      </w:r>
      <w:r w:rsidRPr="00CC4259">
        <w:rPr>
          <w:rFonts w:ascii="Times New Roman" w:hAnsi="Times New Roman" w:cs="Times New Roman"/>
          <w:sz w:val="28"/>
          <w:szCs w:val="28"/>
        </w:rPr>
        <w:lastRenderedPageBreak/>
        <w:t>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Это определение воспринято международной антикоррупционной организацией Transparency International.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Определения Совета Европы и ОЭСР касаются лишь государственных служащих. И это 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3"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w:t>
      </w:r>
      <w:r w:rsidRPr="00CC4259">
        <w:rPr>
          <w:rFonts w:ascii="Times New Roman" w:hAnsi="Times New Roman" w:cs="Times New Roman"/>
          <w:sz w:val="28"/>
          <w:szCs w:val="28"/>
        </w:rPr>
        <w:lastRenderedPageBreak/>
        <w:t>были ему доверены данным органом.</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зарубежном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w:t>
      </w:r>
      <w:r w:rsidRPr="00CC4259">
        <w:rPr>
          <w:rFonts w:ascii="Times New Roman" w:hAnsi="Times New Roman" w:cs="Times New Roman"/>
          <w:sz w:val="28"/>
          <w:szCs w:val="28"/>
        </w:rPr>
        <w:lastRenderedPageBreak/>
        <w:t>компрометировать 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официальных обязанностей, когда сходятся публичные и личные интересы с участием финансовых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Касаткина Н.М., Тимошенко И.Г. Контроль в сфере предотвращения конфликта интересов (§ 3 гл. 4) // </w:t>
      </w:r>
      <w:hyperlink r:id="rId54" w:history="1">
        <w:r w:rsidRPr="00CC4259">
          <w:rPr>
            <w:rFonts w:ascii="Times New Roman" w:hAnsi="Times New Roman" w:cs="Times New Roman"/>
            <w:color w:val="0000FF"/>
            <w:sz w:val="28"/>
            <w:szCs w:val="28"/>
          </w:rPr>
          <w:t>Тенденции развития контроля</w:t>
        </w:r>
      </w:hyperlink>
      <w:r w:rsidRPr="00CC4259">
        <w:rPr>
          <w:rFonts w:ascii="Times New Roman" w:hAnsi="Times New Roman" w:cs="Times New Roman"/>
          <w:sz w:val="28"/>
          <w:szCs w:val="28"/>
        </w:rPr>
        <w:t xml:space="preserve"> за деятельностью публичной администрации в зарубежных государствах / Отв. ред. В.И. Лафитский, И.Г. Тимошенко. М., 2015. С. 243.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некоторых государствах, как и в России, нормы о конфликте интересов содержатся в законах о государственной службе. Так, нормы о </w:t>
      </w:r>
      <w:r w:rsidRPr="00CC4259">
        <w:rPr>
          <w:rFonts w:ascii="Times New Roman" w:hAnsi="Times New Roman" w:cs="Times New Roman"/>
          <w:sz w:val="28"/>
          <w:szCs w:val="28"/>
        </w:rPr>
        <w:lastRenderedPageBreak/>
        <w:t>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Там же. С. 248 - 249.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российском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применительно к конкретным ситуациям в публичной и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В Федеральных законах от 22 апреля 1996 г. N 39-ФЗ "О рынке ценных бумаг" </w:t>
      </w:r>
      <w:hyperlink r:id="rId55" w:history="1">
        <w:r w:rsidRPr="00CC4259">
          <w:rPr>
            <w:rFonts w:ascii="Times New Roman" w:hAnsi="Times New Roman" w:cs="Times New Roman"/>
            <w:color w:val="0000FF"/>
            <w:sz w:val="28"/>
            <w:szCs w:val="28"/>
          </w:rPr>
          <w:t>(ст. 3)</w:t>
        </w:r>
      </w:hyperlink>
      <w:r w:rsidRPr="00CC4259">
        <w:rPr>
          <w:rFonts w:ascii="Times New Roman" w:hAnsi="Times New Roman" w:cs="Times New Roman"/>
          <w:sz w:val="28"/>
          <w:szCs w:val="28"/>
        </w:rPr>
        <w:t xml:space="preserve">, от 29 ноября 2001 г. N 156-ФЗ "Об инвестиционных фондах" </w:t>
      </w:r>
      <w:hyperlink r:id="rId56" w:history="1">
        <w:r w:rsidRPr="00CC4259">
          <w:rPr>
            <w:rFonts w:ascii="Times New Roman" w:hAnsi="Times New Roman" w:cs="Times New Roman"/>
            <w:color w:val="0000FF"/>
            <w:sz w:val="28"/>
            <w:szCs w:val="28"/>
          </w:rPr>
          <w:t>(ст. 44)</w:t>
        </w:r>
      </w:hyperlink>
      <w:r w:rsidRPr="00CC4259">
        <w:rPr>
          <w:rFonts w:ascii="Times New Roman" w:hAnsi="Times New Roman" w:cs="Times New Roman"/>
          <w:sz w:val="28"/>
          <w:szCs w:val="28"/>
        </w:rPr>
        <w:t xml:space="preserve">, от 11 ноября 2003 г. N 152-ФЗ "Об ипотечных ценных бумагах" </w:t>
      </w:r>
      <w:hyperlink r:id="rId57" w:history="1">
        <w:r w:rsidRPr="00CC4259">
          <w:rPr>
            <w:rFonts w:ascii="Times New Roman" w:hAnsi="Times New Roman" w:cs="Times New Roman"/>
            <w:color w:val="0000FF"/>
            <w:sz w:val="28"/>
            <w:szCs w:val="28"/>
          </w:rPr>
          <w:t>(ст. 43)</w:t>
        </w:r>
      </w:hyperlink>
      <w:r w:rsidRPr="00CC4259">
        <w:rPr>
          <w:rFonts w:ascii="Times New Roman" w:hAnsi="Times New Roman" w:cs="Times New Roman"/>
          <w:sz w:val="28"/>
          <w:szCs w:val="28"/>
        </w:rPr>
        <w:t xml:space="preserve">, от 8 декабря 1995 г. N 193-ФЗ "О сельскохозяйственной кооперации" </w:t>
      </w:r>
      <w:hyperlink r:id="rId58"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от 7 мая 1998 г. N 75-ФЗ "О негосударственных пенсионных фондах" </w:t>
      </w:r>
      <w:hyperlink r:id="rId59"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от 24 июля 2002 г. N 111-ФЗ "Об инвестировании средств для финансирования накопительной части трудовой пенсии в Российской Федерации" </w:t>
      </w:r>
      <w:hyperlink r:id="rId60"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w:t>
      </w:r>
      <w:r w:rsidRPr="00CC4259">
        <w:rPr>
          <w:rFonts w:ascii="Times New Roman" w:hAnsi="Times New Roman" w:cs="Times New Roman"/>
          <w:sz w:val="28"/>
          <w:szCs w:val="28"/>
        </w:rPr>
        <w:lastRenderedPageBreak/>
        <w:t>соответствующими потребностям регламентации соответствующих видов общественных отношений - публичной службы 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подробно: Дедов Д.И. Конфликт интересов. М.: Волтерс Клувер, 2004. С. 39, 60, 93, 116, 163;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Федеральном </w:t>
      </w:r>
      <w:hyperlink r:id="rId6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31 июля 1995 г. N 119-ФЗ "Об основах государственной службы Российской Федерации" понятие "конфликт интересов" не встречалось.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Концепция не опубликована. Автор был членом рабочей группы по подготовке проекта Концепции.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Впервые в нормативном правовом акте применительно к государственной службе понятие "конфликт интересов" упоминается в </w:t>
      </w:r>
      <w:hyperlink r:id="rId62"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последующем понятие "конфликт интересов" упоминается в Федеральном </w:t>
      </w:r>
      <w:hyperlink r:id="rId6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27 мая 2003 г. N 58-ФЗ "О системе государственной службы Российской Федерации" (далее - Закон N 58-ФЗ) &lt;1&gt;. В </w:t>
      </w:r>
      <w:hyperlink r:id="rId64" w:history="1">
        <w:r w:rsidRPr="00CC4259">
          <w:rPr>
            <w:rFonts w:ascii="Times New Roman" w:hAnsi="Times New Roman" w:cs="Times New Roman"/>
            <w:color w:val="0000FF"/>
            <w:sz w:val="28"/>
            <w:szCs w:val="28"/>
          </w:rPr>
          <w:t>п. 4 ст. 10</w:t>
        </w:r>
      </w:hyperlink>
      <w:r w:rsidRPr="00CC4259">
        <w:rPr>
          <w:rFonts w:ascii="Times New Roman" w:hAnsi="Times New Roman" w:cs="Times New Roman"/>
          <w:sz w:val="28"/>
          <w:szCs w:val="28"/>
        </w:rPr>
        <w:t xml:space="preserve"> данного Закона определяется, что правовое положение (статус) федерального государственного служащего и государственного гражданского служащего </w:t>
      </w:r>
      <w:r w:rsidRPr="00CC4259">
        <w:rPr>
          <w:rFonts w:ascii="Times New Roman" w:hAnsi="Times New Roman" w:cs="Times New Roman"/>
          <w:sz w:val="28"/>
          <w:szCs w:val="28"/>
        </w:rPr>
        <w:lastRenderedPageBreak/>
        <w:t>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2003. N 22. Ст. 2063.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указанной нормой в </w:t>
      </w:r>
      <w:hyperlink r:id="rId65" w:history="1">
        <w:r w:rsidRPr="00CC4259">
          <w:rPr>
            <w:rFonts w:ascii="Times New Roman" w:hAnsi="Times New Roman" w:cs="Times New Roman"/>
            <w:color w:val="0000FF"/>
            <w:sz w:val="28"/>
            <w:szCs w:val="28"/>
          </w:rPr>
          <w:t>п. 1 ст. 19</w:t>
        </w:r>
      </w:hyperlink>
      <w:r w:rsidRPr="00CC425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2004. N 31. Ст. 3215.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на государственной службе определялся в </w:t>
      </w:r>
      <w:hyperlink r:id="rId6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Такое же определение понятия "конфликт интересов" содержалось и в </w:t>
      </w:r>
      <w:hyperlink r:id="rId67" w:history="1">
        <w:r w:rsidRPr="00CC4259">
          <w:rPr>
            <w:rFonts w:ascii="Times New Roman" w:hAnsi="Times New Roman" w:cs="Times New Roman"/>
            <w:color w:val="0000FF"/>
            <w:sz w:val="28"/>
            <w:szCs w:val="28"/>
          </w:rPr>
          <w:t>п. 2 ст. 11</w:t>
        </w:r>
      </w:hyperlink>
      <w:r w:rsidRPr="00CC4259">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(далее - Закон N 25-ФЗ)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10. Ст. 1152.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способности причинения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свою очередь, термины "личная заинтересованность", </w:t>
      </w:r>
      <w:r w:rsidRPr="00CC4259">
        <w:rPr>
          <w:rFonts w:ascii="Times New Roman" w:hAnsi="Times New Roman" w:cs="Times New Roman"/>
          <w:sz w:val="28"/>
          <w:szCs w:val="28"/>
        </w:rPr>
        <w:lastRenderedPageBreak/>
        <w:t>"объективное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8"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xml:space="preserve">, </w:t>
      </w:r>
      <w:hyperlink r:id="rId69" w:history="1">
        <w:r w:rsidRPr="00CC4259">
          <w:rPr>
            <w:rFonts w:ascii="Times New Roman" w:hAnsi="Times New Roman" w:cs="Times New Roman"/>
            <w:color w:val="0000FF"/>
            <w:sz w:val="28"/>
            <w:szCs w:val="28"/>
          </w:rPr>
          <w:t>о государственной службе</w:t>
        </w:r>
      </w:hyperlink>
      <w:r w:rsidRPr="00CC4259">
        <w:rPr>
          <w:rFonts w:ascii="Times New Roman" w:hAnsi="Times New Roman" w:cs="Times New Roman"/>
          <w:sz w:val="28"/>
          <w:szCs w:val="28"/>
        </w:rPr>
        <w:t xml:space="preserve">, </w:t>
      </w:r>
      <w:hyperlink r:id="rId70" w:history="1">
        <w:r w:rsidRPr="00CC4259">
          <w:rPr>
            <w:rFonts w:ascii="Times New Roman" w:hAnsi="Times New Roman" w:cs="Times New Roman"/>
            <w:color w:val="0000FF"/>
            <w:sz w:val="28"/>
            <w:szCs w:val="28"/>
          </w:rPr>
          <w:t>муниципальной службе</w:t>
        </w:r>
      </w:hyperlink>
      <w:r w:rsidRPr="00CC4259">
        <w:rPr>
          <w:rFonts w:ascii="Times New Roman" w:hAnsi="Times New Roman" w:cs="Times New Roman"/>
          <w:sz w:val="28"/>
          <w:szCs w:val="28"/>
        </w:rP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"конфликт интересов", хотя и было впервые несколько формализовано в </w:t>
      </w:r>
      <w:hyperlink r:id="rId7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а дал свое собственное определение </w:t>
      </w:r>
      <w:hyperlink r:id="rId73"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в котором лишь частично воспроизводятся положения Законов о 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74" w:history="1">
        <w:r w:rsidRPr="00CC4259">
          <w:rPr>
            <w:rFonts w:ascii="Times New Roman" w:hAnsi="Times New Roman" w:cs="Times New Roman"/>
            <w:color w:val="0000FF"/>
            <w:sz w:val="28"/>
            <w:szCs w:val="28"/>
          </w:rPr>
          <w:t>статье 10</w:t>
        </w:r>
      </w:hyperlink>
      <w:r w:rsidRPr="00CC4259">
        <w:rPr>
          <w:rFonts w:ascii="Times New Roman" w:hAnsi="Times New Roman" w:cs="Times New Roman"/>
          <w:sz w:val="28"/>
          <w:szCs w:val="28"/>
        </w:rP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определение понятия "конфликт интересов" в </w:t>
      </w:r>
      <w:hyperlink r:id="rId7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7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w:t>
      </w:r>
      <w:r w:rsidRPr="00CC4259">
        <w:rPr>
          <w:rFonts w:ascii="Times New Roman" w:hAnsi="Times New Roman" w:cs="Times New Roman"/>
          <w:sz w:val="28"/>
          <w:szCs w:val="28"/>
        </w:rPr>
        <w:lastRenderedPageBreak/>
        <w:t>единое, "универсальное" определение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2015. N 41. Ст. 5639.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 конфликтом интересов в </w:t>
      </w:r>
      <w:hyperlink r:id="rId7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"лицо, замещающее должность, замещение которой</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предусматривает обязанность принимать меры по предотвращению</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Круг лиц, охватываемых понятием "конфликт интересов", имеет ключевое значение. Если в первоначальной редакции Закона N 79-ФЗ </w:t>
      </w:r>
      <w:hyperlink r:id="rId78"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и Закона о противодействии коррупции </w:t>
      </w:r>
      <w:hyperlink r:id="rId79"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N 285-ФЗ к числу этих лиц традиционно относит государственных и муниципальных служащих (</w:t>
      </w:r>
      <w:hyperlink r:id="rId80" w:history="1">
        <w:r w:rsidRPr="00CC4259">
          <w:rPr>
            <w:rFonts w:ascii="Times New Roman" w:hAnsi="Times New Roman" w:cs="Times New Roman"/>
            <w:color w:val="0000FF"/>
            <w:sz w:val="28"/>
            <w:szCs w:val="28"/>
          </w:rPr>
          <w:t>ст. ст. 8</w:t>
        </w:r>
      </w:hyperlink>
      <w:r w:rsidRPr="00CC4259">
        <w:rPr>
          <w:rFonts w:ascii="Times New Roman" w:hAnsi="Times New Roman" w:cs="Times New Roman"/>
          <w:sz w:val="28"/>
          <w:szCs w:val="28"/>
        </w:rPr>
        <w:t xml:space="preserve">, </w:t>
      </w:r>
      <w:hyperlink r:id="rId81" w:history="1">
        <w:r w:rsidRPr="00CC4259">
          <w:rPr>
            <w:rFonts w:ascii="Times New Roman" w:hAnsi="Times New Roman" w:cs="Times New Roman"/>
            <w:color w:val="0000FF"/>
            <w:sz w:val="28"/>
            <w:szCs w:val="28"/>
          </w:rPr>
          <w:t>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лиц, замещающих государственные должности, долгое время существовала правовая неопределенность.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82" w:history="1">
        <w:r w:rsidRPr="00CC4259">
          <w:rPr>
            <w:rFonts w:ascii="Times New Roman" w:hAnsi="Times New Roman" w:cs="Times New Roman"/>
            <w:color w:val="0000FF"/>
            <w:sz w:val="28"/>
            <w:szCs w:val="28"/>
          </w:rPr>
          <w:t>статье 12.1</w:t>
        </w:r>
      </w:hyperlink>
      <w:r w:rsidRPr="00CC4259">
        <w:rPr>
          <w:rFonts w:ascii="Times New Roman" w:hAnsi="Times New Roman" w:cs="Times New Roman"/>
          <w:sz w:val="28"/>
          <w:szCs w:val="28"/>
        </w:rP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может привести к конфликту интересов и принимать меры по предотвращению такого конфликта, не содержалась.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Единственной обязанностью лица, замещающего государственную должность Российской Федерации (государственную должность субъекта </w:t>
      </w:r>
      <w:r w:rsidRPr="00CC4259">
        <w:rPr>
          <w:rFonts w:ascii="Times New Roman" w:hAnsi="Times New Roman" w:cs="Times New Roman"/>
          <w:sz w:val="28"/>
          <w:szCs w:val="28"/>
        </w:rPr>
        <w:lastRenderedPageBreak/>
        <w:t>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83" w:history="1">
        <w:r w:rsidRPr="00CC4259">
          <w:rPr>
            <w:rFonts w:ascii="Times New Roman" w:hAnsi="Times New Roman" w:cs="Times New Roman"/>
            <w:color w:val="0000FF"/>
            <w:sz w:val="28"/>
            <w:szCs w:val="28"/>
          </w:rPr>
          <w:t>п. 1 ч. 1 ст. 13.1</w:t>
        </w:r>
      </w:hyperlink>
      <w:r w:rsidRPr="00CC4259">
        <w:rPr>
          <w:rFonts w:ascii="Times New Roman" w:hAnsi="Times New Roman" w:cs="Times New Roman"/>
          <w:sz w:val="28"/>
          <w:szCs w:val="28"/>
        </w:rP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указанный </w:t>
      </w:r>
      <w:hyperlink r:id="rId8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N 285-ФЗ (</w:t>
      </w:r>
      <w:hyperlink r:id="rId85" w:history="1">
        <w:r w:rsidRPr="00CC4259">
          <w:rPr>
            <w:rFonts w:ascii="Times New Roman" w:hAnsi="Times New Roman" w:cs="Times New Roman"/>
            <w:color w:val="0000FF"/>
            <w:sz w:val="28"/>
            <w:szCs w:val="28"/>
          </w:rPr>
          <w:t>ст. ст. 1</w:t>
        </w:r>
      </w:hyperlink>
      <w:r w:rsidRPr="00CC4259">
        <w:rPr>
          <w:rFonts w:ascii="Times New Roman" w:hAnsi="Times New Roman" w:cs="Times New Roman"/>
          <w:sz w:val="28"/>
          <w:szCs w:val="28"/>
        </w:rPr>
        <w:t xml:space="preserve"> - </w:t>
      </w:r>
      <w:hyperlink r:id="rId86"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r:id="rId87" w:history="1">
        <w:r w:rsidRPr="00CC4259">
          <w:rPr>
            <w:rFonts w:ascii="Times New Roman" w:hAnsi="Times New Roman" w:cs="Times New Roman"/>
            <w:color w:val="0000FF"/>
            <w:sz w:val="28"/>
            <w:szCs w:val="28"/>
          </w:rPr>
          <w:t>6</w:t>
        </w:r>
      </w:hyperlink>
      <w:r w:rsidRPr="00CC4259">
        <w:rPr>
          <w:rFonts w:ascii="Times New Roman" w:hAnsi="Times New Roman" w:cs="Times New Roman"/>
          <w:sz w:val="28"/>
          <w:szCs w:val="28"/>
        </w:rP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CC4259" w:rsidRPr="00CC4259" w:rsidRDefault="00CF1F12">
      <w:pPr>
        <w:pStyle w:val="ConsPlusNormal"/>
        <w:ind w:firstLine="540"/>
        <w:jc w:val="both"/>
        <w:rPr>
          <w:rFonts w:ascii="Times New Roman" w:hAnsi="Times New Roman" w:cs="Times New Roman"/>
          <w:sz w:val="28"/>
          <w:szCs w:val="28"/>
        </w:rPr>
      </w:pPr>
      <w:hyperlink r:id="rId88" w:history="1">
        <w:r w:rsidR="00CC4259" w:rsidRPr="00CC4259">
          <w:rPr>
            <w:rFonts w:ascii="Times New Roman" w:hAnsi="Times New Roman" w:cs="Times New Roman"/>
            <w:color w:val="0000FF"/>
            <w:sz w:val="28"/>
            <w:szCs w:val="28"/>
          </w:rPr>
          <w:t>Законом</w:t>
        </w:r>
      </w:hyperlink>
      <w:r w:rsidR="00CC4259" w:rsidRPr="00CC4259">
        <w:rPr>
          <w:rFonts w:ascii="Times New Roman" w:hAnsi="Times New Roman" w:cs="Times New Roman"/>
          <w:sz w:val="28"/>
          <w:szCs w:val="28"/>
        </w:rP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принципиальная новелла определения понятия "конфликт интересов" в </w:t>
      </w:r>
      <w:hyperlink r:id="rId8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w:t>
      </w:r>
      <w:r w:rsidRPr="00CC4259">
        <w:rPr>
          <w:rFonts w:ascii="Times New Roman" w:hAnsi="Times New Roman" w:cs="Times New Roman"/>
          <w:sz w:val="28"/>
          <w:szCs w:val="28"/>
        </w:rPr>
        <w:lastRenderedPageBreak/>
        <w:t>должности, работников государственных и негосударственных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подходы к определению понятия "конфликт интересов" предусмотрены Трудовым кодексом РФ (</w:t>
      </w:r>
      <w:hyperlink r:id="rId90"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91"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92" w:history="1">
        <w:r w:rsidRPr="00CC4259">
          <w:rPr>
            <w:rFonts w:ascii="Times New Roman" w:hAnsi="Times New Roman" w:cs="Times New Roman"/>
            <w:color w:val="0000FF"/>
            <w:sz w:val="28"/>
            <w:szCs w:val="28"/>
          </w:rPr>
          <w:t>части 2 ст. 349.1</w:t>
        </w:r>
      </w:hyperlink>
      <w:r w:rsidRPr="00CC4259">
        <w:rPr>
          <w:rFonts w:ascii="Times New Roman" w:hAnsi="Times New Roman" w:cs="Times New Roman"/>
          <w:sz w:val="28"/>
          <w:szCs w:val="28"/>
        </w:rP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3"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используется понятие "конфликт интересов", установленное законодательством Российской Федерации о противодействии коррупции (</w:t>
      </w:r>
      <w:hyperlink r:id="rId94" w:history="1">
        <w:r w:rsidRPr="00CC4259">
          <w:rPr>
            <w:rFonts w:ascii="Times New Roman" w:hAnsi="Times New Roman" w:cs="Times New Roman"/>
            <w:color w:val="0000FF"/>
            <w:sz w:val="28"/>
            <w:szCs w:val="28"/>
          </w:rPr>
          <w:t>часть третья</w:t>
        </w:r>
      </w:hyperlink>
      <w:r w:rsidRPr="00CC4259">
        <w:rPr>
          <w:rFonts w:ascii="Times New Roman" w:hAnsi="Times New Roman" w:cs="Times New Roman"/>
          <w:sz w:val="28"/>
          <w:szCs w:val="28"/>
        </w:rPr>
        <w:t xml:space="preserve"> в ред. </w:t>
      </w:r>
      <w:hyperlink r:id="rId9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6"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 гражданско-правовой ответственности за коррупцию (ETS N 174). Заключена под эгидой Совета Европы в г. Страсбурге 4 ноября 1999 г. Вступила в силу 1 ноября 2003 г., Россия не участвует; </w:t>
      </w:r>
      <w:hyperlink r:id="rId9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8"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12 декабря 2000 г. (</w:t>
      </w:r>
      <w:hyperlink r:id="rId99"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9 декабря 2000 г. N 556-рп), </w:t>
      </w:r>
      <w:r w:rsidRPr="00CC4259">
        <w:rPr>
          <w:rFonts w:ascii="Times New Roman" w:hAnsi="Times New Roman" w:cs="Times New Roman"/>
          <w:sz w:val="28"/>
          <w:szCs w:val="28"/>
        </w:rPr>
        <w:lastRenderedPageBreak/>
        <w:t xml:space="preserve">ратифицировала с заявлениями (Федеральный </w:t>
      </w:r>
      <w:hyperlink r:id="rId10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26 апреля 2004 г. N 26-ФЗ). </w:t>
      </w:r>
      <w:hyperlink r:id="rId101"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25 июня 2004 г. // Бюллетень международных договоров. 2005. N 2. С. 3 - 33; </w:t>
      </w:r>
      <w:hyperlink r:id="rId10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3"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9 декабря 2003 г. (</w:t>
      </w:r>
      <w:hyperlink r:id="rId104"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6 декабря 2003 г. N 581-рп), ратифицировала с заявлениями (Федеральный </w:t>
      </w:r>
      <w:hyperlink r:id="rId10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8 марта 2006 г. N 40-ФЗ). </w:t>
      </w:r>
      <w:hyperlink r:id="rId106"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8 июня 2006 г. // Бюллетень международных договоров. 2006. N 10. С. 7 - 54; </w:t>
      </w:r>
      <w:hyperlink r:id="rId10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8"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27 января 1999 г. (</w:t>
      </w:r>
      <w:hyperlink r:id="rId109"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25 января 1999 г. N 18-рп), ратифицировала Федеральным </w:t>
      </w:r>
      <w:hyperlink r:id="rId110"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25 июля 2006 г. N 125-ФЗ. </w:t>
      </w:r>
      <w:hyperlink r:id="rId111"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1 июля 2002 г. // Совет Европы и Россия. 2002.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было ли данное лицо назначено или избрано;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находилось ли оно на должности постоянно или временно;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занимает ли оно эту должность за плату или без оплаты труда, независимо от уровня должности этого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w:t>
      </w:r>
      <w:r w:rsidRPr="00CC4259">
        <w:rPr>
          <w:rFonts w:ascii="Times New Roman" w:hAnsi="Times New Roman" w:cs="Times New Roman"/>
          <w:sz w:val="28"/>
          <w:szCs w:val="28"/>
        </w:rPr>
        <w:lastRenderedPageBreak/>
        <w:t>интересов соответствовало бы международным конвенциям, даже если эти конвенции и не подписаны Российской Федерацией.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"надлежащее, объективное и беспристрастное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исполнение должностных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понятием, раскрывающим содержание конфликта интересов, является личная заинтересованность (прямая или косвенная) (</w:t>
      </w:r>
      <w:hyperlink r:id="rId112" w:history="1">
        <w:r w:rsidRPr="00CC4259">
          <w:rPr>
            <w:rFonts w:ascii="Times New Roman" w:hAnsi="Times New Roman" w:cs="Times New Roman"/>
            <w:color w:val="0000FF"/>
            <w:sz w:val="28"/>
            <w:szCs w:val="28"/>
          </w:rPr>
          <w:t xml:space="preserve">ч. 1 ст. </w:t>
        </w:r>
        <w:r w:rsidRPr="00CC4259">
          <w:rPr>
            <w:rFonts w:ascii="Times New Roman" w:hAnsi="Times New Roman" w:cs="Times New Roman"/>
            <w:color w:val="0000FF"/>
            <w:sz w:val="28"/>
            <w:szCs w:val="28"/>
          </w:rPr>
          <w:lastRenderedPageBreak/>
          <w:t>10</w:t>
        </w:r>
      </w:hyperlink>
      <w:r w:rsidRPr="00CC4259">
        <w:rPr>
          <w:rFonts w:ascii="Times New Roman" w:hAnsi="Times New Roman" w:cs="Times New Roman"/>
          <w:sz w:val="28"/>
          <w:szCs w:val="28"/>
        </w:rPr>
        <w:t>Закона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"личная заинтересованность" определено в </w:t>
      </w:r>
      <w:hyperlink r:id="rId11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w:t>
      </w:r>
      <w:hyperlink r:id="rId114"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6" w:history="1">
        <w:r w:rsidRPr="00CC4259">
          <w:rPr>
            <w:rFonts w:ascii="Times New Roman" w:hAnsi="Times New Roman" w:cs="Times New Roman"/>
            <w:color w:val="0000FF"/>
            <w:sz w:val="28"/>
            <w:szCs w:val="28"/>
          </w:rPr>
          <w:t>ч. 1 ст. 285</w:t>
        </w:r>
      </w:hyperlink>
      <w:r w:rsidRPr="00CC4259">
        <w:rPr>
          <w:rFonts w:ascii="Times New Roman" w:hAnsi="Times New Roman" w:cs="Times New Roman"/>
          <w:sz w:val="28"/>
          <w:szCs w:val="28"/>
        </w:rPr>
        <w:t xml:space="preserve"> </w:t>
      </w:r>
      <w:r w:rsidRPr="00CC4259">
        <w:rPr>
          <w:rFonts w:ascii="Times New Roman" w:hAnsi="Times New Roman" w:cs="Times New Roman"/>
          <w:sz w:val="28"/>
          <w:szCs w:val="28"/>
        </w:rPr>
        <w:lastRenderedPageBreak/>
        <w:t>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данное положение </w:t>
      </w:r>
      <w:hyperlink r:id="rId117" w:history="1">
        <w:r w:rsidRPr="00CC4259">
          <w:rPr>
            <w:rFonts w:ascii="Times New Roman" w:hAnsi="Times New Roman" w:cs="Times New Roman"/>
            <w:color w:val="0000FF"/>
            <w:sz w:val="28"/>
            <w:szCs w:val="28"/>
          </w:rPr>
          <w:t>УК</w:t>
        </w:r>
      </w:hyperlink>
      <w:r w:rsidRPr="00CC4259">
        <w:rPr>
          <w:rFonts w:ascii="Times New Roman" w:hAnsi="Times New Roman" w:cs="Times New Roman"/>
          <w:sz w:val="28"/>
          <w:szCs w:val="28"/>
        </w:rP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8" w:history="1">
        <w:r w:rsidRPr="00CC4259">
          <w:rPr>
            <w:rFonts w:ascii="Times New Roman" w:hAnsi="Times New Roman" w:cs="Times New Roman"/>
            <w:color w:val="0000FF"/>
            <w:sz w:val="28"/>
            <w:szCs w:val="28"/>
          </w:rPr>
          <w:t>п. 16</w:t>
        </w:r>
      </w:hyperlink>
      <w:r w:rsidRPr="00CC4259">
        <w:rPr>
          <w:rFonts w:ascii="Times New Roman" w:hAnsi="Times New Roman" w:cs="Times New Roman"/>
          <w:sz w:val="28"/>
          <w:szCs w:val="28"/>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Бюллетень Верховного Суда РФ. 2009. N 12.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1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20" w:history="1">
        <w:r w:rsidRPr="00CC4259">
          <w:rPr>
            <w:rFonts w:ascii="Times New Roman" w:hAnsi="Times New Roman" w:cs="Times New Roman"/>
            <w:color w:val="0000FF"/>
            <w:sz w:val="28"/>
            <w:szCs w:val="28"/>
          </w:rPr>
          <w:t>N 656</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1" w:history="1">
        <w:r w:rsidRPr="00CC4259">
          <w:rPr>
            <w:rFonts w:ascii="Times New Roman" w:hAnsi="Times New Roman" w:cs="Times New Roman"/>
            <w:color w:val="0000FF"/>
            <w:sz w:val="28"/>
            <w:szCs w:val="28"/>
          </w:rPr>
          <w:t>N 113</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w:t>
      </w:r>
      <w:r w:rsidRPr="00CC4259">
        <w:rPr>
          <w:rFonts w:ascii="Times New Roman" w:hAnsi="Times New Roman" w:cs="Times New Roman"/>
          <w:sz w:val="28"/>
          <w:szCs w:val="28"/>
        </w:rPr>
        <w:lastRenderedPageBreak/>
        <w:t xml:space="preserve">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2005. N 255.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Российская газета. 2008. N 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3"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 С. 202.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уточнить понятие "связанных лиц", имея в виду их открытый перечень в </w:t>
      </w:r>
      <w:hyperlink r:id="rId124" w:history="1">
        <w:r w:rsidRPr="00CC4259">
          <w:rPr>
            <w:rFonts w:ascii="Times New Roman" w:hAnsi="Times New Roman" w:cs="Times New Roman"/>
            <w:color w:val="0000FF"/>
            <w:sz w:val="28"/>
            <w:szCs w:val="28"/>
          </w:rPr>
          <w:t>части 2 ст. 10</w:t>
        </w:r>
      </w:hyperlink>
      <w:r w:rsidRPr="00CC4259">
        <w:rPr>
          <w:rFonts w:ascii="Times New Roman" w:hAnsi="Times New Roman" w:cs="Times New Roman"/>
          <w:sz w:val="28"/>
          <w:szCs w:val="28"/>
        </w:rP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w:t>
      </w:r>
      <w:r w:rsidRPr="00CC4259">
        <w:rPr>
          <w:rFonts w:ascii="Times New Roman" w:hAnsi="Times New Roman" w:cs="Times New Roman"/>
          <w:sz w:val="28"/>
          <w:szCs w:val="28"/>
        </w:rPr>
        <w:lastRenderedPageBreak/>
        <w:t>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w:t>
      </w:r>
      <w:r w:rsidRPr="00CC4259">
        <w:rPr>
          <w:rFonts w:ascii="Times New Roman" w:hAnsi="Times New Roman" w:cs="Times New Roman"/>
          <w:sz w:val="28"/>
          <w:szCs w:val="28"/>
        </w:rPr>
        <w:lastRenderedPageBreak/>
        <w:t>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5" w:history="1">
        <w:r w:rsidRPr="00CC4259">
          <w:rPr>
            <w:rFonts w:ascii="Times New Roman" w:hAnsi="Times New Roman" w:cs="Times New Roman"/>
            <w:color w:val="0000FF"/>
            <w:sz w:val="28"/>
            <w:szCs w:val="28"/>
          </w:rPr>
          <w:t>письмо</w:t>
        </w:r>
      </w:hyperlink>
      <w:r w:rsidRPr="00CC4259">
        <w:rPr>
          <w:rFonts w:ascii="Times New Roman" w:hAnsi="Times New Roman" w:cs="Times New Roman"/>
          <w:sz w:val="28"/>
          <w:szCs w:val="28"/>
        </w:rP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6" w:history="1">
        <w:r w:rsidRPr="00CC4259">
          <w:rPr>
            <w:rFonts w:ascii="Times New Roman" w:hAnsi="Times New Roman" w:cs="Times New Roman"/>
            <w:color w:val="0000FF"/>
            <w:sz w:val="28"/>
            <w:szCs w:val="28"/>
          </w:rPr>
          <w:t>(подп. "ж" п. 1)</w:t>
        </w:r>
      </w:hyperlink>
      <w:r w:rsidRPr="00CC4259">
        <w:rPr>
          <w:rFonts w:ascii="Times New Roman" w:hAnsi="Times New Roman" w:cs="Times New Roman"/>
          <w:sz w:val="28"/>
          <w:szCs w:val="28"/>
        </w:rP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"ситуация, при которой личная заинтересованность</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влияет или может повлиять на надлежащее, объективное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27"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действительного конфликта интересов</w:t>
      </w:r>
      <w:r w:rsidRPr="00CC4259">
        <w:rPr>
          <w:rFonts w:ascii="Times New Roman" w:hAnsi="Times New Roman" w:cs="Times New Roman"/>
          <w:sz w:val="28"/>
          <w:szCs w:val="28"/>
        </w:rP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w:t>
      </w:r>
      <w:r w:rsidRPr="00CC4259">
        <w:rPr>
          <w:rFonts w:ascii="Times New Roman" w:hAnsi="Times New Roman" w:cs="Times New Roman"/>
          <w:sz w:val="28"/>
          <w:szCs w:val="28"/>
        </w:rPr>
        <w:lastRenderedPageBreak/>
        <w:t>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возможного конфликта интересов</w:t>
      </w:r>
      <w:r w:rsidRPr="00CC4259">
        <w:rPr>
          <w:rFonts w:ascii="Times New Roman" w:hAnsi="Times New Roman" w:cs="Times New Roman"/>
          <w:sz w:val="28"/>
          <w:szCs w:val="28"/>
        </w:rPr>
        <w:t xml:space="preserve"> - это ситуация, в свете которой личная 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кажущегося конфликта интересов</w:t>
      </w:r>
      <w:r w:rsidRPr="00CC4259">
        <w:rPr>
          <w:rFonts w:ascii="Times New Roman" w:hAnsi="Times New Roman" w:cs="Times New Roman"/>
          <w:sz w:val="28"/>
          <w:szCs w:val="28"/>
        </w:rP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w:t>
      </w:r>
      <w:r w:rsidRPr="00CC4259">
        <w:rPr>
          <w:rFonts w:ascii="Times New Roman" w:hAnsi="Times New Roman" w:cs="Times New Roman"/>
          <w:sz w:val="28"/>
          <w:szCs w:val="28"/>
        </w:rPr>
        <w:lastRenderedPageBreak/>
        <w:t>заинтересованностью в получении личной выгоды в результате их выполнения или принятия "заинтересованного"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CC4259" w:rsidRPr="00CC4259" w:rsidRDefault="00CF1F12">
      <w:pPr>
        <w:pStyle w:val="ConsPlusNormal"/>
        <w:ind w:firstLine="540"/>
        <w:jc w:val="both"/>
        <w:rPr>
          <w:rFonts w:ascii="Times New Roman" w:hAnsi="Times New Roman" w:cs="Times New Roman"/>
          <w:sz w:val="28"/>
          <w:szCs w:val="28"/>
        </w:rPr>
      </w:pPr>
      <w:hyperlink r:id="rId129" w:history="1">
        <w:r w:rsidR="00CC4259" w:rsidRPr="00CC4259">
          <w:rPr>
            <w:rFonts w:ascii="Times New Roman" w:hAnsi="Times New Roman" w:cs="Times New Roman"/>
            <w:color w:val="0000FF"/>
            <w:sz w:val="28"/>
            <w:szCs w:val="28"/>
          </w:rPr>
          <w:t>Часть 3 ст. 17</w:t>
        </w:r>
      </w:hyperlink>
      <w:r w:rsidR="00CC4259" w:rsidRPr="00CC4259">
        <w:rPr>
          <w:rFonts w:ascii="Times New Roman" w:hAnsi="Times New Roman" w:cs="Times New Roman"/>
          <w:sz w:val="28"/>
          <w:szCs w:val="28"/>
        </w:rP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w:t>
      </w:r>
      <w:hyperlink r:id="rId13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итоге рассматриваемое определение понятия "конфликт интересов" нельзя признать четкой юридической формулой, способной обеспечить </w:t>
      </w:r>
      <w:r w:rsidRPr="00CC4259">
        <w:rPr>
          <w:rFonts w:ascii="Times New Roman" w:hAnsi="Times New Roman" w:cs="Times New Roman"/>
          <w:sz w:val="28"/>
          <w:szCs w:val="28"/>
        </w:rPr>
        <w:lastRenderedPageBreak/>
        <w:t>предотвращение конфликтов интересов и их надлежащее урегулирование в случаях их возникновения.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1"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N 273-ФЗ.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квалификации ситуаций в качестве конфликта интересов в отношениях противодействия коррупции необходимо установить наличие: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личной заинтересованности (прямой или косвенной) в виде возможности получения доходов для себя или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связи указанных возможных доходов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контексте установленного определения понятия "конфликт интересов" не требуется обязательного наличия: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прямой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получения доходов.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4" w:name="P425"/>
      <w:bookmarkEnd w:id="4"/>
      <w:r w:rsidRPr="00CC4259">
        <w:rPr>
          <w:rFonts w:ascii="Times New Roman" w:hAnsi="Times New Roman" w:cs="Times New Roman"/>
          <w:sz w:val="28"/>
          <w:szCs w:val="28"/>
        </w:rPr>
        <w:t>Глава 3. КОНФЛИКТЫ ИНТЕРЕСОВ В ПУБЛИЧНОЙ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w:t>
      </w:r>
      <w:r w:rsidRPr="00CC4259">
        <w:rPr>
          <w:rFonts w:ascii="Times New Roman" w:hAnsi="Times New Roman" w:cs="Times New Roman"/>
          <w:sz w:val="28"/>
          <w:szCs w:val="28"/>
        </w:rPr>
        <w:lastRenderedPageBreak/>
        <w:t>исследования в основном были посвящены конфликту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Комплексные исследования конфликта интересов в России проводятся с 2004 г., когда 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Д.И.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3" w:history="1">
        <w:r w:rsidRPr="00CC4259">
          <w:rPr>
            <w:rFonts w:ascii="Times New Roman" w:hAnsi="Times New Roman" w:cs="Times New Roman"/>
            <w:color w:val="0000FF"/>
            <w:sz w:val="28"/>
            <w:szCs w:val="28"/>
          </w:rPr>
          <w:t>Определению</w:t>
        </w:r>
      </w:hyperlink>
      <w:r w:rsidRPr="00CC4259">
        <w:rPr>
          <w:rFonts w:ascii="Times New Roman" w:hAnsi="Times New Roman" w:cs="Times New Roman"/>
          <w:sz w:val="28"/>
          <w:szCs w:val="28"/>
        </w:rP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w:t>
      </w:r>
      <w:r w:rsidRPr="00CC4259">
        <w:rPr>
          <w:rFonts w:ascii="Times New Roman" w:hAnsi="Times New Roman" w:cs="Times New Roman"/>
          <w:sz w:val="28"/>
          <w:szCs w:val="28"/>
        </w:rPr>
        <w:lastRenderedPageBreak/>
        <w:t>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Впоследствии она нашла свое закрепление в </w:t>
      </w:r>
      <w:hyperlink r:id="rId13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w:t>
      </w:r>
      <w:hyperlink r:id="rId13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институт конфликта интересов был распространен на все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39"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определение, содержащееся в </w:t>
      </w:r>
      <w:hyperlink r:id="rId14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2"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а также в уже упомянутом </w:t>
      </w:r>
      <w:hyperlink r:id="rId14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подверглась существенной корректировке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Соответствующие изменения были внесены </w:t>
      </w:r>
      <w:hyperlink r:id="rId144"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F1F12">
      <w:pPr>
        <w:pStyle w:val="ConsPlusNormal"/>
        <w:ind w:firstLine="540"/>
        <w:jc w:val="both"/>
        <w:rPr>
          <w:rFonts w:ascii="Times New Roman" w:hAnsi="Times New Roman" w:cs="Times New Roman"/>
          <w:sz w:val="28"/>
          <w:szCs w:val="28"/>
        </w:rPr>
      </w:pPr>
      <w:hyperlink r:id="rId145" w:history="1">
        <w:r w:rsidR="00CC4259" w:rsidRPr="00CC4259">
          <w:rPr>
            <w:rFonts w:ascii="Times New Roman" w:hAnsi="Times New Roman" w:cs="Times New Roman"/>
            <w:color w:val="0000FF"/>
            <w:sz w:val="28"/>
            <w:szCs w:val="28"/>
          </w:rPr>
          <w:t>Частью 1 ст. 10</w:t>
        </w:r>
      </w:hyperlink>
      <w:r w:rsidR="00CC4259" w:rsidRPr="00CC4259">
        <w:rPr>
          <w:rFonts w:ascii="Times New Roman" w:hAnsi="Times New Roman" w:cs="Times New Roman"/>
          <w:sz w:val="28"/>
          <w:szCs w:val="28"/>
        </w:rP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w:t>
      </w:r>
      <w:r w:rsidRPr="00CC4259">
        <w:rPr>
          <w:rFonts w:ascii="Times New Roman" w:hAnsi="Times New Roman" w:cs="Times New Roman"/>
          <w:sz w:val="28"/>
          <w:szCs w:val="28"/>
        </w:rPr>
        <w:lastRenderedPageBreak/>
        <w:t>Очевидно, что в целях обеспечения единообразия правоприменительной практики необходимо подробное раскрытие данных категорий, в том числе в кодексах этики и должностного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46"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7"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8"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49"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50"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1"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этом заключается асимметричность подходов, отраженных в законодательстве о государственной службе. Так, в отношении лиц, </w:t>
      </w:r>
      <w:r w:rsidRPr="00CC4259">
        <w:rPr>
          <w:rFonts w:ascii="Times New Roman" w:hAnsi="Times New Roman" w:cs="Times New Roman"/>
          <w:sz w:val="28"/>
          <w:szCs w:val="28"/>
        </w:rPr>
        <w:lastRenderedPageBreak/>
        <w:t>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устранения отмеченной асимметричности предлагается предусмотреть в </w:t>
      </w:r>
      <w:hyperlink r:id="rId15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о противодействии коррупции (</w:t>
      </w:r>
      <w:hyperlink r:id="rId154" w:history="1">
        <w:r w:rsidRPr="00CC4259">
          <w:rPr>
            <w:rFonts w:ascii="Times New Roman" w:hAnsi="Times New Roman" w:cs="Times New Roman"/>
            <w:color w:val="0000FF"/>
            <w:sz w:val="28"/>
            <w:szCs w:val="28"/>
          </w:rPr>
          <w:t>ч. ч. 4</w:t>
        </w:r>
      </w:hyperlink>
      <w:r w:rsidRPr="00CC4259">
        <w:rPr>
          <w:rFonts w:ascii="Times New Roman" w:hAnsi="Times New Roman" w:cs="Times New Roman"/>
          <w:sz w:val="28"/>
          <w:szCs w:val="28"/>
        </w:rPr>
        <w:t xml:space="preserve">, </w:t>
      </w:r>
      <w:hyperlink r:id="rId155"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и </w:t>
      </w:r>
      <w:hyperlink r:id="rId156" w:history="1">
        <w:r w:rsidRPr="00CC4259">
          <w:rPr>
            <w:rFonts w:ascii="Times New Roman" w:hAnsi="Times New Roman" w:cs="Times New Roman"/>
            <w:color w:val="0000FF"/>
            <w:sz w:val="28"/>
            <w:szCs w:val="28"/>
          </w:rPr>
          <w:t>7 ст. 11</w:t>
        </w:r>
      </w:hyperlink>
      <w:r w:rsidRPr="00CC4259">
        <w:rPr>
          <w:rFonts w:ascii="Times New Roman" w:hAnsi="Times New Roman" w:cs="Times New Roman"/>
          <w:sz w:val="28"/>
          <w:szCs w:val="28"/>
        </w:rPr>
        <w:t>) предусмотрен ограниченный перечень способов предотвращения и урегулирования конфликта интересов у указанных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w:t>
      </w:r>
      <w:hyperlink r:id="rId157" w:history="1">
        <w:r w:rsidRPr="00CC4259">
          <w:rPr>
            <w:rFonts w:ascii="Times New Roman" w:hAnsi="Times New Roman" w:cs="Times New Roman"/>
            <w:color w:val="0000FF"/>
            <w:sz w:val="28"/>
            <w:szCs w:val="28"/>
          </w:rPr>
          <w:t>ч. 4 ст. 11</w:t>
        </w:r>
      </w:hyperlink>
      <w:r w:rsidRPr="00CC4259">
        <w:rPr>
          <w:rFonts w:ascii="Times New Roman" w:hAnsi="Times New Roman" w:cs="Times New Roman"/>
          <w:sz w:val="28"/>
          <w:szCs w:val="28"/>
        </w:rPr>
        <w:t xml:space="preserve"> данного Закона указывается, что предотвращение и урегулирование конфликта интересов может состоять: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изменении должностного или служебного положения лица, указанного в </w:t>
      </w:r>
      <w:hyperlink r:id="rId158" w:history="1">
        <w:r w:rsidRPr="00CC4259">
          <w:rPr>
            <w:rFonts w:ascii="Times New Roman" w:hAnsi="Times New Roman" w:cs="Times New Roman"/>
            <w:color w:val="0000FF"/>
            <w:sz w:val="28"/>
            <w:szCs w:val="28"/>
          </w:rPr>
          <w:t>ч. 1 данной статьи</w:t>
        </w:r>
      </w:hyperlink>
      <w:r w:rsidRPr="00CC4259">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отказе его от выгоды, явившейся причиной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59" w:history="1">
        <w:r w:rsidRPr="00CC4259">
          <w:rPr>
            <w:rFonts w:ascii="Times New Roman" w:hAnsi="Times New Roman" w:cs="Times New Roman"/>
            <w:color w:val="0000FF"/>
            <w:sz w:val="28"/>
            <w:szCs w:val="28"/>
          </w:rPr>
          <w:t>ч. 5 рассматриваемой статьи</w:t>
        </w:r>
      </w:hyperlink>
      <w:r w:rsidRPr="00CC4259">
        <w:rPr>
          <w:rFonts w:ascii="Times New Roman" w:hAnsi="Times New Roman" w:cs="Times New Roman"/>
          <w:sz w:val="28"/>
          <w:szCs w:val="28"/>
        </w:rPr>
        <w:t xml:space="preserve"> предотвращение и урегулирование конфликта интересов, стороной которого является лицо, указанное в </w:t>
      </w:r>
      <w:hyperlink r:id="rId160"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указанного Закона, осуществляются путем отвода или самоотвода указанного лица в случаях и порядке, которые предусмотрены </w:t>
      </w:r>
      <w:r w:rsidRPr="00CC4259">
        <w:rPr>
          <w:rFonts w:ascii="Times New Roman" w:hAnsi="Times New Roman" w:cs="Times New Roman"/>
          <w:sz w:val="28"/>
          <w:szCs w:val="28"/>
        </w:rPr>
        <w:lastRenderedPageBreak/>
        <w:t>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 </w:t>
      </w:r>
      <w:hyperlink r:id="rId161" w:history="1">
        <w:r w:rsidRPr="00CC4259">
          <w:rPr>
            <w:rFonts w:ascii="Times New Roman" w:hAnsi="Times New Roman" w:cs="Times New Roman"/>
            <w:color w:val="0000FF"/>
            <w:sz w:val="28"/>
            <w:szCs w:val="28"/>
          </w:rPr>
          <w:t>ч. 7 указанной статьи</w:t>
        </w:r>
      </w:hyperlink>
      <w:r w:rsidRPr="00CC4259">
        <w:rPr>
          <w:rFonts w:ascii="Times New Roman" w:hAnsi="Times New Roman" w:cs="Times New Roman"/>
          <w:sz w:val="28"/>
          <w:szCs w:val="28"/>
        </w:rP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предлагается не ограничивать указанный в </w:t>
      </w:r>
      <w:hyperlink r:id="rId1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конфликта интересов при назначении на государственные должности Российской Федерации,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продажа ценных бумаг и/или имущества, ведущего к конфликту интересов или имеющего потенциал для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делегирование полномочий по принятию решений в отношении </w:t>
      </w:r>
      <w:r w:rsidRPr="00CC4259">
        <w:rPr>
          <w:rFonts w:ascii="Times New Roman" w:hAnsi="Times New Roman" w:cs="Times New Roman"/>
          <w:sz w:val="28"/>
          <w:szCs w:val="28"/>
        </w:rPr>
        <w:lastRenderedPageBreak/>
        <w:t>граждан и организаций, в отношении которых возникает личная заинтересованность, подчиненным должностным лицам.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w:t>
      </w:r>
      <w:r w:rsidRPr="00CC4259">
        <w:rPr>
          <w:rFonts w:ascii="Times New Roman" w:hAnsi="Times New Roman" w:cs="Times New Roman"/>
          <w:sz w:val="28"/>
          <w:szCs w:val="28"/>
        </w:rPr>
        <w:lastRenderedPageBreak/>
        <w:t xml:space="preserve">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3" w:history="1">
        <w:r w:rsidRPr="00CC4259">
          <w:rPr>
            <w:rFonts w:ascii="Times New Roman" w:hAnsi="Times New Roman" w:cs="Times New Roman"/>
            <w:color w:val="0000FF"/>
            <w:sz w:val="28"/>
            <w:szCs w:val="28"/>
          </w:rPr>
          <w:t>Регламент</w:t>
        </w:r>
      </w:hyperlink>
      <w:r w:rsidRPr="00CC4259">
        <w:rPr>
          <w:rFonts w:ascii="Times New Roman" w:hAnsi="Times New Roman" w:cs="Times New Roman"/>
          <w:sz w:val="28"/>
          <w:szCs w:val="28"/>
        </w:rP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4"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Совета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5" w:history="1">
        <w:r w:rsidRPr="00CC4259">
          <w:rPr>
            <w:rFonts w:ascii="Times New Roman" w:hAnsi="Times New Roman" w:cs="Times New Roman"/>
            <w:color w:val="0000FF"/>
            <w:sz w:val="28"/>
            <w:szCs w:val="28"/>
          </w:rPr>
          <w:t>плана</w:t>
        </w:r>
      </w:hyperlink>
      <w:r w:rsidRPr="00CC4259">
        <w:rPr>
          <w:rFonts w:ascii="Times New Roman" w:hAnsi="Times New Roman" w:cs="Times New Roman"/>
          <w:sz w:val="28"/>
          <w:szCs w:val="28"/>
        </w:rP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w:t>
      </w:r>
      <w:r w:rsidRPr="00CC4259">
        <w:rPr>
          <w:rFonts w:ascii="Times New Roman" w:hAnsi="Times New Roman" w:cs="Times New Roman"/>
          <w:sz w:val="28"/>
          <w:szCs w:val="28"/>
        </w:rPr>
        <w:lastRenderedPageBreak/>
        <w:t>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Вместе с тем эти конфликты имеют сходную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5" w:name="P493"/>
      <w:bookmarkEnd w:id="5"/>
      <w:r w:rsidRPr="00CC4259">
        <w:rPr>
          <w:rFonts w:ascii="Times New Roman" w:hAnsi="Times New Roman" w:cs="Times New Roman"/>
          <w:sz w:val="28"/>
          <w:szCs w:val="28"/>
        </w:rPr>
        <w:t>Глава 4. КОНФЛИКТЫ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См.: Тихомиров Ю.А. Интерес в публичном и частном праве: согласование и противоборство // Интерес в публичном и частном праве. М., 2002. С.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Публичное право охраняет общегосударственные (публичные) интересы, это сфера власти и 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7" w:history="1">
        <w:r w:rsidRPr="00CC4259">
          <w:rPr>
            <w:rFonts w:ascii="Times New Roman" w:hAnsi="Times New Roman" w:cs="Times New Roman"/>
            <w:color w:val="0000FF"/>
            <w:sz w:val="28"/>
            <w:szCs w:val="28"/>
          </w:rPr>
          <w:t>Корпоративное право и публичный интерес</w:t>
        </w:r>
      </w:hyperlink>
      <w:r w:rsidRPr="00CC4259">
        <w:rPr>
          <w:rFonts w:ascii="Times New Roman" w:hAnsi="Times New Roman" w:cs="Times New Roman"/>
          <w:sz w:val="28"/>
          <w:szCs w:val="28"/>
        </w:rPr>
        <w:t xml:space="preserve"> // ЭЖ-Юрист. 2006. N 47. С.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Тихомиров Ю.А. Публичное право: падения и взлеты // Государство и право. 1996. N 1. С.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w:t>
      </w:r>
      <w:r w:rsidRPr="00CC4259">
        <w:rPr>
          <w:rFonts w:ascii="Times New Roman" w:hAnsi="Times New Roman" w:cs="Times New Roman"/>
          <w:sz w:val="28"/>
          <w:szCs w:val="28"/>
        </w:rPr>
        <w:lastRenderedPageBreak/>
        <w:t>юрид. наук. М., 2013. С. 124.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Неимущественный интерес и непреодолимая сила в гражданском праве. М., 2003.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например: Грибанов В.П. Интерес в гражданском праве // Осуществление и защита гражданских прав. М., 2000. С. 238, 239; Крылова Е.Б. </w:t>
      </w:r>
      <w:hyperlink r:id="rId168" w:history="1">
        <w:r w:rsidRPr="00CC4259">
          <w:rPr>
            <w:rFonts w:ascii="Times New Roman" w:hAnsi="Times New Roman" w:cs="Times New Roman"/>
            <w:color w:val="0000FF"/>
            <w:sz w:val="28"/>
            <w:szCs w:val="28"/>
          </w:rPr>
          <w:t>Интерес публично-правовых образований</w:t>
        </w:r>
      </w:hyperlink>
      <w:r w:rsidRPr="00CC4259">
        <w:rPr>
          <w:rFonts w:ascii="Times New Roman" w:hAnsi="Times New Roman" w:cs="Times New Roman"/>
          <w:sz w:val="28"/>
          <w:szCs w:val="28"/>
        </w:rPr>
        <w:t xml:space="preserve"> в гражданском праве // Юридический мир. 2010. N 3. С. 53.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См., например: Демин М.В. Проблемы теории личности. М., 1977. С. 87;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Указ. соч.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Першина И.В. Указ. соч. С. 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Грибанов В.П. Указ. соч. С. 239.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Сойфер Т.В. Указ. соч. С. 132.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в России проведена работа по реформированию частного права. Основные направления реформирования были определены в </w:t>
      </w:r>
      <w:r w:rsidRPr="00CC4259">
        <w:rPr>
          <w:rFonts w:ascii="Times New Roman" w:hAnsi="Times New Roman" w:cs="Times New Roman"/>
          <w:sz w:val="28"/>
          <w:szCs w:val="28"/>
        </w:rPr>
        <w:lastRenderedPageBreak/>
        <w:t>соответствии с потребностями практики и направлены на совершенствование различных отраслей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положениям </w:t>
      </w:r>
      <w:hyperlink r:id="rId169" w:history="1">
        <w:r w:rsidRPr="00CC4259">
          <w:rPr>
            <w:rFonts w:ascii="Times New Roman" w:hAnsi="Times New Roman" w:cs="Times New Roman"/>
            <w:color w:val="0000FF"/>
            <w:sz w:val="28"/>
            <w:szCs w:val="28"/>
          </w:rPr>
          <w:t>Концепции</w:t>
        </w:r>
      </w:hyperlink>
      <w:r w:rsidRPr="00CC4259">
        <w:rPr>
          <w:rFonts w:ascii="Times New Roman" w:hAnsi="Times New Roman" w:cs="Times New Roman"/>
          <w:sz w:val="28"/>
          <w:szCs w:val="28"/>
        </w:rPr>
        <w:t xml:space="preserve"> развития гражданского законодательства Российской 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170" w:history="1">
        <w:r w:rsidRPr="00CC4259">
          <w:rPr>
            <w:rFonts w:ascii="Times New Roman" w:hAnsi="Times New Roman" w:cs="Times New Roman"/>
            <w:color w:val="0000FF"/>
            <w:sz w:val="28"/>
            <w:szCs w:val="28"/>
          </w:rPr>
          <w:t>Концепция</w:t>
        </w:r>
      </w:hyperlink>
      <w:r w:rsidRPr="00CC4259">
        <w:rPr>
          <w:rFonts w:ascii="Times New Roman" w:hAnsi="Times New Roman" w:cs="Times New Roman"/>
          <w:sz w:val="28"/>
          <w:szCs w:val="28"/>
        </w:rP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подробнее: Федеральный </w:t>
      </w:r>
      <w:hyperlink r:id="rId17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30 сентября 2013 г. N 260-ФЗ "О внесении изменений в часть третью Гражданского кодекса Российской Федерации" // СЗ РФ. 2013. N 40 (ч. III). Ст. 5030.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w:t>
      </w:r>
      <w:r w:rsidRPr="00CC4259">
        <w:rPr>
          <w:rFonts w:ascii="Times New Roman" w:hAnsi="Times New Roman" w:cs="Times New Roman"/>
          <w:sz w:val="28"/>
          <w:szCs w:val="28"/>
        </w:rPr>
        <w:lastRenderedPageBreak/>
        <w:t>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Суханов Е.А. </w:t>
      </w:r>
      <w:hyperlink r:id="rId172" w:history="1">
        <w:r w:rsidRPr="00CC4259">
          <w:rPr>
            <w:rFonts w:ascii="Times New Roman" w:hAnsi="Times New Roman" w:cs="Times New Roman"/>
            <w:color w:val="0000FF"/>
            <w:sz w:val="28"/>
            <w:szCs w:val="28"/>
          </w:rPr>
          <w:t>О частных и публичных интересах</w:t>
        </w:r>
      </w:hyperlink>
      <w:r w:rsidRPr="00CC4259">
        <w:rPr>
          <w:rFonts w:ascii="Times New Roman" w:hAnsi="Times New Roman" w:cs="Times New Roman"/>
          <w:sz w:val="28"/>
          <w:szCs w:val="28"/>
        </w:rPr>
        <w:t xml:space="preserve"> в развитии корпоративного права // Журнал российского права. 2013. N 1. С. 7 - 9.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73"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Казаченкова О. </w:t>
      </w:r>
      <w:hyperlink r:id="rId174" w:history="1">
        <w:r w:rsidRPr="00CC4259">
          <w:rPr>
            <w:rFonts w:ascii="Times New Roman" w:hAnsi="Times New Roman" w:cs="Times New Roman"/>
            <w:color w:val="0000FF"/>
            <w:sz w:val="28"/>
            <w:szCs w:val="28"/>
          </w:rPr>
          <w:t>Госпошлина не для властей</w:t>
        </w:r>
      </w:hyperlink>
      <w:r w:rsidRPr="00CC4259">
        <w:rPr>
          <w:rFonts w:ascii="Times New Roman" w:hAnsi="Times New Roman" w:cs="Times New Roman"/>
          <w:sz w:val="28"/>
          <w:szCs w:val="28"/>
        </w:rPr>
        <w:t xml:space="preserve"> // ЭЖ-Юрист. 2009. N 35. С. 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Развитие общества, рыночных отношений способствует возникновению новых интересов у различных субъектов общественных отношений и является основанием для формирования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Дедов Д.И. Конфликт интересов. М., 2004. С.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5"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"Особенности регулирование </w:t>
      </w:r>
      <w:r w:rsidRPr="00CC4259">
        <w:rPr>
          <w:rFonts w:ascii="Times New Roman" w:hAnsi="Times New Roman" w:cs="Times New Roman"/>
          <w:sz w:val="28"/>
          <w:szCs w:val="28"/>
        </w:rPr>
        <w:lastRenderedPageBreak/>
        <w:t>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6"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3. Ст. 145.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17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79" w:history="1">
        <w:r w:rsidRPr="00CC4259">
          <w:rPr>
            <w:rFonts w:ascii="Times New Roman" w:hAnsi="Times New Roman" w:cs="Times New Roman"/>
            <w:color w:val="0000FF"/>
            <w:sz w:val="28"/>
            <w:szCs w:val="28"/>
          </w:rPr>
          <w:t>(ст. 8)</w:t>
        </w:r>
      </w:hyperlink>
      <w:r w:rsidRPr="00CC4259">
        <w:rPr>
          <w:rFonts w:ascii="Times New Roman" w:hAnsi="Times New Roman" w:cs="Times New Roman"/>
          <w:sz w:val="28"/>
          <w:szCs w:val="28"/>
        </w:rPr>
        <w:t xml:space="preserve">.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законодательстве о государственной службе и о </w:t>
      </w:r>
      <w:r w:rsidRPr="00CC4259">
        <w:rPr>
          <w:rFonts w:ascii="Times New Roman" w:hAnsi="Times New Roman" w:cs="Times New Roman"/>
          <w:sz w:val="28"/>
          <w:szCs w:val="28"/>
        </w:rPr>
        <w:lastRenderedPageBreak/>
        <w:t>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49. Ст. 6076.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Федеральные законы от 8 мая 1996 г. </w:t>
      </w:r>
      <w:hyperlink r:id="rId180" w:history="1">
        <w:r w:rsidRPr="00CC4259">
          <w:rPr>
            <w:rFonts w:ascii="Times New Roman" w:hAnsi="Times New Roman" w:cs="Times New Roman"/>
            <w:color w:val="0000FF"/>
            <w:sz w:val="28"/>
            <w:szCs w:val="28"/>
          </w:rPr>
          <w:t>N 41-ФЗ</w:t>
        </w:r>
      </w:hyperlink>
      <w:r w:rsidRPr="00CC4259">
        <w:rPr>
          <w:rFonts w:ascii="Times New Roman" w:hAnsi="Times New Roman" w:cs="Times New Roman"/>
          <w:sz w:val="28"/>
          <w:szCs w:val="28"/>
        </w:rPr>
        <w:t xml:space="preserve"> "О производственных кооперативах"; от 19 мая 1995 г. </w:t>
      </w:r>
      <w:hyperlink r:id="rId181" w:history="1">
        <w:r w:rsidRPr="00CC4259">
          <w:rPr>
            <w:rFonts w:ascii="Times New Roman" w:hAnsi="Times New Roman" w:cs="Times New Roman"/>
            <w:color w:val="0000FF"/>
            <w:sz w:val="28"/>
            <w:szCs w:val="28"/>
          </w:rPr>
          <w:t>N 82-ФЗ</w:t>
        </w:r>
      </w:hyperlink>
      <w:r w:rsidRPr="00CC4259">
        <w:rPr>
          <w:rFonts w:ascii="Times New Roman" w:hAnsi="Times New Roman" w:cs="Times New Roman"/>
          <w:sz w:val="28"/>
          <w:szCs w:val="28"/>
        </w:rPr>
        <w:t xml:space="preserve"> "Об общественных объединениях"; от 11 августа 1995 г. </w:t>
      </w:r>
      <w:hyperlink r:id="rId182" w:history="1">
        <w:r w:rsidRPr="00CC4259">
          <w:rPr>
            <w:rFonts w:ascii="Times New Roman" w:hAnsi="Times New Roman" w:cs="Times New Roman"/>
            <w:color w:val="0000FF"/>
            <w:sz w:val="28"/>
            <w:szCs w:val="28"/>
          </w:rPr>
          <w:t>N 135-ФЗ</w:t>
        </w:r>
      </w:hyperlink>
      <w:r w:rsidRPr="00CC4259">
        <w:rPr>
          <w:rFonts w:ascii="Times New Roman" w:hAnsi="Times New Roman" w:cs="Times New Roman"/>
          <w:sz w:val="28"/>
          <w:szCs w:val="28"/>
        </w:rPr>
        <w:t xml:space="preserve"> "О благотворительной деятельности и благотворительных организациях"; от 26 сентября 1997 г. </w:t>
      </w:r>
      <w:hyperlink r:id="rId183" w:history="1">
        <w:r w:rsidRPr="00CC4259">
          <w:rPr>
            <w:rFonts w:ascii="Times New Roman" w:hAnsi="Times New Roman" w:cs="Times New Roman"/>
            <w:color w:val="0000FF"/>
            <w:sz w:val="28"/>
            <w:szCs w:val="28"/>
          </w:rPr>
          <w:t>N 125-ФЗ</w:t>
        </w:r>
      </w:hyperlink>
      <w:r w:rsidRPr="00CC4259">
        <w:rPr>
          <w:rFonts w:ascii="Times New Roman" w:hAnsi="Times New Roman" w:cs="Times New Roman"/>
          <w:sz w:val="28"/>
          <w:szCs w:val="28"/>
        </w:rPr>
        <w:t xml:space="preserve"> "О свободе совести и религиозных объединениях"; от 19 июня 1992 г. </w:t>
      </w:r>
      <w:hyperlink r:id="rId184" w:history="1">
        <w:r w:rsidRPr="00CC4259">
          <w:rPr>
            <w:rFonts w:ascii="Times New Roman" w:hAnsi="Times New Roman" w:cs="Times New Roman"/>
            <w:color w:val="0000FF"/>
            <w:sz w:val="28"/>
            <w:szCs w:val="28"/>
          </w:rPr>
          <w:t>N 3085-1</w:t>
        </w:r>
      </w:hyperlink>
      <w:r w:rsidRPr="00CC4259">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от 12 января 1996 г. </w:t>
      </w:r>
      <w:hyperlink r:id="rId185" w:history="1">
        <w:r w:rsidRPr="00CC4259">
          <w:rPr>
            <w:rFonts w:ascii="Times New Roman" w:hAnsi="Times New Roman" w:cs="Times New Roman"/>
            <w:color w:val="0000FF"/>
            <w:sz w:val="28"/>
            <w:szCs w:val="28"/>
          </w:rPr>
          <w:t>N 10-ФЗ</w:t>
        </w:r>
      </w:hyperlink>
      <w:r w:rsidRPr="00CC4259">
        <w:rPr>
          <w:rFonts w:ascii="Times New Roman" w:hAnsi="Times New Roman" w:cs="Times New Roman"/>
          <w:sz w:val="28"/>
          <w:szCs w:val="28"/>
        </w:rPr>
        <w:t xml:space="preserve"> "О профессиональных союзах, их правах и гарантии деятельности".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Соловьева С.В. </w:t>
      </w:r>
      <w:hyperlink r:id="rId186"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внешние и внутренние // Журнал российского права. 2013. N 1. С. 40.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87" w:history="1">
        <w:r w:rsidRPr="00CC4259">
          <w:rPr>
            <w:rFonts w:ascii="Times New Roman" w:hAnsi="Times New Roman" w:cs="Times New Roman"/>
            <w:color w:val="0000FF"/>
            <w:sz w:val="28"/>
            <w:szCs w:val="28"/>
          </w:rPr>
          <w:t>ст. 48</w:t>
        </w:r>
      </w:hyperlink>
      <w:r w:rsidRPr="00CC4259">
        <w:rPr>
          <w:rFonts w:ascii="Times New Roman" w:hAnsi="Times New Roman" w:cs="Times New Roman"/>
          <w:sz w:val="28"/>
          <w:szCs w:val="28"/>
        </w:rP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w:t>
      </w:r>
      <w:r w:rsidRPr="00CC4259">
        <w:rPr>
          <w:rFonts w:ascii="Times New Roman" w:hAnsi="Times New Roman" w:cs="Times New Roman"/>
          <w:sz w:val="28"/>
          <w:szCs w:val="28"/>
        </w:rPr>
        <w:lastRenderedPageBreak/>
        <w:t xml:space="preserve">приобретать и осуществлять гражданские права и нести гражданские обязанности, быть истцом и ответчиком в суде. В соответствии с </w:t>
      </w:r>
      <w:hyperlink r:id="rId188" w:history="1">
        <w:r w:rsidRPr="00CC4259">
          <w:rPr>
            <w:rFonts w:ascii="Times New Roman" w:hAnsi="Times New Roman" w:cs="Times New Roman"/>
            <w:color w:val="0000FF"/>
            <w:sz w:val="28"/>
            <w:szCs w:val="28"/>
          </w:rPr>
          <w:t>п. 1 ст. 49</w:t>
        </w:r>
      </w:hyperlink>
      <w:r w:rsidRPr="00CC4259">
        <w:rPr>
          <w:rFonts w:ascii="Times New Roman" w:hAnsi="Times New Roman" w:cs="Times New Roman"/>
          <w:sz w:val="28"/>
          <w:szCs w:val="28"/>
        </w:rP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Классификация юридических лиц в </w:t>
      </w:r>
      <w:hyperlink r:id="rId189" w:history="1">
        <w:r w:rsidRPr="00CC4259">
          <w:rPr>
            <w:rFonts w:ascii="Times New Roman" w:hAnsi="Times New Roman" w:cs="Times New Roman"/>
            <w:color w:val="0000FF"/>
            <w:sz w:val="28"/>
            <w:szCs w:val="28"/>
          </w:rPr>
          <w:t>ГК</w:t>
        </w:r>
      </w:hyperlink>
      <w:r w:rsidRPr="00CC4259">
        <w:rPr>
          <w:rFonts w:ascii="Times New Roman" w:hAnsi="Times New Roman" w:cs="Times New Roman"/>
          <w:sz w:val="28"/>
          <w:szCs w:val="28"/>
        </w:rPr>
        <w:t xml:space="preserve"> РФ проводится по целям создания и организационной структуре. Так, согласно </w:t>
      </w:r>
      <w:hyperlink r:id="rId190" w:history="1">
        <w:r w:rsidRPr="00CC4259">
          <w:rPr>
            <w:rFonts w:ascii="Times New Roman" w:hAnsi="Times New Roman" w:cs="Times New Roman"/>
            <w:color w:val="0000FF"/>
            <w:sz w:val="28"/>
            <w:szCs w:val="28"/>
          </w:rPr>
          <w:t>ст. 50</w:t>
        </w:r>
      </w:hyperlink>
      <w:r w:rsidRPr="00CC4259">
        <w:rPr>
          <w:rFonts w:ascii="Times New Roman" w:hAnsi="Times New Roman" w:cs="Times New Roman"/>
          <w:sz w:val="28"/>
          <w:szCs w:val="28"/>
        </w:rP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91" w:history="1">
        <w:r w:rsidRPr="00CC4259">
          <w:rPr>
            <w:rFonts w:ascii="Times New Roman" w:hAnsi="Times New Roman" w:cs="Times New Roman"/>
            <w:color w:val="0000FF"/>
            <w:sz w:val="28"/>
            <w:szCs w:val="28"/>
          </w:rPr>
          <w:t>п. 2 ст. 50</w:t>
        </w:r>
      </w:hyperlink>
      <w:r w:rsidRPr="00CC4259">
        <w:rPr>
          <w:rFonts w:ascii="Times New Roman" w:hAnsi="Times New Roman" w:cs="Times New Roman"/>
          <w:sz w:val="28"/>
          <w:szCs w:val="28"/>
        </w:rP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2" w:history="1">
        <w:r w:rsidRPr="00CC4259">
          <w:rPr>
            <w:rFonts w:ascii="Times New Roman" w:hAnsi="Times New Roman" w:cs="Times New Roman"/>
            <w:color w:val="0000FF"/>
            <w:sz w:val="28"/>
            <w:szCs w:val="28"/>
          </w:rPr>
          <w:t>п. п. 3</w:t>
        </w:r>
      </w:hyperlink>
      <w:r w:rsidRPr="00CC4259">
        <w:rPr>
          <w:rFonts w:ascii="Times New Roman" w:hAnsi="Times New Roman" w:cs="Times New Roman"/>
          <w:sz w:val="28"/>
          <w:szCs w:val="28"/>
        </w:rPr>
        <w:t xml:space="preserve">, </w:t>
      </w:r>
      <w:hyperlink r:id="rId193" w:history="1">
        <w:r w:rsidRPr="00CC4259">
          <w:rPr>
            <w:rFonts w:ascii="Times New Roman" w:hAnsi="Times New Roman" w:cs="Times New Roman"/>
            <w:color w:val="0000FF"/>
            <w:sz w:val="28"/>
            <w:szCs w:val="28"/>
          </w:rPr>
          <w:t>4 ст. 66</w:t>
        </w:r>
      </w:hyperlink>
      <w:r w:rsidRPr="00CC4259">
        <w:rPr>
          <w:rFonts w:ascii="Times New Roman" w:hAnsi="Times New Roman" w:cs="Times New Roman"/>
          <w:sz w:val="28"/>
          <w:szCs w:val="28"/>
        </w:rPr>
        <w:t xml:space="preserve"> ГК РФ).</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94" w:history="1">
        <w:r w:rsidRPr="00CC4259">
          <w:rPr>
            <w:rFonts w:ascii="Times New Roman" w:hAnsi="Times New Roman" w:cs="Times New Roman"/>
            <w:color w:val="0000FF"/>
            <w:sz w:val="28"/>
            <w:szCs w:val="28"/>
          </w:rPr>
          <w:t>п. 3 ст. 50</w:t>
        </w:r>
      </w:hyperlink>
      <w:r w:rsidRPr="00CC4259">
        <w:rPr>
          <w:rFonts w:ascii="Times New Roman" w:hAnsi="Times New Roman" w:cs="Times New Roman"/>
          <w:sz w:val="28"/>
          <w:szCs w:val="28"/>
        </w:rP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w:t>
      </w:r>
      <w:r w:rsidRPr="00CC4259">
        <w:rPr>
          <w:rFonts w:ascii="Times New Roman" w:hAnsi="Times New Roman" w:cs="Times New Roman"/>
          <w:sz w:val="28"/>
          <w:szCs w:val="28"/>
        </w:rPr>
        <w:lastRenderedPageBreak/>
        <w:t>деятельности юридического лица конфликт интересов приобретает как частный, так и публичный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два вида конфликтов интересов в частноправовой сфере: внутренние и внешние.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Ломакин Д.В. </w:t>
      </w:r>
      <w:hyperlink r:id="rId195" w:history="1">
        <w:r w:rsidRPr="00CC4259">
          <w:rPr>
            <w:rFonts w:ascii="Times New Roman" w:hAnsi="Times New Roman" w:cs="Times New Roman"/>
            <w:color w:val="0000FF"/>
            <w:sz w:val="28"/>
            <w:szCs w:val="28"/>
          </w:rPr>
          <w:t>Корпоративные правоотношения: общая теория</w:t>
        </w:r>
      </w:hyperlink>
      <w:r w:rsidRPr="00CC4259">
        <w:rPr>
          <w:rFonts w:ascii="Times New Roman" w:hAnsi="Times New Roman" w:cs="Times New Roman"/>
          <w:sz w:val="28"/>
          <w:szCs w:val="28"/>
        </w:rPr>
        <w:t xml:space="preserve"> и практика ее применения в хозяйственный обществах. М., 2008.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интересов различных групп акционеров порождает ситуацию, именуемую в юридической литературе корпоративным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Подробно см.: Осипенко О.В. </w:t>
      </w:r>
      <w:hyperlink r:id="rId196" w:history="1">
        <w:r w:rsidRPr="00CC4259">
          <w:rPr>
            <w:rFonts w:ascii="Times New Roman" w:hAnsi="Times New Roman" w:cs="Times New Roman"/>
            <w:color w:val="0000FF"/>
            <w:sz w:val="28"/>
            <w:szCs w:val="28"/>
          </w:rPr>
          <w:t>Конфликты в деятельности органов</w:t>
        </w:r>
      </w:hyperlink>
      <w:r w:rsidRPr="00CC4259">
        <w:rPr>
          <w:rFonts w:ascii="Times New Roman" w:hAnsi="Times New Roman" w:cs="Times New Roman"/>
          <w:sz w:val="28"/>
          <w:szCs w:val="28"/>
        </w:rPr>
        <w:t xml:space="preserve"> управления акционерных компаний. М., 2007;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Соловьева С.В. </w:t>
      </w:r>
      <w:hyperlink r:id="rId197"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внутренние и внешние // Журнал российского права. 2013.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w:t>
      </w:r>
      <w:r w:rsidRPr="00CC4259">
        <w:rPr>
          <w:rFonts w:ascii="Times New Roman" w:hAnsi="Times New Roman" w:cs="Times New Roman"/>
          <w:sz w:val="28"/>
          <w:szCs w:val="28"/>
        </w:rPr>
        <w:lastRenderedPageBreak/>
        <w:t>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198" w:history="1">
        <w:r w:rsidRPr="00CC4259">
          <w:rPr>
            <w:rFonts w:ascii="Times New Roman" w:hAnsi="Times New Roman" w:cs="Times New Roman"/>
            <w:color w:val="0000FF"/>
            <w:sz w:val="28"/>
            <w:szCs w:val="28"/>
          </w:rPr>
          <w:t>Там же</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w:t>
      </w:r>
      <w:r w:rsidRPr="00CC4259">
        <w:rPr>
          <w:rFonts w:ascii="Times New Roman" w:hAnsi="Times New Roman" w:cs="Times New Roman"/>
          <w:sz w:val="28"/>
          <w:szCs w:val="28"/>
        </w:rPr>
        <w:lastRenderedPageBreak/>
        <w:t>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сентября 2012 г.). URL: http://izvestia.ru/news/535454.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России масштаб лоббирования интересов юридических лиц в </w:t>
      </w:r>
      <w:r w:rsidRPr="00CC4259">
        <w:rPr>
          <w:rFonts w:ascii="Times New Roman" w:hAnsi="Times New Roman" w:cs="Times New Roman"/>
          <w:sz w:val="28"/>
          <w:szCs w:val="28"/>
        </w:rPr>
        <w:lastRenderedPageBreak/>
        <w:t>государственных органах представлен не меньше, однако данный институт носит принципиально иной характер, нежели в зарубежных странах.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Федеральный </w:t>
      </w:r>
      <w:hyperlink r:id="rId19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 мая 2006 г. N 59-ФЗ "О порядке рассмотрения обращений граждан Российской Федерации" // СЗ РФ. 2006. N 19. Ст. 2060.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w:t>
      </w:r>
      <w:hyperlink r:id="rId20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w:t>
      </w:r>
      <w:hyperlink r:id="rId20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w:t>
      </w:r>
      <w:r w:rsidRPr="00CC4259">
        <w:rPr>
          <w:rFonts w:ascii="Times New Roman" w:hAnsi="Times New Roman" w:cs="Times New Roman"/>
          <w:sz w:val="28"/>
          <w:szCs w:val="28"/>
        </w:rPr>
        <w:lastRenderedPageBreak/>
        <w:t>табачными, алкогольными, сырьевыми организациями, направленных на получение определенных преференций и налоговых льгот.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202"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3"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97801795-2 "О правовых основах лоббистской деятельности в федеральных органах государственной власти"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Российской Федерации необходимость правового регулирования лоббистской деятельности предусмотрена Национальным </w:t>
      </w:r>
      <w:hyperlink r:id="rId204"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2014 - 2015 гг. &lt;1&gt;, согласно положениям которого Правительству РФ в целях противодействия коррупции 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205" w:history="1">
        <w:r w:rsidRPr="00CC4259">
          <w:rPr>
            <w:rFonts w:ascii="Times New Roman" w:hAnsi="Times New Roman" w:cs="Times New Roman"/>
            <w:color w:val="0000FF"/>
            <w:sz w:val="28"/>
            <w:szCs w:val="28"/>
          </w:rPr>
          <w:t>Указ</w:t>
        </w:r>
      </w:hyperlink>
      <w:r w:rsidRPr="00CC4259">
        <w:rPr>
          <w:rFonts w:ascii="Times New Roman" w:hAnsi="Times New Roman" w:cs="Times New Roman"/>
          <w:sz w:val="28"/>
          <w:szCs w:val="28"/>
        </w:rP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реализации данного поручения Министерством экономического развития Российской Федерации разработан </w:t>
      </w:r>
      <w:hyperlink r:id="rId206"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6" w:name="P641"/>
      <w:bookmarkEnd w:id="6"/>
      <w:r w:rsidRPr="00CC4259">
        <w:rPr>
          <w:rFonts w:ascii="Times New Roman" w:hAnsi="Times New Roman" w:cs="Times New Roman"/>
          <w:sz w:val="28"/>
          <w:szCs w:val="28"/>
        </w:rPr>
        <w:t>Глава 5. АНАЛИЗ ДЕЯТЕЛЬНОСТИ КОМИССИЙ ПО СОБЛЮДЕНИЮ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ТРЕБОВАНИЙ К СЛУЖЕБНОМУ ПОВЕДЕНИЮ ГРАЖДАНСКИХ</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МУНИЦИПАЛЬНЫХ СЛУЖАЩИХ И УРЕГУЛИРОВАНИЮ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07"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08" w:history="1">
        <w:r w:rsidRPr="00CC4259">
          <w:rPr>
            <w:rFonts w:ascii="Times New Roman" w:hAnsi="Times New Roman" w:cs="Times New Roman"/>
            <w:color w:val="0000FF"/>
            <w:sz w:val="28"/>
            <w:szCs w:val="28"/>
          </w:rPr>
          <w:t>статье 11</w:t>
        </w:r>
      </w:hyperlink>
      <w:r w:rsidRPr="00CC4259">
        <w:rPr>
          <w:rFonts w:ascii="Times New Roman" w:hAnsi="Times New Roman" w:cs="Times New Roman"/>
          <w:sz w:val="28"/>
          <w:szCs w:val="28"/>
        </w:rP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09"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10"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w:t>
      </w:r>
      <w:r w:rsidRPr="00CC4259">
        <w:rPr>
          <w:rFonts w:ascii="Times New Roman" w:hAnsi="Times New Roman" w:cs="Times New Roman"/>
          <w:sz w:val="28"/>
          <w:szCs w:val="28"/>
        </w:rPr>
        <w:lastRenderedPageBreak/>
        <w:t>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Создание конфликтных комиссий в органах государственной власти было предусмотрено еще в 2004 г. в Законе N 79-ФЗ </w:t>
      </w:r>
      <w:hyperlink r:id="rId211" w:history="1">
        <w:r w:rsidRPr="00CC4259">
          <w:rPr>
            <w:rFonts w:ascii="Times New Roman" w:hAnsi="Times New Roman" w:cs="Times New Roman"/>
            <w:color w:val="0000FF"/>
            <w:sz w:val="28"/>
            <w:szCs w:val="28"/>
          </w:rPr>
          <w:t>(ч. 5 ст. 19)</w:t>
        </w:r>
      </w:hyperlink>
      <w:r w:rsidRPr="00CC4259">
        <w:rPr>
          <w:rFonts w:ascii="Times New Roman" w:hAnsi="Times New Roman" w:cs="Times New Roman"/>
          <w:sz w:val="28"/>
          <w:szCs w:val="28"/>
        </w:rPr>
        <w:t xml:space="preserve">, а в 2008 г. в связи со вступлением в силу </w:t>
      </w:r>
      <w:hyperlink r:id="rId2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и внесением изменений в </w:t>
      </w:r>
      <w:hyperlink r:id="rId21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создание конфликтных комиссий стало обязательным и в органах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правовым актом, регулирующим организацию и функционирование конфликтных комиссий, следует признать </w:t>
      </w:r>
      <w:hyperlink r:id="rId21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5"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де-юре распространяется только на федеральные органы исполнительной власти, оно в силу рекомендации, содержащейся в </w:t>
      </w:r>
      <w:hyperlink r:id="rId216"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8"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Воспроизведение норм </w:t>
      </w:r>
      <w:hyperlink r:id="rId219"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w:t>
      </w:r>
      <w:r w:rsidRPr="00CC4259">
        <w:rPr>
          <w:rFonts w:ascii="Times New Roman" w:hAnsi="Times New Roman" w:cs="Times New Roman"/>
          <w:sz w:val="28"/>
          <w:szCs w:val="28"/>
        </w:rPr>
        <w:lastRenderedPageBreak/>
        <w:t>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20"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1"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CC4259">
        <w:rPr>
          <w:rFonts w:ascii="Times New Roman" w:hAnsi="Times New Roman" w:cs="Times New Roman"/>
          <w:sz w:val="28"/>
          <w:szCs w:val="28"/>
          <w:lang w:val="en-US"/>
        </w:rPr>
        <w:t>URL: http://irkobl.ru/sites/archiv/archivobl/minicipal/New%20Folder/Poryadok_postupleniay_infp_dlay_komissii.doc.</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Андриченко Л.В., Плюгина И.В. </w:t>
      </w:r>
      <w:hyperlink r:id="rId22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3"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w:t>
      </w:r>
      <w:r w:rsidRPr="00CC4259">
        <w:rPr>
          <w:rFonts w:ascii="Times New Roman" w:hAnsi="Times New Roman" w:cs="Times New Roman"/>
          <w:sz w:val="28"/>
          <w:szCs w:val="28"/>
        </w:rPr>
        <w:lastRenderedPageBreak/>
        <w:t>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4"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об этом подробнее: Соловьев А. </w:t>
      </w:r>
      <w:hyperlink r:id="rId225" w:history="1">
        <w:r w:rsidRPr="00CC4259">
          <w:rPr>
            <w:rFonts w:ascii="Times New Roman" w:hAnsi="Times New Roman" w:cs="Times New Roman"/>
            <w:color w:val="0000FF"/>
            <w:sz w:val="28"/>
            <w:szCs w:val="28"/>
          </w:rPr>
          <w:t>Служебное поведение и конфликт</w:t>
        </w:r>
      </w:hyperlink>
      <w:r w:rsidRPr="00CC4259">
        <w:rPr>
          <w:rFonts w:ascii="Times New Roman" w:hAnsi="Times New Roman" w:cs="Times New Roman"/>
          <w:sz w:val="28"/>
          <w:szCs w:val="28"/>
        </w:rPr>
        <w:t xml:space="preserve"> интересов // Кадровик. Трудовое право для кадровика. 2009.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 А. </w:t>
      </w:r>
      <w:hyperlink r:id="rId226"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7"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Закона N 25-ФЗ на субъекты Российской Федерации возложена обязанность разработки и </w:t>
      </w:r>
      <w:r w:rsidRPr="00CC4259">
        <w:rPr>
          <w:rFonts w:ascii="Times New Roman" w:hAnsi="Times New Roman" w:cs="Times New Roman"/>
          <w:sz w:val="28"/>
          <w:szCs w:val="28"/>
        </w:rPr>
        <w:lastRenderedPageBreak/>
        <w:t>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8"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29"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30" w:history="1">
        <w:r w:rsidRPr="00CC4259">
          <w:rPr>
            <w:rFonts w:ascii="Times New Roman" w:hAnsi="Times New Roman" w:cs="Times New Roman"/>
            <w:color w:val="0000FF"/>
            <w:sz w:val="28"/>
            <w:szCs w:val="28"/>
          </w:rPr>
          <w:t>(п. 11)</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31"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w:t>
      </w:r>
      <w:r w:rsidRPr="00CC4259">
        <w:rPr>
          <w:rFonts w:ascii="Times New Roman" w:hAnsi="Times New Roman" w:cs="Times New Roman"/>
          <w:sz w:val="28"/>
          <w:szCs w:val="28"/>
        </w:rPr>
        <w:lastRenderedPageBreak/>
        <w:t>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Практика привлечения независимых членов комиссий к участию в их работе в настоящее время нигде не урегулирована, что вызывает ряд </w:t>
      </w:r>
      <w:r w:rsidRPr="00CC4259">
        <w:rPr>
          <w:rFonts w:ascii="Times New Roman" w:hAnsi="Times New Roman" w:cs="Times New Roman"/>
          <w:sz w:val="28"/>
          <w:szCs w:val="28"/>
        </w:rPr>
        <w:lastRenderedPageBreak/>
        <w:t xml:space="preserve">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2" w:history="1">
        <w:r w:rsidRPr="00CC4259">
          <w:rPr>
            <w:rFonts w:ascii="Times New Roman" w:hAnsi="Times New Roman" w:cs="Times New Roman"/>
            <w:color w:val="0000FF"/>
            <w:sz w:val="28"/>
            <w:szCs w:val="28"/>
          </w:rPr>
          <w:t>примечании 1 к ст. 285</w:t>
        </w:r>
      </w:hyperlink>
      <w:r w:rsidRPr="00CC4259">
        <w:rPr>
          <w:rFonts w:ascii="Times New Roman" w:hAnsi="Times New Roman" w:cs="Times New Roman"/>
          <w:sz w:val="28"/>
          <w:szCs w:val="28"/>
        </w:rP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Астанин В.В. </w:t>
      </w:r>
      <w:hyperlink r:id="rId233" w:history="1">
        <w:r w:rsidRPr="00CC4259">
          <w:rPr>
            <w:rFonts w:ascii="Times New Roman" w:hAnsi="Times New Roman" w:cs="Times New Roman"/>
            <w:color w:val="0000FF"/>
            <w:sz w:val="28"/>
            <w:szCs w:val="28"/>
          </w:rPr>
          <w:t>Комиссии по соблюдению требований</w:t>
        </w:r>
      </w:hyperlink>
      <w:r w:rsidRPr="00CC4259">
        <w:rPr>
          <w:rFonts w:ascii="Times New Roman" w:hAnsi="Times New Roman" w:cs="Times New Roman"/>
          <w:sz w:val="28"/>
          <w:szCs w:val="28"/>
        </w:rP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CC4259" w:rsidRPr="00CC4259" w:rsidRDefault="00CF1F12">
      <w:pPr>
        <w:pStyle w:val="ConsPlusNormal"/>
        <w:ind w:firstLine="540"/>
        <w:jc w:val="both"/>
        <w:rPr>
          <w:rFonts w:ascii="Times New Roman" w:hAnsi="Times New Roman" w:cs="Times New Roman"/>
          <w:sz w:val="28"/>
          <w:szCs w:val="28"/>
        </w:rPr>
      </w:pPr>
      <w:hyperlink r:id="rId234" w:history="1">
        <w:r w:rsidR="00CC4259" w:rsidRPr="00CC4259">
          <w:rPr>
            <w:rFonts w:ascii="Times New Roman" w:hAnsi="Times New Roman" w:cs="Times New Roman"/>
            <w:color w:val="0000FF"/>
            <w:sz w:val="28"/>
            <w:szCs w:val="28"/>
          </w:rPr>
          <w:t>Положением</w:t>
        </w:r>
      </w:hyperlink>
      <w:r w:rsidR="00CC4259" w:rsidRPr="00CC4259">
        <w:rPr>
          <w:rFonts w:ascii="Times New Roman" w:hAnsi="Times New Roman" w:cs="Times New Roman"/>
          <w:sz w:val="28"/>
          <w:szCs w:val="28"/>
        </w:rP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sidR="00CC4259" w:rsidRPr="00CC4259">
        <w:rPr>
          <w:rFonts w:ascii="Times New Roman" w:hAnsi="Times New Roman" w:cs="Times New Roman"/>
          <w:b/>
          <w:sz w:val="28"/>
          <w:szCs w:val="28"/>
        </w:rPr>
        <w:t>факультативное</w:t>
      </w:r>
      <w:r w:rsidR="00CC4259"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5"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w:t>
      </w:r>
      <w:r w:rsidRPr="00CC4259">
        <w:rPr>
          <w:rFonts w:ascii="Times New Roman" w:hAnsi="Times New Roman" w:cs="Times New Roman"/>
          <w:sz w:val="28"/>
          <w:szCs w:val="28"/>
        </w:rPr>
        <w:lastRenderedPageBreak/>
        <w:t>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Направление подготовки - юриспруденция или государственное (муниципальное) управление.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несоблюдение требований к служебному поведению и (или) требований к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w:t>
      </w:r>
      <w:r w:rsidRPr="00CC4259">
        <w:rPr>
          <w:rFonts w:ascii="Times New Roman" w:hAnsi="Times New Roman" w:cs="Times New Roman"/>
          <w:sz w:val="28"/>
          <w:szCs w:val="28"/>
        </w:rPr>
        <w:lastRenderedPageBreak/>
        <w:t>и/или муниципальной службы, а также может быть связана с вопросами противодействия коррупции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правовому положению члены конфликтных комиссий могут быть разделены на две неравные по численности группы: государственные </w:t>
      </w:r>
      <w:r w:rsidRPr="00CC4259">
        <w:rPr>
          <w:rFonts w:ascii="Times New Roman" w:hAnsi="Times New Roman" w:cs="Times New Roman"/>
          <w:sz w:val="28"/>
          <w:szCs w:val="28"/>
        </w:rPr>
        <w:lastRenderedPageBreak/>
        <w:t>(муниципальные)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6"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прекращение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перевод в другой государственный (муниципальный) орган;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перевод на другую должность в том же органе;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заявление государственного (муниципального) служащего об освобождении его от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w:t>
      </w:r>
      <w:r w:rsidRPr="00CC4259">
        <w:rPr>
          <w:rFonts w:ascii="Times New Roman" w:hAnsi="Times New Roman" w:cs="Times New Roman"/>
          <w:sz w:val="28"/>
          <w:szCs w:val="28"/>
        </w:rPr>
        <w:lastRenderedPageBreak/>
        <w:t>наличии соответствующего решения руководителя органа продолжить исполнение обязанностей рядовых членов комиссии.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независимых членов оснований для выведения из состава конфликтных комиссий можно предложить восемь:</w:t>
      </w:r>
    </w:p>
    <w:p w:rsidR="00CC4259" w:rsidRPr="00CC4259" w:rsidRDefault="00CC4259">
      <w:pPr>
        <w:pStyle w:val="ConsPlusNormal"/>
        <w:ind w:firstLine="540"/>
        <w:jc w:val="both"/>
        <w:rPr>
          <w:rFonts w:ascii="Times New Roman" w:hAnsi="Times New Roman" w:cs="Times New Roman"/>
          <w:sz w:val="28"/>
          <w:szCs w:val="28"/>
        </w:rPr>
      </w:pPr>
      <w:bookmarkStart w:id="7" w:name="P749"/>
      <w:bookmarkEnd w:id="7"/>
      <w:r w:rsidRPr="00CC4259">
        <w:rPr>
          <w:rFonts w:ascii="Times New Roman" w:hAnsi="Times New Roman" w:cs="Times New Roman"/>
          <w:sz w:val="28"/>
          <w:szCs w:val="28"/>
        </w:rPr>
        <w:t>1) заявление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bookmarkStart w:id="8" w:name="P750"/>
      <w:bookmarkEnd w:id="8"/>
      <w:r w:rsidRPr="00CC4259">
        <w:rPr>
          <w:rFonts w:ascii="Times New Roman" w:hAnsi="Times New Roman" w:cs="Times New Roman"/>
          <w:sz w:val="28"/>
          <w:szCs w:val="28"/>
        </w:rPr>
        <w:t>2) смерть (признание умершим);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неучастие в заседаниях комиссии без уважительной причины либо на протяжении длительного времени;</w:t>
      </w:r>
    </w:p>
    <w:p w:rsidR="00CC4259" w:rsidRPr="00CC4259" w:rsidRDefault="00CC4259">
      <w:pPr>
        <w:pStyle w:val="ConsPlusNormal"/>
        <w:ind w:firstLine="540"/>
        <w:jc w:val="both"/>
        <w:rPr>
          <w:rFonts w:ascii="Times New Roman" w:hAnsi="Times New Roman" w:cs="Times New Roman"/>
          <w:sz w:val="28"/>
          <w:szCs w:val="28"/>
        </w:rPr>
      </w:pPr>
      <w:bookmarkStart w:id="9" w:name="P752"/>
      <w:bookmarkEnd w:id="9"/>
      <w:r w:rsidRPr="00CC4259">
        <w:rPr>
          <w:rFonts w:ascii="Times New Roman" w:hAnsi="Times New Roman" w:cs="Times New Roman"/>
          <w:sz w:val="28"/>
          <w:szCs w:val="28"/>
        </w:rPr>
        <w:t>4) утрата гражданства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bookmarkStart w:id="10" w:name="P753"/>
      <w:bookmarkEnd w:id="10"/>
      <w:r w:rsidRPr="00CC4259">
        <w:rPr>
          <w:rFonts w:ascii="Times New Roman" w:hAnsi="Times New Roman" w:cs="Times New Roman"/>
          <w:sz w:val="28"/>
          <w:szCs w:val="28"/>
        </w:rPr>
        <w:t>5) ограничение дееспособности по суду;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поступление на государственную (муниципальную)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вступление в силу обвинительного приговора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приведенном списке также можно выделить безусловные основания для выведения (</w:t>
      </w:r>
      <w:hyperlink w:anchor="P749" w:history="1">
        <w:r w:rsidRPr="00CC4259">
          <w:rPr>
            <w:rFonts w:ascii="Times New Roman" w:hAnsi="Times New Roman" w:cs="Times New Roman"/>
            <w:color w:val="0000FF"/>
            <w:sz w:val="28"/>
            <w:szCs w:val="28"/>
          </w:rPr>
          <w:t>п. п. 1</w:t>
        </w:r>
      </w:hyperlink>
      <w:r w:rsidRPr="00CC4259">
        <w:rPr>
          <w:rFonts w:ascii="Times New Roman" w:hAnsi="Times New Roman" w:cs="Times New Roman"/>
          <w:sz w:val="28"/>
          <w:szCs w:val="28"/>
        </w:rPr>
        <w:t xml:space="preserve">, </w:t>
      </w:r>
      <w:hyperlink w:anchor="P750" w:history="1">
        <w:r w:rsidRPr="00CC4259">
          <w:rPr>
            <w:rFonts w:ascii="Times New Roman" w:hAnsi="Times New Roman" w:cs="Times New Roman"/>
            <w:color w:val="0000FF"/>
            <w:sz w:val="28"/>
            <w:szCs w:val="28"/>
          </w:rPr>
          <w:t>2</w:t>
        </w:r>
      </w:hyperlink>
      <w:r w:rsidRPr="00CC4259">
        <w:rPr>
          <w:rFonts w:ascii="Times New Roman" w:hAnsi="Times New Roman" w:cs="Times New Roman"/>
          <w:sz w:val="28"/>
          <w:szCs w:val="28"/>
        </w:rPr>
        <w:t xml:space="preserve">, </w:t>
      </w:r>
      <w:hyperlink w:anchor="P752"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w:anchor="P753"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7"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Пожалуй, самым спорным основанием для вывода члена комиссии, не замещающего 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8"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w:t>
      </w:r>
      <w:r w:rsidRPr="00CC4259">
        <w:rPr>
          <w:rFonts w:ascii="Times New Roman" w:hAnsi="Times New Roman" w:cs="Times New Roman"/>
          <w:sz w:val="28"/>
          <w:szCs w:val="28"/>
        </w:rPr>
        <w:lastRenderedPageBreak/>
        <w:t>рассмотрения материалов по существу.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39" w:history="1">
        <w:r w:rsidRPr="00CC4259">
          <w:rPr>
            <w:rFonts w:ascii="Times New Roman" w:hAnsi="Times New Roman" w:cs="Times New Roman"/>
            <w:color w:val="0000FF"/>
            <w:sz w:val="28"/>
            <w:szCs w:val="28"/>
          </w:rPr>
          <w:t>п. 18</w:t>
        </w:r>
      </w:hyperlink>
      <w:r w:rsidRPr="00CC4259">
        <w:rPr>
          <w:rFonts w:ascii="Times New Roman" w:hAnsi="Times New Roman" w:cs="Times New Roman"/>
          <w:sz w:val="28"/>
          <w:szCs w:val="28"/>
        </w:rP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представляется необходимым в положениях о конфликтных комиссиях 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w:t>
      </w:r>
      <w:r w:rsidRPr="00CC4259">
        <w:rPr>
          <w:rFonts w:ascii="Times New Roman" w:hAnsi="Times New Roman" w:cs="Times New Roman"/>
          <w:sz w:val="28"/>
          <w:szCs w:val="28"/>
        </w:rPr>
        <w:lastRenderedPageBreak/>
        <w:t xml:space="preserve">определяемый, срок достаточным? Здесь возникает уже другая проблема - соблюдение в деятельности конфликтных комиссий установленных в </w:t>
      </w:r>
      <w:hyperlink r:id="rId240"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сроков.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1"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2"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3"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4"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5"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6"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нормативных правовых актов, регулирующих деятельность </w:t>
      </w:r>
      <w:r w:rsidRPr="00CC4259">
        <w:rPr>
          <w:rFonts w:ascii="Times New Roman" w:hAnsi="Times New Roman" w:cs="Times New Roman"/>
          <w:sz w:val="28"/>
          <w:szCs w:val="28"/>
        </w:rPr>
        <w:lastRenderedPageBreak/>
        <w:t>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47"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Представляется целесообразным, чтобы решение о прекращении производства по поступившим материалам принималось председателем </w:t>
      </w:r>
      <w:r w:rsidRPr="00CC4259">
        <w:rPr>
          <w:rFonts w:ascii="Times New Roman" w:hAnsi="Times New Roman" w:cs="Times New Roman"/>
          <w:sz w:val="28"/>
          <w:szCs w:val="28"/>
        </w:rPr>
        <w:lastRenderedPageBreak/>
        <w:t>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8"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административной процедуры по общему правилу обжалование должно осуществляться путем обращения в вышестоящий </w:t>
      </w:r>
      <w:r w:rsidRPr="00CC4259">
        <w:rPr>
          <w:rFonts w:ascii="Times New Roman" w:hAnsi="Times New Roman" w:cs="Times New Roman"/>
          <w:sz w:val="28"/>
          <w:szCs w:val="28"/>
        </w:rPr>
        <w:lastRenderedPageBreak/>
        <w:t>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Вступивший в силу с 15 сентября 2015 г. </w:t>
      </w:r>
      <w:hyperlink r:id="rId249"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&lt;1&gt; Официальный сайт интернет-портал правовой информации. </w:t>
      </w:r>
      <w:r w:rsidRPr="00CC4259">
        <w:rPr>
          <w:rFonts w:ascii="Times New Roman" w:hAnsi="Times New Roman" w:cs="Times New Roman"/>
          <w:sz w:val="28"/>
          <w:szCs w:val="28"/>
          <w:lang w:val="en-US"/>
        </w:rPr>
        <w:t>URL: http://www.pravo.gov.ru.</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50" w:history="1">
        <w:r w:rsidRPr="00CC4259">
          <w:rPr>
            <w:rFonts w:ascii="Times New Roman" w:hAnsi="Times New Roman" w:cs="Times New Roman"/>
            <w:color w:val="0000FF"/>
            <w:sz w:val="28"/>
            <w:szCs w:val="28"/>
          </w:rPr>
          <w:t>ч. 1 ст. 218</w:t>
        </w:r>
      </w:hyperlink>
      <w:r w:rsidRPr="00CC4259">
        <w:rPr>
          <w:rFonts w:ascii="Times New Roman" w:hAnsi="Times New Roman" w:cs="Times New Roman"/>
          <w:sz w:val="28"/>
          <w:szCs w:val="28"/>
        </w:rP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1" w:history="1">
        <w:r w:rsidRPr="00CC4259">
          <w:rPr>
            <w:rFonts w:ascii="Times New Roman" w:hAnsi="Times New Roman" w:cs="Times New Roman"/>
            <w:color w:val="0000FF"/>
            <w:sz w:val="28"/>
            <w:szCs w:val="28"/>
          </w:rPr>
          <w:t>гл. 22</w:t>
        </w:r>
      </w:hyperlink>
      <w:r w:rsidRPr="00CC4259">
        <w:rPr>
          <w:rFonts w:ascii="Times New Roman" w:hAnsi="Times New Roman" w:cs="Times New Roman"/>
          <w:sz w:val="28"/>
          <w:szCs w:val="28"/>
        </w:rP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5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рассмотрение поступивших материалов и принятие по ним решения конфликтной комиссией в незаконном составе: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при отсутствии кворума;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 установлены и/или не в полной мере исследованы все обстоятельства, имеющие значение для принятия объективного и полного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53"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 * *</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w:t>
      </w:r>
      <w:r w:rsidRPr="00CC4259">
        <w:rPr>
          <w:rFonts w:ascii="Times New Roman" w:hAnsi="Times New Roman" w:cs="Times New Roman"/>
          <w:sz w:val="28"/>
          <w:szCs w:val="28"/>
        </w:rPr>
        <w:lastRenderedPageBreak/>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Наконец, правовая регламентация создания и функционирования конфликтных комиссий неудовлетворительна: в </w:t>
      </w:r>
      <w:hyperlink r:id="rId256"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w:t>
      </w:r>
      <w:r w:rsidRPr="00CC4259">
        <w:rPr>
          <w:rFonts w:ascii="Times New Roman" w:hAnsi="Times New Roman" w:cs="Times New Roman"/>
          <w:sz w:val="28"/>
          <w:szCs w:val="28"/>
        </w:rPr>
        <w:lastRenderedPageBreak/>
        <w:t>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1" w:name="P822"/>
      <w:bookmarkEnd w:id="11"/>
      <w:r w:rsidRPr="00CC4259">
        <w:rPr>
          <w:rFonts w:ascii="Times New Roman" w:hAnsi="Times New Roman" w:cs="Times New Roman"/>
          <w:sz w:val="28"/>
          <w:szCs w:val="28"/>
        </w:rPr>
        <w:t>Глава 6. СОВЕРШЕНСТВОВАНИЕ МЕХАНИЗМА ВЫЯВЛЕНИЯ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целях выявления конфликта интересов законодателем на 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w:t>
      </w:r>
      <w:r w:rsidRPr="00CC4259">
        <w:rPr>
          <w:rFonts w:ascii="Times New Roman" w:hAnsi="Times New Roman" w:cs="Times New Roman"/>
          <w:sz w:val="28"/>
          <w:szCs w:val="28"/>
        </w:rPr>
        <w:lastRenderedPageBreak/>
        <w:t>(муниципальных)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развитие механизма выявления и разрешения конфликта интересов возможно путем совершенствования: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приемов и способов использования данной информации в целях эффективного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 Под ред. Т.Я. Хабриевой. М., 2013.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8"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(родители, супруги, дети, братья, сестры, а также братья, сестры, родители и дети супругов)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Чаннов С.Е. </w:t>
      </w:r>
      <w:hyperlink r:id="rId259" w:history="1">
        <w:r w:rsidRPr="00CC4259">
          <w:rPr>
            <w:rFonts w:ascii="Times New Roman" w:hAnsi="Times New Roman" w:cs="Times New Roman"/>
            <w:color w:val="0000FF"/>
            <w:sz w:val="28"/>
            <w:szCs w:val="28"/>
          </w:rPr>
          <w:t>Служебное правоотношение: понятие</w:t>
        </w:r>
      </w:hyperlink>
      <w:r w:rsidRPr="00CC4259">
        <w:rPr>
          <w:rFonts w:ascii="Times New Roman" w:hAnsi="Times New Roman" w:cs="Times New Roman"/>
          <w:sz w:val="28"/>
          <w:szCs w:val="28"/>
        </w:rPr>
        <w:t>, структура, обеспечение / Под ред. В.В. Володина. М., 2009. С. 119.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Коррупция: природа, проявления, противодействие: </w:t>
      </w:r>
      <w:r w:rsidRPr="00CC4259">
        <w:rPr>
          <w:rFonts w:ascii="Times New Roman" w:hAnsi="Times New Roman" w:cs="Times New Roman"/>
          <w:sz w:val="28"/>
          <w:szCs w:val="28"/>
        </w:rPr>
        <w:lastRenderedPageBreak/>
        <w:t>Монография / Отв. ред. Т.Я. Хабриева. М., 2012. С. 384.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60" w:history="1">
        <w:r w:rsidRPr="00CC4259">
          <w:rPr>
            <w:rFonts w:ascii="Times New Roman" w:hAnsi="Times New Roman" w:cs="Times New Roman"/>
            <w:color w:val="0000FF"/>
            <w:sz w:val="28"/>
            <w:szCs w:val="28"/>
          </w:rPr>
          <w:t>Указом</w:t>
        </w:r>
      </w:hyperlink>
      <w:r w:rsidRPr="00CC4259">
        <w:rPr>
          <w:rFonts w:ascii="Times New Roman" w:hAnsi="Times New Roman" w:cs="Times New Roman"/>
          <w:sz w:val="28"/>
          <w:szCs w:val="28"/>
        </w:rPr>
        <w:t xml:space="preserve"> Президента РФ от 21 </w:t>
      </w:r>
      <w:r w:rsidRPr="00CC4259">
        <w:rPr>
          <w:rFonts w:ascii="Times New Roman" w:hAnsi="Times New Roman" w:cs="Times New Roman"/>
          <w:sz w:val="28"/>
          <w:szCs w:val="28"/>
        </w:rPr>
        <w:lastRenderedPageBreak/>
        <w:t>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2009. N 177.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1"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2"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принятому в письменном виде в отношении каждого гражданина или государственного служащего. При этом согласно </w:t>
      </w:r>
      <w:hyperlink r:id="rId263"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w:t>
      </w:r>
      <w:r w:rsidRPr="00CC4259">
        <w:rPr>
          <w:rFonts w:ascii="Times New Roman" w:hAnsi="Times New Roman" w:cs="Times New Roman"/>
          <w:sz w:val="28"/>
          <w:szCs w:val="28"/>
        </w:rPr>
        <w:lastRenderedPageBreak/>
        <w:t>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4"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N 273-ФЗ государственный или муниципальный служащий обязан 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265"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Комиссии по служебному поведению и урегулированию конфликта </w:t>
      </w:r>
      <w:r w:rsidRPr="00CC4259">
        <w:rPr>
          <w:rFonts w:ascii="Times New Roman" w:hAnsi="Times New Roman" w:cs="Times New Roman"/>
          <w:sz w:val="28"/>
          <w:szCs w:val="28"/>
        </w:rPr>
        <w:lastRenderedPageBreak/>
        <w:t>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66" w:history="1">
        <w:r w:rsidRPr="00CC4259">
          <w:rPr>
            <w:rFonts w:ascii="Times New Roman" w:hAnsi="Times New Roman" w:cs="Times New Roman"/>
            <w:color w:val="0000FF"/>
            <w:sz w:val="28"/>
            <w:szCs w:val="28"/>
          </w:rPr>
          <w:t>пункте 2 ст. 14</w:t>
        </w:r>
      </w:hyperlink>
      <w:r w:rsidRPr="00CC4259">
        <w:rPr>
          <w:rFonts w:ascii="Times New Roman" w:hAnsi="Times New Roman" w:cs="Times New Roman"/>
          <w:sz w:val="28"/>
          <w:szCs w:val="28"/>
        </w:rP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Коррупция: природа, проявления, противодействие. С. 356.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и правовой статус комиссий по служебному поведению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w:t>
      </w:r>
      <w:r w:rsidRPr="00CC4259">
        <w:rPr>
          <w:rFonts w:ascii="Times New Roman" w:hAnsi="Times New Roman" w:cs="Times New Roman"/>
          <w:sz w:val="28"/>
          <w:szCs w:val="28"/>
        </w:rPr>
        <w:lastRenderedPageBreak/>
        <w:t>количеству комиссий, в состав которых могут входить одни и те же лица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Там же. С. 319.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и </w:t>
      </w:r>
      <w:hyperlink r:id="rId2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должностных лиц органов государственной власти - и </w:t>
      </w:r>
      <w:r w:rsidRPr="00CC4259">
        <w:rPr>
          <w:rFonts w:ascii="Times New Roman" w:hAnsi="Times New Roman" w:cs="Times New Roman"/>
          <w:sz w:val="28"/>
          <w:szCs w:val="28"/>
        </w:rPr>
        <w:lastRenderedPageBreak/>
        <w:t xml:space="preserve">дисциплинарной ответственности" &lt;2&gt;, для реализации чего представляется необходимым внести соответствующие изменения в </w:t>
      </w:r>
      <w:hyperlink r:id="rId269"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Подобные предложения уже встречались в научной литературе. См.: Братановский С.Н., Зеленов М.Ф. </w:t>
      </w:r>
      <w:hyperlink r:id="rId270" w:history="1">
        <w:r w:rsidRPr="00CC4259">
          <w:rPr>
            <w:rFonts w:ascii="Times New Roman" w:hAnsi="Times New Roman" w:cs="Times New Roman"/>
            <w:color w:val="0000FF"/>
            <w:sz w:val="28"/>
            <w:szCs w:val="28"/>
          </w:rPr>
          <w:t>Указ. соч.</w:t>
        </w:r>
      </w:hyperlink>
      <w:r w:rsidRPr="00CC4259">
        <w:rPr>
          <w:rFonts w:ascii="Times New Roman" w:hAnsi="Times New Roman" w:cs="Times New Roman"/>
          <w:sz w:val="28"/>
          <w:szCs w:val="28"/>
        </w:rPr>
        <w:t xml:space="preserve"> С. 52 - 57.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Андриченко Л.В. Указ. соч. С. 323.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Там же.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1"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не был преодолен наиболее существенный недостаток предыдущего </w:t>
      </w:r>
      <w:hyperlink r:id="rId272"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введенная в </w:t>
      </w:r>
      <w:hyperlink r:id="rId273"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2" w:name="P908"/>
      <w:bookmarkEnd w:id="12"/>
      <w:r w:rsidRPr="00CC4259">
        <w:rPr>
          <w:rFonts w:ascii="Times New Roman" w:hAnsi="Times New Roman" w:cs="Times New Roman"/>
          <w:sz w:val="28"/>
          <w:szCs w:val="28"/>
        </w:rPr>
        <w:t>Глава 7. КОНФЛИКТ ИНТЕРЕСОВ В ЗАКОНОДАТЕЛЬНОМ ПРОЦЕССЕ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w:t>
      </w:r>
      <w:r w:rsidRPr="00CC4259">
        <w:rPr>
          <w:rFonts w:ascii="Times New Roman" w:hAnsi="Times New Roman" w:cs="Times New Roman"/>
          <w:sz w:val="28"/>
          <w:szCs w:val="28"/>
        </w:rPr>
        <w:lastRenderedPageBreak/>
        <w:t>отсутствию доверия народа к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5"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sidRPr="00CC4259">
        <w:rPr>
          <w:rFonts w:ascii="Times New Roman" w:hAnsi="Times New Roman" w:cs="Times New Roman"/>
          <w:b/>
          <w:sz w:val="28"/>
          <w:szCs w:val="28"/>
        </w:rPr>
        <w:t>гражданского и муниципального служащего</w:t>
      </w:r>
      <w:r w:rsidRPr="00CC4259">
        <w:rPr>
          <w:rFonts w:ascii="Times New Roman" w:hAnsi="Times New Roman" w:cs="Times New Roman"/>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внесенное в </w:t>
      </w:r>
      <w:hyperlink r:id="rId276" w:history="1">
        <w:r w:rsidRPr="00CC4259">
          <w:rPr>
            <w:rFonts w:ascii="Times New Roman" w:hAnsi="Times New Roman" w:cs="Times New Roman"/>
            <w:color w:val="0000FF"/>
            <w:sz w:val="28"/>
            <w:szCs w:val="28"/>
          </w:rPr>
          <w:t>ст. 6</w:t>
        </w:r>
      </w:hyperlink>
      <w:r w:rsidRPr="00CC4259">
        <w:rPr>
          <w:rFonts w:ascii="Times New Roman" w:hAnsi="Times New Roman" w:cs="Times New Roman"/>
          <w:sz w:val="28"/>
          <w:szCs w:val="28"/>
        </w:rP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1999. 8 июля.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Названный </w:t>
      </w:r>
      <w:hyperlink r:id="rId27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пока не имеет практики правоприменения, но можно предположить определенного рода сложности при введении данного института.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w:t>
      </w:r>
      <w:r w:rsidRPr="00CC4259">
        <w:rPr>
          <w:rFonts w:ascii="Times New Roman" w:hAnsi="Times New Roman" w:cs="Times New Roman"/>
          <w:sz w:val="28"/>
          <w:szCs w:val="28"/>
        </w:rPr>
        <w:lastRenderedPageBreak/>
        <w:t>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8"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7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3-ФЗ, в </w:t>
      </w:r>
      <w:hyperlink r:id="rId28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 </w:t>
      </w:r>
      <w:hyperlink r:id="rId28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2" w:history="1">
        <w:r w:rsidRPr="00CC4259">
          <w:rPr>
            <w:rFonts w:ascii="Times New Roman" w:hAnsi="Times New Roman" w:cs="Times New Roman"/>
            <w:color w:val="0000FF"/>
            <w:sz w:val="28"/>
            <w:szCs w:val="28"/>
          </w:rPr>
          <w:t>ст. 98</w:t>
        </w:r>
      </w:hyperlink>
      <w:r w:rsidRPr="00CC4259">
        <w:rPr>
          <w:rFonts w:ascii="Times New Roman" w:hAnsi="Times New Roman" w:cs="Times New Roman"/>
          <w:sz w:val="28"/>
          <w:szCs w:val="28"/>
        </w:rP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независимость депутатов и членов Совета Федерации не означает освобождение их от юридической ответственности. В противном </w:t>
      </w:r>
      <w:r w:rsidRPr="00CC4259">
        <w:rPr>
          <w:rFonts w:ascii="Times New Roman" w:hAnsi="Times New Roman" w:cs="Times New Roman"/>
          <w:sz w:val="28"/>
          <w:szCs w:val="28"/>
        </w:rPr>
        <w:lastRenderedPageBreak/>
        <w:t>случае исказился бы конституционный принцип равенства всех перед законом и судом. В связи с этим несообщение 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84"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w:t>
      </w:r>
      <w:r w:rsidRPr="00CC4259">
        <w:rPr>
          <w:rFonts w:ascii="Times New Roman" w:hAnsi="Times New Roman" w:cs="Times New Roman"/>
          <w:sz w:val="28"/>
          <w:szCs w:val="28"/>
        </w:rPr>
        <w:lastRenderedPageBreak/>
        <w:t>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соответствии с первой моделью необходим судебный порядок. Это не исключает 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CC4259" w:rsidRPr="00CC4259" w:rsidRDefault="00CF1F12">
      <w:pPr>
        <w:pStyle w:val="ConsPlusNormal"/>
        <w:ind w:firstLine="540"/>
        <w:jc w:val="both"/>
        <w:rPr>
          <w:rFonts w:ascii="Times New Roman" w:hAnsi="Times New Roman" w:cs="Times New Roman"/>
          <w:sz w:val="28"/>
          <w:szCs w:val="28"/>
        </w:rPr>
      </w:pPr>
      <w:hyperlink r:id="rId285" w:history="1">
        <w:r w:rsidR="00CC4259" w:rsidRPr="00CC4259">
          <w:rPr>
            <w:rFonts w:ascii="Times New Roman" w:hAnsi="Times New Roman" w:cs="Times New Roman"/>
            <w:color w:val="0000FF"/>
            <w:sz w:val="28"/>
            <w:szCs w:val="28"/>
          </w:rPr>
          <w:t>Статьей 5</w:t>
        </w:r>
      </w:hyperlink>
      <w:r w:rsidR="00CC4259" w:rsidRPr="00CC4259">
        <w:rPr>
          <w:rFonts w:ascii="Times New Roman" w:hAnsi="Times New Roman" w:cs="Times New Roman"/>
          <w:sz w:val="28"/>
          <w:szCs w:val="28"/>
        </w:rP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6" w:history="1">
        <w:r w:rsidR="00CC4259" w:rsidRPr="00CC4259">
          <w:rPr>
            <w:rFonts w:ascii="Times New Roman" w:hAnsi="Times New Roman" w:cs="Times New Roman"/>
            <w:color w:val="0000FF"/>
            <w:sz w:val="28"/>
            <w:szCs w:val="28"/>
          </w:rPr>
          <w:t>части 2 названной статьи</w:t>
        </w:r>
      </w:hyperlink>
      <w:r w:rsidR="00CC4259" w:rsidRPr="00CC4259">
        <w:rPr>
          <w:rFonts w:ascii="Times New Roman" w:hAnsi="Times New Roman" w:cs="Times New Roman"/>
          <w:sz w:val="28"/>
          <w:szCs w:val="28"/>
        </w:rPr>
        <w:t xml:space="preserve"> обозначены следующие функции российского парламента - Федерального Собрания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7"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2009. N 1. Ст.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СЗ РФ. 2009. N 1. Ст.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w:t>
      </w:r>
      <w:r w:rsidRPr="00CC4259">
        <w:rPr>
          <w:rFonts w:ascii="Times New Roman" w:hAnsi="Times New Roman" w:cs="Times New Roman"/>
          <w:sz w:val="28"/>
          <w:szCs w:val="28"/>
        </w:rPr>
        <w:lastRenderedPageBreak/>
        <w:t>образована Комиссия по законодательному обеспечению противодействия коррупции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289"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Государственной Думы от 21 мая 2008 г. N 496-5 ГД.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выполнения возложенных на нее задач по противодействию коррупции данная Комиссия: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90"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уже было отмечено ранее, именно лоббизм в законодательном процессе создает сложности в процессе противодействия коррупции во всех </w:t>
      </w:r>
      <w:r w:rsidRPr="00CC4259">
        <w:rPr>
          <w:rFonts w:ascii="Times New Roman" w:hAnsi="Times New Roman" w:cs="Times New Roman"/>
          <w:sz w:val="28"/>
          <w:szCs w:val="28"/>
        </w:rPr>
        <w:lastRenderedPageBreak/>
        <w:t>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юридической литературе нет </w:t>
      </w:r>
      <w:r w:rsidRPr="00CC4259">
        <w:rPr>
          <w:rFonts w:ascii="Times New Roman" w:hAnsi="Times New Roman" w:cs="Times New Roman"/>
          <w:b/>
          <w:sz w:val="28"/>
          <w:szCs w:val="28"/>
        </w:rPr>
        <w:t>единого</w:t>
      </w:r>
      <w:r w:rsidRPr="00CC4259">
        <w:rPr>
          <w:rFonts w:ascii="Times New Roman" w:hAnsi="Times New Roman" w:cs="Times New Roman"/>
          <w:sz w:val="28"/>
          <w:szCs w:val="28"/>
        </w:rP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Абрамова А.И. </w:t>
      </w:r>
      <w:hyperlink r:id="rId291" w:history="1">
        <w:r w:rsidRPr="00CC4259">
          <w:rPr>
            <w:rFonts w:ascii="Times New Roman" w:hAnsi="Times New Roman" w:cs="Times New Roman"/>
            <w:color w:val="0000FF"/>
            <w:sz w:val="28"/>
            <w:szCs w:val="28"/>
          </w:rPr>
          <w:t>Лоббизм в законотворческой деятельности</w:t>
        </w:r>
      </w:hyperlink>
      <w:r w:rsidRPr="00CC4259">
        <w:rPr>
          <w:rFonts w:ascii="Times New Roman" w:hAnsi="Times New Roman" w:cs="Times New Roman"/>
          <w:sz w:val="28"/>
          <w:szCs w:val="28"/>
        </w:rPr>
        <w:t xml:space="preserve"> // Журнал российского права. 2014. N 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w:t>
      </w:r>
      <w:r w:rsidRPr="00CC4259">
        <w:rPr>
          <w:rFonts w:ascii="Times New Roman" w:hAnsi="Times New Roman" w:cs="Times New Roman"/>
          <w:sz w:val="28"/>
          <w:szCs w:val="28"/>
        </w:rPr>
        <w:lastRenderedPageBreak/>
        <w:t>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Субочев В.В. </w:t>
      </w:r>
      <w:hyperlink r:id="rId292" w:history="1">
        <w:r w:rsidRPr="00CC4259">
          <w:rPr>
            <w:rFonts w:ascii="Times New Roman" w:hAnsi="Times New Roman" w:cs="Times New Roman"/>
            <w:color w:val="0000FF"/>
            <w:sz w:val="28"/>
            <w:szCs w:val="28"/>
          </w:rPr>
          <w:t>Лоббизм как инструмент</w:t>
        </w:r>
      </w:hyperlink>
      <w:r w:rsidRPr="00CC4259">
        <w:rPr>
          <w:rFonts w:ascii="Times New Roman" w:hAnsi="Times New Roman" w:cs="Times New Roman"/>
          <w:sz w:val="28"/>
          <w:szCs w:val="28"/>
        </w:rPr>
        <w:t xml:space="preserve"> отстаивания законных интересов // Право и политика. 2007.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Существуют и "теневые" механизмы лоббирования, которые представляют собой отклонения реальной практики от нормативной или </w:t>
      </w:r>
      <w:r w:rsidRPr="00CC4259">
        <w:rPr>
          <w:rFonts w:ascii="Times New Roman" w:hAnsi="Times New Roman" w:cs="Times New Roman"/>
          <w:sz w:val="28"/>
          <w:szCs w:val="28"/>
        </w:rPr>
        <w:lastRenderedPageBreak/>
        <w:t>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w:t>
      </w:r>
      <w:r w:rsidRPr="00CC4259">
        <w:rPr>
          <w:rFonts w:ascii="Times New Roman" w:hAnsi="Times New Roman" w:cs="Times New Roman"/>
          <w:sz w:val="28"/>
          <w:szCs w:val="28"/>
        </w:rPr>
        <w:lastRenderedPageBreak/>
        <w:t>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3" w:name="P973"/>
      <w:bookmarkEnd w:id="13"/>
      <w:r w:rsidRPr="00CC4259">
        <w:rPr>
          <w:rFonts w:ascii="Times New Roman" w:hAnsi="Times New Roman" w:cs="Times New Roman"/>
          <w:sz w:val="28"/>
          <w:szCs w:val="28"/>
        </w:rPr>
        <w:t>Глава 8. КОНФЛИКТ ИНТЕРЕСОВ В СФЕРЕ ОБРАЗОВАНИЯ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29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правовая база, регламентирующая общественные </w:t>
      </w:r>
      <w:r w:rsidRPr="00CC4259">
        <w:rPr>
          <w:rFonts w:ascii="Times New Roman" w:hAnsi="Times New Roman" w:cs="Times New Roman"/>
          <w:sz w:val="28"/>
          <w:szCs w:val="28"/>
        </w:rPr>
        <w:lastRenderedPageBreak/>
        <w:t xml:space="preserve">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w:t>
      </w:r>
      <w:r w:rsidRPr="00CC4259">
        <w:rPr>
          <w:rFonts w:ascii="Times New Roman" w:hAnsi="Times New Roman" w:cs="Times New Roman"/>
          <w:sz w:val="28"/>
          <w:szCs w:val="28"/>
        </w:rPr>
        <w:lastRenderedPageBreak/>
        <w:t>необязательный характер, однако предполагается, что они 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Managing conflicts of interest: Guidance for public entities. URL: http://www.oag.govt.nz/2007/conflicts-public-entities.</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&lt;2&gt;</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ситуация должна возникнуть вследствие осуществления педагогическим работником профессиональной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должна иметь место личная заинтересованность в получении материальной выгоды или иного преимущества;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w:t>
      </w:r>
      <w:r w:rsidRPr="00CC4259">
        <w:rPr>
          <w:rFonts w:ascii="Times New Roman" w:hAnsi="Times New Roman" w:cs="Times New Roman"/>
          <w:sz w:val="28"/>
          <w:szCs w:val="28"/>
        </w:rPr>
        <w:lastRenderedPageBreak/>
        <w:t>образовательной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Нормами </w:t>
      </w:r>
      <w:hyperlink r:id="rId297"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олимпиадам в нескольких образовательных организациях. Исходя из буквального толкования норм </w:t>
      </w:r>
      <w:hyperlink r:id="rId29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w:t>
      </w:r>
      <w:r w:rsidRPr="00CC4259">
        <w:rPr>
          <w:rFonts w:ascii="Times New Roman" w:hAnsi="Times New Roman" w:cs="Times New Roman"/>
          <w:sz w:val="28"/>
          <w:szCs w:val="28"/>
        </w:rPr>
        <w:lastRenderedPageBreak/>
        <w:t xml:space="preserve">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29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не раскрывается. Однако следует иметь в виду, что в </w:t>
      </w:r>
      <w:hyperlink r:id="rId30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1"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РФ - в целях регулирования труда работников государственных корпораций, государственных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избранный в </w:t>
      </w:r>
      <w:hyperlink r:id="rId30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URL: http://www.education.govt.nz.</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образовательные организации, создаваемые в силу </w:t>
      </w:r>
      <w:hyperlink r:id="rId303" w:history="1">
        <w:r w:rsidRPr="00CC4259">
          <w:rPr>
            <w:rFonts w:ascii="Times New Roman" w:hAnsi="Times New Roman" w:cs="Times New Roman"/>
            <w:color w:val="0000FF"/>
            <w:sz w:val="28"/>
            <w:szCs w:val="28"/>
          </w:rPr>
          <w:t>п. 1 ст. 22</w:t>
        </w:r>
      </w:hyperlink>
      <w:r w:rsidRPr="00CC4259">
        <w:rPr>
          <w:rFonts w:ascii="Times New Roman" w:hAnsi="Times New Roman" w:cs="Times New Roman"/>
          <w:sz w:val="28"/>
          <w:szCs w:val="28"/>
        </w:rP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5" w:history="1">
        <w:r w:rsidRPr="00CC4259">
          <w:rPr>
            <w:rFonts w:ascii="Times New Roman" w:hAnsi="Times New Roman" w:cs="Times New Roman"/>
            <w:color w:val="0000FF"/>
            <w:sz w:val="28"/>
            <w:szCs w:val="28"/>
          </w:rPr>
          <w:t>п. 1 ст. 27</w:t>
        </w:r>
      </w:hyperlink>
      <w:r w:rsidRPr="00CC4259">
        <w:rPr>
          <w:rFonts w:ascii="Times New Roman" w:hAnsi="Times New Roman" w:cs="Times New Roman"/>
          <w:sz w:val="28"/>
          <w:szCs w:val="28"/>
        </w:rP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оно обязано сообщить о своей заинтересованности органу управления </w:t>
      </w:r>
      <w:r w:rsidRPr="00CC4259">
        <w:rPr>
          <w:rFonts w:ascii="Times New Roman" w:hAnsi="Times New Roman" w:cs="Times New Roman"/>
          <w:sz w:val="28"/>
          <w:szCs w:val="28"/>
        </w:rPr>
        <w:lastRenderedPageBreak/>
        <w:t>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указанном Федеральном </w:t>
      </w:r>
      <w:hyperlink r:id="rId30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7" w:history="1">
        <w:r w:rsidRPr="00CC4259">
          <w:rPr>
            <w:rFonts w:ascii="Times New Roman" w:hAnsi="Times New Roman" w:cs="Times New Roman"/>
            <w:color w:val="0000FF"/>
            <w:sz w:val="28"/>
            <w:szCs w:val="28"/>
          </w:rPr>
          <w:t>(п. 2 ст. 48)</w:t>
        </w:r>
      </w:hyperlink>
      <w:r w:rsidRPr="00CC4259">
        <w:rPr>
          <w:rFonts w:ascii="Times New Roman" w:hAnsi="Times New Roman" w:cs="Times New Roman"/>
          <w:sz w:val="28"/>
          <w:szCs w:val="28"/>
        </w:rP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 </w:t>
      </w:r>
      <w:hyperlink r:id="rId308" w:history="1">
        <w:r w:rsidRPr="00CC4259">
          <w:rPr>
            <w:rFonts w:ascii="Times New Roman" w:hAnsi="Times New Roman" w:cs="Times New Roman"/>
            <w:color w:val="0000FF"/>
            <w:sz w:val="28"/>
            <w:szCs w:val="28"/>
          </w:rPr>
          <w:t>Конфликт интересов педагога</w:t>
        </w:r>
      </w:hyperlink>
      <w:r w:rsidRPr="00CC4259">
        <w:rPr>
          <w:rFonts w:ascii="Times New Roman" w:hAnsi="Times New Roman" w:cs="Times New Roman"/>
          <w:sz w:val="28"/>
          <w:szCs w:val="28"/>
        </w:rPr>
        <w:t xml:space="preserve"> // ЭЖ-Юрист. 2013. N 25. С. 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ведет уроки и платные занятия у одних и тех же учеников;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"обменивается" с коллегами слабоуспевающими обучающимися для репетиторства;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с учениками, которых обучает;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во время урока, внеклассного мероприятия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подарки и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формировании списка класса, особенно первоклассников;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педагогический работник собирает деньги на нужды класса, школы;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жюри конкурсных мероприятий, олимпиад с участием своих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распределении бонусов для учащихся;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небескорыстно использует возможности родителей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нарушает установленные в организации запреты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09" w:history="1">
        <w:r w:rsidRPr="00CC4259">
          <w:rPr>
            <w:rFonts w:ascii="Times New Roman" w:hAnsi="Times New Roman" w:cs="Times New Roman"/>
            <w:color w:val="0000FF"/>
            <w:sz w:val="28"/>
            <w:szCs w:val="28"/>
          </w:rPr>
          <w:t>ст. 45</w:t>
        </w:r>
      </w:hyperlink>
      <w:r w:rsidRPr="00CC4259">
        <w:rPr>
          <w:rFonts w:ascii="Times New Roman" w:hAnsi="Times New Roman" w:cs="Times New Roman"/>
          <w:sz w:val="28"/>
          <w:szCs w:val="28"/>
        </w:rP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1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 состав комиссии должны входить в 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локальных актов, подготовленных во исполнение требований </w:t>
      </w:r>
      <w:hyperlink r:id="rId31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показал следующие ключевые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w:t>
      </w:r>
      <w:r w:rsidRPr="00CC4259">
        <w:rPr>
          <w:rFonts w:ascii="Times New Roman" w:hAnsi="Times New Roman" w:cs="Times New Roman"/>
          <w:sz w:val="28"/>
          <w:szCs w:val="28"/>
        </w:rPr>
        <w:lastRenderedPageBreak/>
        <w:t>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при этом должны быть разработаны четкие меры реагирования на такие сообщения.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w:t>
      </w:r>
      <w:r w:rsidRPr="00CC4259">
        <w:rPr>
          <w:rFonts w:ascii="Times New Roman" w:hAnsi="Times New Roman" w:cs="Times New Roman"/>
          <w:sz w:val="28"/>
          <w:szCs w:val="28"/>
        </w:rPr>
        <w:lastRenderedPageBreak/>
        <w:t>будут затруднены.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действующем законодательстве вопросы предупреждения и преодоления 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4" w:name="P1027"/>
      <w:bookmarkEnd w:id="14"/>
      <w:r w:rsidRPr="00CC4259">
        <w:rPr>
          <w:rFonts w:ascii="Times New Roman" w:hAnsi="Times New Roman" w:cs="Times New Roman"/>
          <w:sz w:val="28"/>
          <w:szCs w:val="28"/>
        </w:rPr>
        <w:t>Глава 9. КОНФЛИКТ ИНТЕРЕСОВ В СФЕРЕ ЗДРАВООХРАНЕНИЯ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F1F12">
      <w:pPr>
        <w:pStyle w:val="ConsPlusNormal"/>
        <w:ind w:firstLine="540"/>
        <w:jc w:val="both"/>
        <w:rPr>
          <w:rFonts w:ascii="Times New Roman" w:hAnsi="Times New Roman" w:cs="Times New Roman"/>
          <w:sz w:val="28"/>
          <w:szCs w:val="28"/>
        </w:rPr>
      </w:pPr>
      <w:hyperlink r:id="rId313" w:history="1">
        <w:r w:rsidR="00CC4259" w:rsidRPr="00CC4259">
          <w:rPr>
            <w:rFonts w:ascii="Times New Roman" w:hAnsi="Times New Roman" w:cs="Times New Roman"/>
            <w:color w:val="0000FF"/>
            <w:sz w:val="28"/>
            <w:szCs w:val="28"/>
          </w:rPr>
          <w:t>Статьей 75</w:t>
        </w:r>
      </w:hyperlink>
      <w:r w:rsidR="00CC4259"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После вступления в силу </w:t>
      </w:r>
      <w:hyperlink r:id="rId31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w:t>
      </w:r>
      <w:r w:rsidRPr="00CC4259">
        <w:rPr>
          <w:rFonts w:ascii="Times New Roman" w:hAnsi="Times New Roman" w:cs="Times New Roman"/>
          <w:sz w:val="28"/>
          <w:szCs w:val="28"/>
        </w:rPr>
        <w:lastRenderedPageBreak/>
        <w:t>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4259" w:rsidRPr="00CC4259" w:rsidRDefault="00CF1F12">
      <w:pPr>
        <w:pStyle w:val="ConsPlusNormal"/>
        <w:ind w:firstLine="540"/>
        <w:jc w:val="both"/>
        <w:rPr>
          <w:rFonts w:ascii="Times New Roman" w:hAnsi="Times New Roman" w:cs="Times New Roman"/>
          <w:sz w:val="28"/>
          <w:szCs w:val="28"/>
        </w:rPr>
      </w:pPr>
      <w:hyperlink r:id="rId315" w:history="1">
        <w:r w:rsidR="00CC4259" w:rsidRPr="00CC4259">
          <w:rPr>
            <w:rFonts w:ascii="Times New Roman" w:hAnsi="Times New Roman" w:cs="Times New Roman"/>
            <w:color w:val="0000FF"/>
            <w:sz w:val="28"/>
            <w:szCs w:val="28"/>
          </w:rPr>
          <w:t>Частью 5 ст. 75</w:t>
        </w:r>
      </w:hyperlink>
      <w:r w:rsidR="00CC4259" w:rsidRPr="00CC4259">
        <w:rPr>
          <w:rFonts w:ascii="Times New Roman" w:hAnsi="Times New Roman" w:cs="Times New Roman"/>
          <w:sz w:val="28"/>
          <w:szCs w:val="28"/>
        </w:rPr>
        <w:t xml:space="preserve"> Закона об охране здоровья установлено, что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4259" w:rsidRPr="00CC4259" w:rsidRDefault="00CF1F12">
      <w:pPr>
        <w:pStyle w:val="ConsPlusNormal"/>
        <w:ind w:firstLine="540"/>
        <w:jc w:val="both"/>
        <w:rPr>
          <w:rFonts w:ascii="Times New Roman" w:hAnsi="Times New Roman" w:cs="Times New Roman"/>
          <w:sz w:val="28"/>
          <w:szCs w:val="28"/>
        </w:rPr>
      </w:pPr>
      <w:hyperlink r:id="rId316" w:history="1">
        <w:r w:rsidR="00CC4259" w:rsidRPr="00CC4259">
          <w:rPr>
            <w:rFonts w:ascii="Times New Roman" w:hAnsi="Times New Roman" w:cs="Times New Roman"/>
            <w:color w:val="0000FF"/>
            <w:sz w:val="28"/>
            <w:szCs w:val="28"/>
          </w:rPr>
          <w:t>Приказом</w:t>
        </w:r>
      </w:hyperlink>
      <w:r w:rsidR="00CC4259"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Несмотря на то что на уровне </w:t>
      </w:r>
      <w:hyperlink r:id="rId317" w:history="1">
        <w:r w:rsidRPr="00CC4259">
          <w:rPr>
            <w:rFonts w:ascii="Times New Roman" w:hAnsi="Times New Roman" w:cs="Times New Roman"/>
            <w:color w:val="0000FF"/>
            <w:sz w:val="28"/>
            <w:szCs w:val="28"/>
          </w:rPr>
          <w:t>Приказа</w:t>
        </w:r>
      </w:hyperlink>
      <w:r w:rsidRPr="00CC4259">
        <w:rPr>
          <w:rFonts w:ascii="Times New Roman" w:hAnsi="Times New Roman" w:cs="Times New Roman"/>
          <w:sz w:val="28"/>
          <w:szCs w:val="28"/>
        </w:rP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8"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Комиссии по урегулированию конфликта интересов при осуществлении медицинскими </w:t>
      </w:r>
      <w:r w:rsidRPr="00CC4259">
        <w:rPr>
          <w:rFonts w:ascii="Times New Roman" w:hAnsi="Times New Roman" w:cs="Times New Roman"/>
          <w:sz w:val="28"/>
          <w:szCs w:val="28"/>
        </w:rPr>
        <w:lastRenderedPageBreak/>
        <w:t>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Канунникова Л.В., Морозова Н.А. </w:t>
      </w:r>
      <w:hyperlink r:id="rId319" w:history="1">
        <w:r w:rsidRPr="00CC4259">
          <w:rPr>
            <w:rFonts w:ascii="Times New Roman" w:hAnsi="Times New Roman" w:cs="Times New Roman"/>
            <w:color w:val="0000FF"/>
            <w:sz w:val="28"/>
            <w:szCs w:val="28"/>
          </w:rPr>
          <w:t>Об обеспечении урегулирования конфликта</w:t>
        </w:r>
      </w:hyperlink>
      <w:r w:rsidRPr="00CC4259">
        <w:rPr>
          <w:rFonts w:ascii="Times New Roman" w:hAnsi="Times New Roman" w:cs="Times New Roman"/>
          <w:sz w:val="28"/>
          <w:szCs w:val="28"/>
        </w:rPr>
        <w:t xml:space="preserve"> интересов медицинского работника при осуществлении профессиональной деятельности // Медицинское право. 2015. N 4. С. 10 - 14.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законодательно почти не урегулированы иные стороны конфликта интересов, нежели те, которые определены в </w:t>
      </w:r>
      <w:hyperlink r:id="rId320" w:history="1">
        <w:r w:rsidRPr="00CC4259">
          <w:rPr>
            <w:rFonts w:ascii="Times New Roman" w:hAnsi="Times New Roman" w:cs="Times New Roman"/>
            <w:color w:val="0000FF"/>
            <w:sz w:val="28"/>
            <w:szCs w:val="28"/>
          </w:rPr>
          <w:t>ст. ст. 74</w:t>
        </w:r>
      </w:hyperlink>
      <w:r w:rsidRPr="00CC4259">
        <w:rPr>
          <w:rFonts w:ascii="Times New Roman" w:hAnsi="Times New Roman" w:cs="Times New Roman"/>
          <w:sz w:val="28"/>
          <w:szCs w:val="28"/>
        </w:rPr>
        <w:t xml:space="preserve"> и </w:t>
      </w:r>
      <w:hyperlink r:id="rId321" w:history="1">
        <w:r w:rsidRPr="00CC4259">
          <w:rPr>
            <w:rFonts w:ascii="Times New Roman" w:hAnsi="Times New Roman" w:cs="Times New Roman"/>
            <w:color w:val="0000FF"/>
            <w:sz w:val="28"/>
            <w:szCs w:val="28"/>
          </w:rPr>
          <w:t>75</w:t>
        </w:r>
      </w:hyperlink>
      <w:r w:rsidRPr="00CC4259">
        <w:rPr>
          <w:rFonts w:ascii="Times New Roman" w:hAnsi="Times New Roman" w:cs="Times New Roman"/>
          <w:sz w:val="28"/>
          <w:szCs w:val="28"/>
        </w:rP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2" w:history="1">
        <w:r w:rsidRPr="00CC4259">
          <w:rPr>
            <w:rFonts w:ascii="Times New Roman" w:hAnsi="Times New Roman" w:cs="Times New Roman"/>
            <w:color w:val="0000FF"/>
            <w:sz w:val="28"/>
            <w:szCs w:val="28"/>
          </w:rPr>
          <w:t>Резолюции</w:t>
        </w:r>
      </w:hyperlink>
      <w:r w:rsidRPr="00CC4259">
        <w:rPr>
          <w:rFonts w:ascii="Times New Roman" w:hAnsi="Times New Roman" w:cs="Times New Roman"/>
          <w:sz w:val="28"/>
          <w:szCs w:val="28"/>
        </w:rPr>
        <w:t xml:space="preserve"> Генеральной Ассамблеи ООН от 18 декабря 1982 г. N 37/194.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w:t>
      </w:r>
      <w:r w:rsidRPr="00CC4259">
        <w:rPr>
          <w:rFonts w:ascii="Times New Roman" w:hAnsi="Times New Roman" w:cs="Times New Roman"/>
          <w:sz w:val="28"/>
          <w:szCs w:val="28"/>
        </w:rPr>
        <w:lastRenderedPageBreak/>
        <w:t>"пациент - семья", должен отдать предпочтение интересам пациента, если только их реализация не причиняет прямого ущерба самому пациенту или окружающим. 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Утратил силу в связи с изданием Приказа Министерства здравоохранения Забайкальского края от 23 декабря 2015 г. N 776.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Полагаем, что формулировки </w:t>
      </w:r>
      <w:hyperlink r:id="rId323"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при определении конфликта интересов пострадали от чрезмерной ориентации на </w:t>
      </w:r>
      <w:hyperlink r:id="rId324" w:history="1">
        <w:r w:rsidRPr="00CC4259">
          <w:rPr>
            <w:rFonts w:ascii="Times New Roman" w:hAnsi="Times New Roman" w:cs="Times New Roman"/>
            <w:color w:val="0000FF"/>
            <w:sz w:val="28"/>
            <w:szCs w:val="28"/>
          </w:rPr>
          <w:t>ст. 74</w:t>
        </w:r>
      </w:hyperlink>
      <w:r w:rsidRPr="00CC4259">
        <w:rPr>
          <w:rFonts w:ascii="Times New Roman" w:hAnsi="Times New Roman" w:cs="Times New Roman"/>
          <w:sz w:val="28"/>
          <w:szCs w:val="28"/>
        </w:rP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w:t>
      </w:r>
      <w:r w:rsidRPr="00CC4259">
        <w:rPr>
          <w:rFonts w:ascii="Times New Roman" w:hAnsi="Times New Roman" w:cs="Times New Roman"/>
          <w:sz w:val="28"/>
          <w:szCs w:val="28"/>
        </w:rPr>
        <w:lastRenderedPageBreak/>
        <w:t>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согласно </w:t>
      </w:r>
      <w:hyperlink r:id="rId325"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Совершение указанных административных правонарушений лицом, ранее подвергнутым административному наказанию за аналогичное </w:t>
      </w:r>
      <w:r w:rsidRPr="00CC4259">
        <w:rPr>
          <w:rFonts w:ascii="Times New Roman" w:hAnsi="Times New Roman" w:cs="Times New Roman"/>
          <w:sz w:val="28"/>
          <w:szCs w:val="28"/>
        </w:rPr>
        <w:lastRenderedPageBreak/>
        <w:t>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sidRPr="00CC4259">
        <w:rPr>
          <w:rFonts w:ascii="Times New Roman" w:hAnsi="Times New Roman" w:cs="Times New Roman"/>
          <w:b/>
          <w:sz w:val="28"/>
          <w:szCs w:val="28"/>
        </w:rPr>
        <w:t>в наименьшей степени ориентирован на простоту и удобство использования, что снижает и возможность его оперативного использования.</w:t>
      </w:r>
      <w:r w:rsidRPr="00CC4259">
        <w:rPr>
          <w:rFonts w:ascii="Times New Roman" w:hAnsi="Times New Roman" w:cs="Times New Roman"/>
          <w:sz w:val="28"/>
          <w:szCs w:val="28"/>
        </w:rPr>
        <w:t xml:space="preserve"> Поэтому следует изменить механизм разрешения конфликта интересов в сфере охраны здоровья граждан, </w:t>
      </w:r>
      <w:r w:rsidRPr="00CC4259">
        <w:rPr>
          <w:rFonts w:ascii="Times New Roman" w:hAnsi="Times New Roman" w:cs="Times New Roman"/>
          <w:b/>
          <w:sz w:val="28"/>
          <w:szCs w:val="28"/>
        </w:rPr>
        <w:t>заменив федеральный уровень рассмотрения споров на уровень субъектов Российской Федерации.</w:t>
      </w:r>
      <w:r w:rsidRPr="00CC4259">
        <w:rPr>
          <w:rFonts w:ascii="Times New Roman" w:hAnsi="Times New Roman" w:cs="Times New Roman"/>
          <w:sz w:val="28"/>
          <w:szCs w:val="28"/>
        </w:rP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6"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в результате которых споры будут рассматриваться как можно ближе к месту конфликта.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5" w:name="P1067"/>
      <w:bookmarkEnd w:id="15"/>
      <w:r w:rsidRPr="00CC4259">
        <w:rPr>
          <w:rFonts w:ascii="Times New Roman" w:hAnsi="Times New Roman" w:cs="Times New Roman"/>
          <w:sz w:val="28"/>
          <w:szCs w:val="28"/>
        </w:rPr>
        <w:t>Глава 10. НАДЗОР ЗА ИСПОЛНЕНИЕМ ТРЕБОВАНИЙ ЗАКОНОДАТЕЛЬСТВА</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ОБ УРЕГУЛИРОВАНИИ КОНФЛИКТА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w:t>
      </w:r>
      <w:hyperlink r:id="rId327"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29" w:history="1">
        <w:r w:rsidRPr="00CC4259">
          <w:rPr>
            <w:rFonts w:ascii="Times New Roman" w:hAnsi="Times New Roman" w:cs="Times New Roman"/>
            <w:color w:val="0000FF"/>
            <w:sz w:val="28"/>
            <w:szCs w:val="28"/>
          </w:rPr>
          <w:t>N 79-ФЗ</w:t>
        </w:r>
      </w:hyperlink>
      <w:r w:rsidRPr="00CC4259">
        <w:rPr>
          <w:rFonts w:ascii="Times New Roman" w:hAnsi="Times New Roman" w:cs="Times New Roman"/>
          <w:sz w:val="28"/>
          <w:szCs w:val="28"/>
        </w:rPr>
        <w:t xml:space="preserve"> и </w:t>
      </w:r>
      <w:hyperlink r:id="rId330" w:history="1">
        <w:r w:rsidRPr="00CC4259">
          <w:rPr>
            <w:rFonts w:ascii="Times New Roman" w:hAnsi="Times New Roman" w:cs="Times New Roman"/>
            <w:color w:val="0000FF"/>
            <w:sz w:val="28"/>
            <w:szCs w:val="28"/>
          </w:rPr>
          <w:t>25-ФЗ</w:t>
        </w:r>
      </w:hyperlink>
      <w:r w:rsidRPr="00CC4259">
        <w:rPr>
          <w:rFonts w:ascii="Times New Roman" w:hAnsi="Times New Roman" w:cs="Times New Roman"/>
          <w:sz w:val="28"/>
          <w:szCs w:val="28"/>
        </w:rPr>
        <w:t>. Возникает вопрос: почему ситуации конфликта интересов уделяется особое внимание в нормах приведенных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Должностные обязанности возлагаются на государственных служащих </w:t>
      </w:r>
      <w:r w:rsidRPr="00CC4259">
        <w:rPr>
          <w:rFonts w:ascii="Times New Roman" w:hAnsi="Times New Roman" w:cs="Times New Roman"/>
          <w:sz w:val="28"/>
          <w:szCs w:val="28"/>
        </w:rPr>
        <w:lastRenderedPageBreak/>
        <w:t>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Введение института урегулирования конфликта интересов связано и с международными обязательствами России, вытекающими из </w:t>
      </w:r>
      <w:hyperlink r:id="rId331"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(Нью-Йорк, 2003). Согласно </w:t>
      </w:r>
      <w:hyperlink r:id="rId33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кодексе поведения государственных должностных лиц, к которому отсылает упомянутая </w:t>
      </w:r>
      <w:hyperlink r:id="rId333"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механизмы предотвращения и урегулирования конфликта интересов регламентированы в следующих положениях </w:t>
      </w:r>
      <w:hyperlink r:id="rId334"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5"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той мере, в какой к этому обязывает должность, и в соответствии с законами или административными положениями государственные </w:t>
      </w:r>
      <w:r w:rsidRPr="00CC4259">
        <w:rPr>
          <w:rFonts w:ascii="Times New Roman" w:hAnsi="Times New Roman" w:cs="Times New Roman"/>
          <w:sz w:val="28"/>
          <w:szCs w:val="28"/>
        </w:rPr>
        <w:lastRenderedPageBreak/>
        <w:t xml:space="preserve">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6" w:history="1">
        <w:r w:rsidRPr="00CC4259">
          <w:rPr>
            <w:rFonts w:ascii="Times New Roman" w:hAnsi="Times New Roman" w:cs="Times New Roman"/>
            <w:color w:val="0000FF"/>
            <w:sz w:val="28"/>
            <w:szCs w:val="28"/>
          </w:rPr>
          <w:t>(п. 5)</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7" w:history="1">
        <w:r w:rsidRPr="00CC4259">
          <w:rPr>
            <w:rFonts w:ascii="Times New Roman" w:hAnsi="Times New Roman" w:cs="Times New Roman"/>
            <w:color w:val="0000FF"/>
            <w:sz w:val="28"/>
            <w:szCs w:val="28"/>
          </w:rPr>
          <w:t>(п. 6)</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8" w:history="1">
        <w:r w:rsidRPr="00CC4259">
          <w:rPr>
            <w:rFonts w:ascii="Times New Roman" w:hAnsi="Times New Roman" w:cs="Times New Roman"/>
            <w:color w:val="0000FF"/>
            <w:sz w:val="28"/>
            <w:szCs w:val="28"/>
          </w:rPr>
          <w:t>(п.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39"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40"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было связано с либерализацией запрета на занятие другой оплачиваемой работой.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2" w:history="1">
        <w:r w:rsidRPr="00CC4259">
          <w:rPr>
            <w:rFonts w:ascii="Times New Roman" w:hAnsi="Times New Roman" w:cs="Times New Roman"/>
            <w:color w:val="0000FF"/>
            <w:sz w:val="28"/>
            <w:szCs w:val="28"/>
          </w:rPr>
          <w:t xml:space="preserve">ст. </w:t>
        </w:r>
        <w:r w:rsidRPr="00CC4259">
          <w:rPr>
            <w:rFonts w:ascii="Times New Roman" w:hAnsi="Times New Roman" w:cs="Times New Roman"/>
            <w:color w:val="0000FF"/>
            <w:sz w:val="28"/>
            <w:szCs w:val="28"/>
          </w:rPr>
          <w:lastRenderedPageBreak/>
          <w:t>168</w:t>
        </w:r>
      </w:hyperlink>
      <w:r w:rsidRPr="00CC4259">
        <w:rPr>
          <w:rFonts w:ascii="Times New Roman" w:hAnsi="Times New Roman" w:cs="Times New Roman"/>
          <w:sz w:val="28"/>
          <w:szCs w:val="28"/>
        </w:rP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3"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о противодействии коррупции, </w:t>
      </w:r>
      <w:hyperlink r:id="rId344"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и </w:t>
      </w:r>
      <w:hyperlink r:id="rId345" w:history="1">
        <w:r w:rsidRPr="00CC4259">
          <w:rPr>
            <w:rFonts w:ascii="Times New Roman" w:hAnsi="Times New Roman" w:cs="Times New Roman"/>
            <w:color w:val="0000FF"/>
            <w:sz w:val="28"/>
            <w:szCs w:val="28"/>
          </w:rPr>
          <w:t>ст. 14.1</w:t>
        </w:r>
      </w:hyperlink>
      <w:r w:rsidRPr="00CC4259">
        <w:rPr>
          <w:rFonts w:ascii="Times New Roman" w:hAnsi="Times New Roman" w:cs="Times New Roman"/>
          <w:sz w:val="28"/>
          <w:szCs w:val="28"/>
        </w:rPr>
        <w:t xml:space="preserve"> Закона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w:t>
      </w:r>
      <w:r w:rsidRPr="00CC4259">
        <w:rPr>
          <w:rFonts w:ascii="Times New Roman" w:hAnsi="Times New Roman" w:cs="Times New Roman"/>
          <w:sz w:val="28"/>
          <w:szCs w:val="28"/>
        </w:rPr>
        <w:lastRenderedPageBreak/>
        <w:t>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6" w:history="1">
        <w:r w:rsidRPr="00CC4259">
          <w:rPr>
            <w:rFonts w:ascii="Times New Roman" w:hAnsi="Times New Roman" w:cs="Times New Roman"/>
            <w:color w:val="0000FF"/>
            <w:sz w:val="28"/>
            <w:szCs w:val="28"/>
          </w:rPr>
          <w:t>Перечню</w:t>
        </w:r>
      </w:hyperlink>
      <w:r w:rsidRPr="00CC4259">
        <w:rPr>
          <w:rFonts w:ascii="Times New Roman" w:hAnsi="Times New Roman" w:cs="Times New Roman"/>
          <w:sz w:val="28"/>
          <w:szCs w:val="28"/>
        </w:rPr>
        <w:t xml:space="preserve"> преступлений коррупционной направленности (N 23) будет отнесено к преступлениям коррупционной направленности.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исследователей, конфликт интересов не является служебным </w:t>
      </w:r>
      <w:r w:rsidRPr="00CC4259">
        <w:rPr>
          <w:rFonts w:ascii="Times New Roman" w:hAnsi="Times New Roman" w:cs="Times New Roman"/>
          <w:sz w:val="28"/>
          <w:szCs w:val="28"/>
        </w:rPr>
        <w:lastRenderedPageBreak/>
        <w:t>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Казаченкова О.В. </w:t>
      </w:r>
      <w:hyperlink r:id="rId347"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 С. 3 - 7.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В.И.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8"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w:t>
      </w:r>
      <w:hyperlink r:id="rId349" w:history="1">
        <w:r w:rsidRPr="00CC4259">
          <w:rPr>
            <w:rFonts w:ascii="Times New Roman" w:hAnsi="Times New Roman" w:cs="Times New Roman"/>
            <w:color w:val="0000FF"/>
            <w:sz w:val="28"/>
            <w:szCs w:val="28"/>
          </w:rPr>
          <w:t>п. 12 ч. 1 ст. 15</w:t>
        </w:r>
      </w:hyperlink>
      <w:r w:rsidRPr="00CC4259">
        <w:rPr>
          <w:rFonts w:ascii="Times New Roman" w:hAnsi="Times New Roman" w:cs="Times New Roman"/>
          <w:sz w:val="28"/>
          <w:szCs w:val="28"/>
        </w:rPr>
        <w:t xml:space="preserve"> Закона N 79-ФЗ и </w:t>
      </w:r>
      <w:hyperlink r:id="rId350" w:history="1">
        <w:r w:rsidRPr="00CC4259">
          <w:rPr>
            <w:rFonts w:ascii="Times New Roman" w:hAnsi="Times New Roman" w:cs="Times New Roman"/>
            <w:color w:val="0000FF"/>
            <w:sz w:val="28"/>
            <w:szCs w:val="28"/>
          </w:rPr>
          <w:t>п. 11 ч. 1 ст. 12</w:t>
        </w:r>
      </w:hyperlink>
      <w:r w:rsidRPr="00CC4259">
        <w:rPr>
          <w:rFonts w:ascii="Times New Roman" w:hAnsi="Times New Roman" w:cs="Times New Roman"/>
          <w:sz w:val="28"/>
          <w:szCs w:val="28"/>
        </w:rPr>
        <w:t xml:space="preserve"> Закона N 25-ФЗ. Невыполнение данной обязанности влечет увольнение со службы в связи с </w:t>
      </w:r>
      <w:r w:rsidRPr="00CC4259">
        <w:rPr>
          <w:rFonts w:ascii="Times New Roman" w:hAnsi="Times New Roman" w:cs="Times New Roman"/>
          <w:sz w:val="28"/>
          <w:szCs w:val="28"/>
        </w:rPr>
        <w:lastRenderedPageBreak/>
        <w:t>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1" w:history="1">
        <w:r w:rsidRPr="00CC4259">
          <w:rPr>
            <w:rFonts w:ascii="Times New Roman" w:hAnsi="Times New Roman" w:cs="Times New Roman"/>
            <w:color w:val="0000FF"/>
            <w:sz w:val="28"/>
            <w:szCs w:val="28"/>
          </w:rPr>
          <w:t>ст. 7.30</w:t>
        </w:r>
      </w:hyperlink>
      <w:r w:rsidRPr="00CC4259">
        <w:rPr>
          <w:rFonts w:ascii="Times New Roman" w:hAnsi="Times New Roman" w:cs="Times New Roman"/>
          <w:sz w:val="28"/>
          <w:szCs w:val="28"/>
        </w:rP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w:t>
      </w:r>
      <w:r w:rsidRPr="00CC4259">
        <w:rPr>
          <w:rFonts w:ascii="Times New Roman" w:hAnsi="Times New Roman" w:cs="Times New Roman"/>
          <w:sz w:val="28"/>
          <w:szCs w:val="28"/>
        </w:rPr>
        <w:lastRenderedPageBreak/>
        <w:t>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владение долями в уставных капиталах коммерческих организаций 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2" w:history="1">
        <w:r w:rsidRPr="00CC4259">
          <w:rPr>
            <w:rFonts w:ascii="Times New Roman" w:hAnsi="Times New Roman" w:cs="Times New Roman"/>
            <w:color w:val="0000FF"/>
            <w:sz w:val="28"/>
            <w:szCs w:val="28"/>
          </w:rPr>
          <w:t>п. 5 ч. 1 ст. 13</w:t>
        </w:r>
      </w:hyperlink>
      <w:r w:rsidRPr="00CC4259">
        <w:rPr>
          <w:rFonts w:ascii="Times New Roman" w:hAnsi="Times New Roman" w:cs="Times New Roman"/>
          <w:sz w:val="28"/>
          <w:szCs w:val="28"/>
        </w:rP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Факт нахождения на должностях государственной гражданской службы лиц, состоящих в близком родстве, выявлен прокуратурой Астраханской </w:t>
      </w:r>
      <w:r w:rsidRPr="00CC4259">
        <w:rPr>
          <w:rFonts w:ascii="Times New Roman" w:hAnsi="Times New Roman" w:cs="Times New Roman"/>
          <w:sz w:val="28"/>
          <w:szCs w:val="28"/>
        </w:rPr>
        <w:lastRenderedPageBreak/>
        <w:t>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Занятие иной оплачиваемой деятельностью без уведомления представителя нанимателя при наличии (возможности)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3"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соответствующих комиссиях.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справедливой оценке С.Е. Чаннова, в новом </w:t>
      </w:r>
      <w:hyperlink r:id="rId354"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не был преодолен наиболее существенный недостаток предыдущего </w:t>
      </w:r>
      <w:hyperlink r:id="rId355"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w:t>
      </w:r>
      <w:r w:rsidRPr="00CC4259">
        <w:rPr>
          <w:rFonts w:ascii="Times New Roman" w:hAnsi="Times New Roman" w:cs="Times New Roman"/>
          <w:sz w:val="28"/>
          <w:szCs w:val="28"/>
        </w:rPr>
        <w:lastRenderedPageBreak/>
        <w:t>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следует отметить, что вышеупомянутое </w:t>
      </w:r>
      <w:hyperlink r:id="rId356"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утвержденного Указом Президента Российской Федерации от 3 марта 2007 г. N 269. В частности, конкретизированы и соотнесены с нормами </w:t>
      </w:r>
      <w:hyperlink r:id="rId35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основания заседания комиссий, устанавливаемые факты и принимаемые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w:t>
      </w:r>
      <w:r w:rsidRPr="00CC4259">
        <w:rPr>
          <w:rFonts w:ascii="Times New Roman" w:hAnsi="Times New Roman" w:cs="Times New Roman"/>
          <w:sz w:val="28"/>
          <w:szCs w:val="28"/>
        </w:rPr>
        <w:lastRenderedPageBreak/>
        <w:t>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5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60"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41 служащий предостережен о недопустимости нарушения </w:t>
      </w:r>
      <w:hyperlink r:id="rId36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2" w:history="1">
        <w:r w:rsidRPr="00CC4259">
          <w:rPr>
            <w:rFonts w:ascii="Times New Roman" w:hAnsi="Times New Roman" w:cs="Times New Roman"/>
            <w:color w:val="0000FF"/>
            <w:sz w:val="28"/>
            <w:szCs w:val="28"/>
          </w:rPr>
          <w:t>решении</w:t>
        </w:r>
      </w:hyperlink>
      <w:r w:rsidRPr="00CC4259">
        <w:rPr>
          <w:rFonts w:ascii="Times New Roman" w:hAnsi="Times New Roman" w:cs="Times New Roman"/>
          <w:sz w:val="28"/>
          <w:szCs w:val="28"/>
        </w:rP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3" w:history="1">
        <w:r w:rsidRPr="00CC4259">
          <w:rPr>
            <w:rFonts w:ascii="Times New Roman" w:hAnsi="Times New Roman" w:cs="Times New Roman"/>
            <w:color w:val="0000FF"/>
            <w:sz w:val="28"/>
            <w:szCs w:val="28"/>
          </w:rPr>
          <w:t>ч. 6 ст. 19</w:t>
        </w:r>
      </w:hyperlink>
      <w:r w:rsidRPr="00CC4259">
        <w:rPr>
          <w:rFonts w:ascii="Times New Roman" w:hAnsi="Times New Roman" w:cs="Times New Roman"/>
          <w:sz w:val="28"/>
          <w:szCs w:val="28"/>
        </w:rP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w:t>
      </w:r>
      <w:r w:rsidRPr="00CC4259">
        <w:rPr>
          <w:rFonts w:ascii="Times New Roman" w:hAnsi="Times New Roman" w:cs="Times New Roman"/>
          <w:sz w:val="28"/>
          <w:szCs w:val="28"/>
        </w:rPr>
        <w:lastRenderedPageBreak/>
        <w:t>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6" w:name="P1145"/>
      <w:bookmarkEnd w:id="16"/>
      <w:r w:rsidRPr="00CC4259">
        <w:rPr>
          <w:rFonts w:ascii="Times New Roman" w:hAnsi="Times New Roman" w:cs="Times New Roman"/>
          <w:sz w:val="28"/>
          <w:szCs w:val="28"/>
        </w:rPr>
        <w:t>Глава 11. КАТЕГОРИЯ "КОНФЛИКТ ИНТЕРЕСОВ"</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ПО ЗАКОНОДАТЕЛЬСТВУ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КИТАЙСКОЙ НАРОДНОЙ РЕСПУБЛИКИ И ДРУГИХ ЗАРУБЕЖНЫХ СТРАН</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 многих зарубежных странах разработаны специальные законы и </w:t>
      </w:r>
      <w:r w:rsidRPr="00CC4259">
        <w:rPr>
          <w:rFonts w:ascii="Times New Roman" w:hAnsi="Times New Roman" w:cs="Times New Roman"/>
          <w:sz w:val="28"/>
          <w:szCs w:val="28"/>
        </w:rPr>
        <w:lastRenderedPageBreak/>
        <w:t>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r w:rsidR="00E10914" w:rsidRPr="00CF1F12">
        <w:rPr>
          <w:rFonts w:ascii="Times New Roman" w:hAnsi="Times New Roman" w:cs="Times New Roman"/>
          <w:sz w:val="28"/>
          <w:szCs w:val="28"/>
        </w:rPr>
        <w:lastRenderedPageBreak/>
        <w:pict>
          <v:shape id="_x0000_i1025" style="width:435pt;height:12.75pt" coordsize="" o:spt="100" adj="0,,0" path="" filled="f" stroked="f">
            <v:stroke joinstyle="miter"/>
            <v:imagedata r:id="rId364" o:title="base_32799_18276_7"/>
            <v:formulas/>
            <v:path o:connecttype="segments"/>
          </v:shape>
        </w:pict>
      </w:r>
      <w:r w:rsidR="00E10914" w:rsidRPr="00CF1F12">
        <w:rPr>
          <w:rFonts w:ascii="Times New Roman" w:hAnsi="Times New Roman" w:cs="Times New Roman"/>
          <w:sz w:val="28"/>
          <w:szCs w:val="28"/>
        </w:rPr>
        <w:pict>
          <v:shape id="_x0000_i1026" style="width:139.5pt;height:15.75pt" coordsize="" o:spt="100" adj="0,,0" path="" filled="f" stroked="f">
            <v:stroke joinstyle="miter"/>
            <v:imagedata r:id="rId365" o:title="base_32799_18276_8"/>
            <v:formulas/>
            <v:path o:connecttype="segments"/>
          </v:shape>
        </w:pict>
      </w:r>
      <w:r w:rsidRPr="00CC4259">
        <w:rPr>
          <w:rFonts w:ascii="Times New Roman" w:hAnsi="Times New Roman" w:cs="Times New Roman"/>
          <w:sz w:val="28"/>
          <w:szCs w:val="28"/>
        </w:rPr>
        <w:t xml:space="preserve"> (на китайском языке). URL: http://paper.people.com.cn/rmrb/html/2015-03/15/nw.D110000renmrb_20150315_1-04.htm.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6" w:history="1">
        <w:r w:rsidRPr="00CC4259">
          <w:rPr>
            <w:rFonts w:ascii="Times New Roman" w:hAnsi="Times New Roman" w:cs="Times New Roman"/>
            <w:color w:val="0000FF"/>
            <w:sz w:val="28"/>
            <w:szCs w:val="28"/>
          </w:rPr>
          <w:t>ст. ст. 10</w:t>
        </w:r>
      </w:hyperlink>
      <w:r w:rsidRPr="00CC4259">
        <w:rPr>
          <w:rFonts w:ascii="Times New Roman" w:hAnsi="Times New Roman" w:cs="Times New Roman"/>
          <w:sz w:val="28"/>
          <w:szCs w:val="28"/>
        </w:rPr>
        <w:t xml:space="preserve"> и </w:t>
      </w:r>
      <w:hyperlink r:id="rId367" w:history="1">
        <w:r w:rsidRPr="00CC4259">
          <w:rPr>
            <w:rFonts w:ascii="Times New Roman" w:hAnsi="Times New Roman" w:cs="Times New Roman"/>
            <w:color w:val="0000FF"/>
            <w:sz w:val="28"/>
            <w:szCs w:val="28"/>
          </w:rPr>
          <w:t>11</w:t>
        </w:r>
      </w:hyperlink>
      <w:r w:rsidRPr="00CC4259">
        <w:rPr>
          <w:rFonts w:ascii="Times New Roman" w:hAnsi="Times New Roman" w:cs="Times New Roman"/>
          <w:sz w:val="28"/>
          <w:szCs w:val="28"/>
        </w:rP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r w:rsidR="00E10914" w:rsidRPr="00CF1F12">
        <w:rPr>
          <w:rFonts w:ascii="Times New Roman" w:hAnsi="Times New Roman" w:cs="Times New Roman"/>
          <w:sz w:val="28"/>
          <w:szCs w:val="28"/>
        </w:rPr>
        <w:pict>
          <v:shape id="_x0000_i1027" style="width:431.25pt;height:25.5pt" coordsize="" o:spt="100" adj="0,,0" path="" filled="f" stroked="f">
            <v:stroke joinstyle="miter"/>
            <v:imagedata r:id="rId369" o:title="base_32799_18276_9"/>
            <v:formulas/>
            <v:path o:connecttype="segments"/>
          </v:shape>
        </w:pict>
      </w:r>
      <w:r w:rsidRPr="00CC4259">
        <w:rPr>
          <w:rFonts w:ascii="Times New Roman" w:hAnsi="Times New Roman" w:cs="Times New Roman"/>
          <w:sz w:val="28"/>
          <w:szCs w:val="28"/>
        </w:rPr>
        <w:t xml:space="preserve"> (на китайском языке). URL: http://www.shanxizx.gov.cn/shownews.asp?ID=12399.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w:t>
      </w:r>
      <w:r w:rsidRPr="00CC4259">
        <w:rPr>
          <w:rFonts w:ascii="Times New Roman" w:hAnsi="Times New Roman" w:cs="Times New Roman"/>
          <w:sz w:val="28"/>
          <w:szCs w:val="28"/>
        </w:rPr>
        <w:lastRenderedPageBreak/>
        <w:t>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r w:rsidR="00E10914" w:rsidRPr="00CF1F12">
        <w:rPr>
          <w:rFonts w:ascii="Times New Roman" w:hAnsi="Times New Roman" w:cs="Times New Roman"/>
          <w:sz w:val="28"/>
          <w:szCs w:val="28"/>
        </w:rPr>
        <w:pict>
          <v:shape id="_x0000_i1028" style="width:228pt;height:17.25pt" coordsize="" o:spt="100" adj="0,,0" path="" filled="f" stroked="f">
            <v:stroke joinstyle="miter"/>
            <v:imagedata r:id="rId370" o:title="base_32799_18276_10"/>
            <v:formulas/>
            <v:path o:connecttype="segments"/>
          </v:shape>
        </w:pict>
      </w:r>
      <w:r w:rsidRPr="00CC4259">
        <w:rPr>
          <w:rFonts w:ascii="Times New Roman" w:hAnsi="Times New Roman" w:cs="Times New Roman"/>
          <w:sz w:val="28"/>
          <w:szCs w:val="28"/>
        </w:rPr>
        <w:t xml:space="preserve"> (на китайском языке). URL: http://www.cnki.com.cn/Article/CJFDTotal-ZGFX201306014.htm.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1"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России с формальной точки зрения уже сформирован целый пласт антикоррупционного законодательства &lt;1&gt;, однако в области категории </w:t>
      </w:r>
      <w:r w:rsidRPr="00CC4259">
        <w:rPr>
          <w:rFonts w:ascii="Times New Roman" w:hAnsi="Times New Roman" w:cs="Times New Roman"/>
          <w:sz w:val="28"/>
          <w:szCs w:val="28"/>
        </w:rPr>
        <w:lastRenderedPageBreak/>
        <w:t>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принят </w:t>
      </w:r>
      <w:hyperlink r:id="rId37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Федеральный </w:t>
      </w:r>
      <w:hyperlink r:id="rId37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5" w:history="1">
        <w:r w:rsidRPr="00CC4259">
          <w:rPr>
            <w:rFonts w:ascii="Times New Roman" w:hAnsi="Times New Roman" w:cs="Times New Roman"/>
            <w:color w:val="0000FF"/>
            <w:sz w:val="28"/>
            <w:szCs w:val="28"/>
          </w:rPr>
          <w:t>N 557</w:t>
        </w:r>
      </w:hyperlink>
      <w:r w:rsidRPr="00CC4259">
        <w:rPr>
          <w:rFonts w:ascii="Times New Roman" w:hAnsi="Times New Roman" w:cs="Times New Roman"/>
          <w:sz w:val="28"/>
          <w:szCs w:val="28"/>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6" w:history="1">
        <w:r w:rsidRPr="00CC4259">
          <w:rPr>
            <w:rFonts w:ascii="Times New Roman" w:hAnsi="Times New Roman" w:cs="Times New Roman"/>
            <w:color w:val="0000FF"/>
            <w:sz w:val="28"/>
            <w:szCs w:val="28"/>
          </w:rPr>
          <w:t>N 821</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7" w:history="1">
        <w:r w:rsidRPr="00CC4259">
          <w:rPr>
            <w:rFonts w:ascii="Times New Roman" w:hAnsi="Times New Roman" w:cs="Times New Roman"/>
            <w:color w:val="0000FF"/>
            <w:sz w:val="28"/>
            <w:szCs w:val="28"/>
          </w:rPr>
          <w:t>N 925</w:t>
        </w:r>
      </w:hyperlink>
      <w:r w:rsidRPr="00CC4259">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8"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Смещение правовых моделей относительно социальной реальности вызывает разбалансировку механизма правового регулирования и </w:t>
      </w:r>
      <w:r w:rsidRPr="00CC4259">
        <w:rPr>
          <w:rFonts w:ascii="Times New Roman" w:hAnsi="Times New Roman" w:cs="Times New Roman"/>
          <w:sz w:val="28"/>
          <w:szCs w:val="28"/>
        </w:rPr>
        <w:lastRenderedPageBreak/>
        <w:t>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недостаточность инструментов контроля, в том числе со стороны общества, за деятельностью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понятие конфликта интересов определяется через три основных признака: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личную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противоречие между личной заинтересованностью гражданского служащего и законными интересами граждан, организаций, общества,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способность привести к причинению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79"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w:t>
      </w:r>
      <w:r w:rsidRPr="00CC4259">
        <w:rPr>
          <w:rFonts w:ascii="Times New Roman" w:hAnsi="Times New Roman" w:cs="Times New Roman"/>
          <w:sz w:val="28"/>
          <w:szCs w:val="28"/>
        </w:rPr>
        <w:lastRenderedPageBreak/>
        <w:t>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Такой подход нашел свое отражение в Конвенции ООН против коррупции 2003 г. </w:t>
      </w:r>
      <w:hyperlink r:id="rId380"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1" w:history="1">
        <w:r w:rsidRPr="00CC4259">
          <w:rPr>
            <w:rFonts w:ascii="Times New Roman" w:hAnsi="Times New Roman" w:cs="Times New Roman"/>
            <w:color w:val="0000FF"/>
            <w:sz w:val="28"/>
            <w:szCs w:val="28"/>
          </w:rPr>
          <w:t>Перечнем</w:t>
        </w:r>
      </w:hyperlink>
      <w:r w:rsidRPr="00CC4259">
        <w:rPr>
          <w:rFonts w:ascii="Times New Roman" w:hAnsi="Times New Roman" w:cs="Times New Roman"/>
          <w:sz w:val="28"/>
          <w:szCs w:val="28"/>
        </w:rPr>
        <w:t xml:space="preserve"> Правительства &lt;2&gt; декларировать свои доходы, отчитались в установленном </w:t>
      </w:r>
      <w:r w:rsidRPr="00CC4259">
        <w:rPr>
          <w:rFonts w:ascii="Times New Roman" w:hAnsi="Times New Roman" w:cs="Times New Roman"/>
          <w:sz w:val="28"/>
          <w:szCs w:val="28"/>
        </w:rPr>
        <w:lastRenderedPageBreak/>
        <w:t>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 URL: http://www.rbc.ru/economics/19/06/2014/931299.shtml.</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w:t>
      </w:r>
      <w:hyperlink r:id="rId382"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организаций, созданных для выполнения задач, поставленных перед Правительством Российской Федерации и </w:t>
      </w:r>
      <w:hyperlink r:id="rId383"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w:t>
      </w:r>
      <w:r w:rsidRPr="00CC4259">
        <w:rPr>
          <w:rFonts w:ascii="Times New Roman" w:hAnsi="Times New Roman" w:cs="Times New Roman"/>
          <w:sz w:val="28"/>
          <w:szCs w:val="28"/>
        </w:rPr>
        <w:lastRenderedPageBreak/>
        <w:t>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4"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7" w:name="P1212"/>
      <w:bookmarkEnd w:id="17"/>
      <w:r w:rsidRPr="00CC4259">
        <w:rPr>
          <w:rFonts w:ascii="Times New Roman" w:hAnsi="Times New Roman" w:cs="Times New Roman"/>
          <w:sz w:val="28"/>
          <w:szCs w:val="28"/>
        </w:rPr>
        <w:t>ОСНОВНЫЕ ВЫВОДЫ И РЕКОМЕНДАЦИИ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w:t>
      </w:r>
      <w:r w:rsidRPr="00CC4259">
        <w:rPr>
          <w:rFonts w:ascii="Times New Roman" w:hAnsi="Times New Roman" w:cs="Times New Roman"/>
          <w:sz w:val="28"/>
          <w:szCs w:val="28"/>
        </w:rPr>
        <w:lastRenderedPageBreak/>
        <w:t>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и </w:t>
      </w:r>
      <w:hyperlink r:id="rId386"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7"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Российской Федерации от 3 марта 2007 г. N 269.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повышение информационной открытости;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дальнейшее развитие системы административных и должностных регламентов;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процедур обязательного уведомления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порядка информирования о поступлении на работу бывших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 основным задачам совершенствования порядка применения и развития законодательства о конфликте интересов следует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применения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и выявление существующих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разработка мер по устранению наиболее одиозных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мониторинга применения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Задачи совершенствования действующего законодательства о конфликте интересов состоят также в том, что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уточнить определение понятия "личные интересы" с учетом нематериальной, неимущественной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порядок декларирования (представления информации) личных интересов такого рода;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установить принципы заблаговременного определения того, какие виды личных интересов несовместимы с принятием решений в публичных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механизмы, минимизирующие личную заинтересованность в процессе принятия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процедуры и санкции, применяемые на завершающих стадиях в процессе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планом противодействия коррупции на 2016 - 2017 годы </w:t>
      </w:r>
      <w:hyperlink r:id="rId388"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w:t>
      </w:r>
      <w:r w:rsidRPr="00CC4259">
        <w:rPr>
          <w:rFonts w:ascii="Times New Roman" w:hAnsi="Times New Roman" w:cs="Times New Roman"/>
          <w:sz w:val="28"/>
          <w:szCs w:val="28"/>
        </w:rPr>
        <w:lastRenderedPageBreak/>
        <w:t>должности субъектов Российской Федерации, муниципальные должности, должности руководителей органов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задачей первостепенной важности следует считать совершенствование Типового </w:t>
      </w:r>
      <w:hyperlink r:id="rId389"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90" w:history="1">
        <w:r w:rsidRPr="00CC4259">
          <w:rPr>
            <w:rFonts w:ascii="Times New Roman" w:hAnsi="Times New Roman" w:cs="Times New Roman"/>
            <w:color w:val="0000FF"/>
            <w:sz w:val="28"/>
            <w:szCs w:val="28"/>
          </w:rPr>
          <w:t>(подп. "п" п. 2)</w:t>
        </w:r>
      </w:hyperlink>
      <w:r w:rsidRPr="00CC4259">
        <w:rPr>
          <w:rFonts w:ascii="Times New Roman" w:hAnsi="Times New Roman" w:cs="Times New Roman"/>
          <w:sz w:val="28"/>
          <w:szCs w:val="28"/>
        </w:rPr>
        <w:t>, утвержденным Указом Президента РФ от 11 апреля 2014 г. N 226 "О Национальном плане противодействия коррупции на 2014 - 2015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w:t>
      </w:r>
      <w:hyperlink r:id="rId391"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2016 - 2017 годы </w:t>
      </w:r>
      <w:r w:rsidRPr="00CC4259">
        <w:rPr>
          <w:rFonts w:ascii="Times New Roman" w:hAnsi="Times New Roman" w:cs="Times New Roman"/>
          <w:sz w:val="28"/>
          <w:szCs w:val="28"/>
        </w:rPr>
        <w:lastRenderedPageBreak/>
        <w:t xml:space="preserve">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 В указанном Национальном плане </w:t>
      </w:r>
      <w:hyperlink r:id="rId392" w:history="1">
        <w:r w:rsidRPr="00CC4259">
          <w:rPr>
            <w:rFonts w:ascii="Times New Roman" w:hAnsi="Times New Roman" w:cs="Times New Roman"/>
            <w:color w:val="0000FF"/>
            <w:sz w:val="28"/>
            <w:szCs w:val="28"/>
          </w:rPr>
          <w:t>(абзац шестой подп. "з" п. 1)</w:t>
        </w:r>
      </w:hyperlink>
      <w:r w:rsidRPr="00CC4259">
        <w:rPr>
          <w:rFonts w:ascii="Times New Roman" w:hAnsi="Times New Roman" w:cs="Times New Roman"/>
          <w:sz w:val="28"/>
          <w:szCs w:val="28"/>
        </w:rP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Обновленный </w:t>
      </w:r>
      <w:hyperlink r:id="rId393"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 тем элементами таких проступков являются нарушения специальных административных норм и процедур, направленных на </w:t>
      </w:r>
      <w:r w:rsidRPr="00CC4259">
        <w:rPr>
          <w:rFonts w:ascii="Times New Roman" w:hAnsi="Times New Roman" w:cs="Times New Roman"/>
          <w:sz w:val="28"/>
          <w:szCs w:val="28"/>
        </w:rPr>
        <w:lastRenderedPageBreak/>
        <w:t xml:space="preserve">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4" w:history="1">
        <w:r w:rsidRPr="00CC4259">
          <w:rPr>
            <w:rFonts w:ascii="Times New Roman" w:hAnsi="Times New Roman" w:cs="Times New Roman"/>
            <w:color w:val="0000FF"/>
            <w:sz w:val="28"/>
            <w:szCs w:val="28"/>
          </w:rPr>
          <w:t>КоАП</w:t>
        </w:r>
      </w:hyperlink>
      <w:r w:rsidRPr="00CC4259">
        <w:rPr>
          <w:rFonts w:ascii="Times New Roman" w:hAnsi="Times New Roman" w:cs="Times New Roman"/>
          <w:sz w:val="28"/>
          <w:szCs w:val="28"/>
        </w:rPr>
        <w:t xml:space="preserve"> РФ должна быть предусмотрена административная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указанных коррупционных административных правонарушений могут быть отнесены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физическими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юридическими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непринятие мер руководителями государственных органов по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на работу лиц, ранее совершивших коррупционное правонарушение.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5" w:history="1">
        <w:r w:rsidRPr="00CC4259">
          <w:rPr>
            <w:rFonts w:ascii="Times New Roman" w:hAnsi="Times New Roman" w:cs="Times New Roman"/>
            <w:color w:val="0000FF"/>
            <w:sz w:val="28"/>
            <w:szCs w:val="28"/>
          </w:rPr>
          <w:t>(п. 6 ст. 3)</w:t>
        </w:r>
      </w:hyperlink>
      <w:r w:rsidRPr="00CC4259">
        <w:rPr>
          <w:rFonts w:ascii="Times New Roman" w:hAnsi="Times New Roman" w:cs="Times New Roman"/>
          <w:sz w:val="28"/>
          <w:szCs w:val="28"/>
        </w:rPr>
        <w:t xml:space="preserve"> о роли института общественного контроля за соблюдением законодательства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Национальном </w:t>
      </w:r>
      <w:hyperlink r:id="rId396"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и правовое просвещение организаций по вопросу внедрения мер по предупреждению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оценки коррупционных рисков в организации и определение групп риска;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оценки достаточности реализуемых в организациях мер по предупреждению коррупции с учетом особенностей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подтверждения соответствия достаточности применения в организациях мер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создание системы стимулов для формирования в организациях результативного комплаенс-менеджмента, включая антикоррупционный комплаенс.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2016 - 2017 годы </w:t>
      </w:r>
      <w:hyperlink r:id="rId397" w:history="1">
        <w:r w:rsidRPr="00CC4259">
          <w:rPr>
            <w:rFonts w:ascii="Times New Roman" w:hAnsi="Times New Roman" w:cs="Times New Roman"/>
            <w:color w:val="0000FF"/>
            <w:sz w:val="28"/>
            <w:szCs w:val="28"/>
          </w:rPr>
          <w:t>(подп. "е" п. 1)</w:t>
        </w:r>
      </w:hyperlink>
      <w:r w:rsidRPr="00CC4259">
        <w:rPr>
          <w:rFonts w:ascii="Times New Roman" w:hAnsi="Times New Roman" w:cs="Times New Roman"/>
          <w:sz w:val="28"/>
          <w:szCs w:val="28"/>
        </w:rP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В случаях возникновения угрозы конфликта интересов государственным и муниципальным служащим следует помнить, что: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в российском обществе имеет высокий престиж;</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проводит постоянную и четкую политику правовой защищенности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должности государственных и муниципальных служащих - самые высокооплачиваемые по сравнению с другими профессиями;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гарантируется безопасная служебная карьера;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A</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ВЫЯВЛЕНИЕ И УРЕГУЛИРОВАНИЕ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Особенности нормативного правового регулирования в сфере предотвращения, выявления и урегулирования конфликта интересов в организации.</w:t>
      </w:r>
      <w:r w:rsidRPr="00CC4259">
        <w:rPr>
          <w:rFonts w:ascii="Times New Roman" w:hAnsi="Times New Roman" w:cs="Times New Roman"/>
          <w:sz w:val="28"/>
          <w:szCs w:val="28"/>
        </w:rP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Во-первых, соответствующие нормы содержатся в </w:t>
      </w:r>
      <w:hyperlink r:id="rId39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а также в принятых в его развитие статьях </w:t>
      </w:r>
      <w:hyperlink r:id="rId399"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C4259" w:rsidRPr="00CC4259" w:rsidRDefault="00CF1F12">
      <w:pPr>
        <w:pStyle w:val="ConsPlusNormal"/>
        <w:ind w:firstLine="540"/>
        <w:jc w:val="both"/>
        <w:rPr>
          <w:rFonts w:ascii="Times New Roman" w:hAnsi="Times New Roman" w:cs="Times New Roman"/>
          <w:sz w:val="28"/>
          <w:szCs w:val="28"/>
        </w:rPr>
      </w:pPr>
      <w:hyperlink r:id="rId400" w:history="1">
        <w:r w:rsidR="00CC4259" w:rsidRPr="00CC4259">
          <w:rPr>
            <w:rFonts w:ascii="Times New Roman" w:hAnsi="Times New Roman" w:cs="Times New Roman"/>
            <w:b/>
            <w:color w:val="0000FF"/>
            <w:sz w:val="28"/>
            <w:szCs w:val="28"/>
          </w:rPr>
          <w:t>Закон</w:t>
        </w:r>
      </w:hyperlink>
      <w:r w:rsidR="00CC4259" w:rsidRPr="00CC4259">
        <w:rPr>
          <w:rFonts w:ascii="Times New Roman" w:hAnsi="Times New Roman" w:cs="Times New Roman"/>
          <w:b/>
          <w:sz w:val="28"/>
          <w:szCs w:val="28"/>
        </w:rPr>
        <w:t xml:space="preserve"> о противодействии коррупции и Трудовой </w:t>
      </w:r>
      <w:hyperlink r:id="rId401" w:history="1">
        <w:r w:rsidR="00CC4259" w:rsidRPr="00CC4259">
          <w:rPr>
            <w:rFonts w:ascii="Times New Roman" w:hAnsi="Times New Roman" w:cs="Times New Roman"/>
            <w:b/>
            <w:color w:val="0000FF"/>
            <w:sz w:val="28"/>
            <w:szCs w:val="28"/>
          </w:rPr>
          <w:t>кодекс</w:t>
        </w:r>
      </w:hyperlink>
      <w:r w:rsidR="00CC4259" w:rsidRPr="00CC4259">
        <w:rPr>
          <w:rFonts w:ascii="Times New Roman" w:hAnsi="Times New Roman" w:cs="Times New Roman"/>
          <w:b/>
          <w:sz w:val="28"/>
          <w:szCs w:val="28"/>
        </w:rPr>
        <w:t xml:space="preserve"> Российской Федерации.</w:t>
      </w:r>
      <w:r w:rsidR="00CC4259" w:rsidRPr="00CC4259">
        <w:rPr>
          <w:rFonts w:ascii="Times New Roman" w:hAnsi="Times New Roman" w:cs="Times New Roman"/>
          <w:sz w:val="28"/>
          <w:szCs w:val="28"/>
        </w:rPr>
        <w:t xml:space="preserve"> Определение конфликта интересов, содержащееся в </w:t>
      </w:r>
      <w:hyperlink r:id="rId402" w:history="1">
        <w:r w:rsidR="00CC4259" w:rsidRPr="00CC4259">
          <w:rPr>
            <w:rFonts w:ascii="Times New Roman" w:hAnsi="Times New Roman" w:cs="Times New Roman"/>
            <w:color w:val="0000FF"/>
            <w:sz w:val="28"/>
            <w:szCs w:val="28"/>
          </w:rPr>
          <w:t>Законе</w:t>
        </w:r>
      </w:hyperlink>
      <w:r w:rsidR="00CC4259" w:rsidRPr="00CC4259">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со </w:t>
      </w:r>
      <w:hyperlink r:id="rId403" w:history="1">
        <w:r w:rsidRPr="00CC4259">
          <w:rPr>
            <w:rFonts w:ascii="Times New Roman" w:hAnsi="Times New Roman" w:cs="Times New Roman"/>
            <w:color w:val="0000FF"/>
            <w:sz w:val="28"/>
            <w:szCs w:val="28"/>
          </w:rPr>
          <w:t>ст. 12.4</w:t>
        </w:r>
      </w:hyperlink>
      <w:r w:rsidRPr="00CC4259">
        <w:rPr>
          <w:rFonts w:ascii="Times New Roman" w:hAnsi="Times New Roman" w:cs="Times New Roman"/>
          <w:sz w:val="28"/>
          <w:szCs w:val="28"/>
        </w:rP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w:t>
      </w:r>
      <w:r w:rsidRPr="00CC4259">
        <w:rPr>
          <w:rFonts w:ascii="Times New Roman" w:hAnsi="Times New Roman" w:cs="Times New Roman"/>
          <w:sz w:val="28"/>
          <w:szCs w:val="28"/>
        </w:rPr>
        <w:lastRenderedPageBreak/>
        <w:t xml:space="preserve">Федеральным </w:t>
      </w:r>
      <w:hyperlink r:id="rId404"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были распространены на работников, замещающих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в государственных корпорациях;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данные категории работников ограничения, запреты и обязанности, установленные </w:t>
      </w:r>
      <w:hyperlink r:id="rId40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6"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а также в ряде подзаконных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407"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8"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w:t>
      </w:r>
      <w:r w:rsidRPr="00CC4259">
        <w:rPr>
          <w:rFonts w:ascii="Times New Roman" w:hAnsi="Times New Roman" w:cs="Times New Roman"/>
          <w:sz w:val="28"/>
          <w:szCs w:val="28"/>
        </w:rPr>
        <w:lastRenderedPageBreak/>
        <w:t>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09"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10"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rsidRPr="00CC4259">
        <w:rPr>
          <w:rFonts w:ascii="Times New Roman" w:hAnsi="Times New Roman" w:cs="Times New Roman"/>
          <w:sz w:val="28"/>
          <w:szCs w:val="28"/>
        </w:rPr>
        <w:t xml:space="preserve"> В соответствии со </w:t>
      </w:r>
      <w:hyperlink r:id="rId412"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2002. N 30. Ст. 3028.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близкими родственниками в соответствии со </w:t>
      </w:r>
      <w:hyperlink r:id="rId413" w:history="1">
        <w:r w:rsidRPr="00CC4259">
          <w:rPr>
            <w:rFonts w:ascii="Times New Roman" w:hAnsi="Times New Roman" w:cs="Times New Roman"/>
            <w:color w:val="0000FF"/>
            <w:sz w:val="28"/>
            <w:szCs w:val="28"/>
          </w:rPr>
          <w:t>ст. 14</w:t>
        </w:r>
      </w:hyperlink>
      <w:r w:rsidRPr="00CC4259">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Понятия "материальная выгода" и "личная выгода" раскрываются в </w:t>
      </w:r>
      <w:hyperlink r:id="rId414"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415"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Федерального закона от 7 мая 1998 г. N 75-ФЗ "О негосударственных пенсионных фондах" &lt;1&gt; (далее - Федеральный закон N 75-ФЗ).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90.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111-ФЗ и Федеральном </w:t>
      </w:r>
      <w:hyperlink r:id="rId41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75-ФЗ, прямо не упомянуты. Вместе с тем </w:t>
      </w:r>
      <w:hyperlink r:id="rId418" w:history="1">
        <w:r w:rsidRPr="00CC4259">
          <w:rPr>
            <w:rFonts w:ascii="Times New Roman" w:hAnsi="Times New Roman" w:cs="Times New Roman"/>
            <w:color w:val="0000FF"/>
            <w:sz w:val="28"/>
            <w:szCs w:val="28"/>
          </w:rPr>
          <w:t>ч. 3 ст. 35</w:t>
        </w:r>
      </w:hyperlink>
      <w:r w:rsidRPr="00CC4259">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w:t>
      </w:r>
      <w:r w:rsidRPr="00CC4259">
        <w:rPr>
          <w:rFonts w:ascii="Times New Roman" w:hAnsi="Times New Roman" w:cs="Times New Roman"/>
          <w:sz w:val="28"/>
          <w:szCs w:val="28"/>
        </w:rPr>
        <w:lastRenderedPageBreak/>
        <w:t xml:space="preserve">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19" w:history="1">
        <w:r w:rsidRPr="00CC4259">
          <w:rPr>
            <w:rFonts w:ascii="Times New Roman" w:hAnsi="Times New Roman" w:cs="Times New Roman"/>
            <w:color w:val="0000FF"/>
            <w:sz w:val="28"/>
            <w:szCs w:val="28"/>
          </w:rPr>
          <w:t>ч. 1 ст. 35</w:t>
        </w:r>
      </w:hyperlink>
      <w:r w:rsidRPr="00CC4259">
        <w:rPr>
          <w:rFonts w:ascii="Times New Roman" w:hAnsi="Times New Roman" w:cs="Times New Roman"/>
          <w:sz w:val="28"/>
          <w:szCs w:val="28"/>
        </w:rPr>
        <w:t xml:space="preserve"> Федерального закона N 111-ФЗ.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следует обратить внимание на то, что в соответствии с </w:t>
      </w:r>
      <w:hyperlink r:id="rId420"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соответствии со </w:t>
      </w:r>
      <w:hyperlink r:id="rId421" w:history="1">
        <w:r w:rsidRPr="00CC4259">
          <w:rPr>
            <w:rFonts w:ascii="Times New Roman" w:hAnsi="Times New Roman" w:cs="Times New Roman"/>
            <w:color w:val="0000FF"/>
            <w:sz w:val="28"/>
            <w:szCs w:val="28"/>
          </w:rPr>
          <w:t>ст. ст. 35</w:t>
        </w:r>
      </w:hyperlink>
      <w:r w:rsidRPr="00CC4259">
        <w:rPr>
          <w:rFonts w:ascii="Times New Roman" w:hAnsi="Times New Roman" w:cs="Times New Roman"/>
          <w:sz w:val="28"/>
          <w:szCs w:val="28"/>
        </w:rPr>
        <w:t xml:space="preserve"> - </w:t>
      </w:r>
      <w:hyperlink r:id="rId422" w:history="1">
        <w:r w:rsidRPr="00CC4259">
          <w:rPr>
            <w:rFonts w:ascii="Times New Roman" w:hAnsi="Times New Roman" w:cs="Times New Roman"/>
            <w:color w:val="0000FF"/>
            <w:sz w:val="28"/>
            <w:szCs w:val="28"/>
          </w:rPr>
          <w:t>36</w:t>
        </w:r>
      </w:hyperlink>
      <w:r w:rsidRPr="00CC4259">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r w:rsidRPr="00CC4259">
        <w:rPr>
          <w:rFonts w:ascii="Times New Roman" w:hAnsi="Times New Roman" w:cs="Times New Roman"/>
          <w:sz w:val="28"/>
          <w:szCs w:val="28"/>
        </w:rPr>
        <w:lastRenderedPageBreak/>
        <w:t xml:space="preserve">Типового </w:t>
      </w:r>
      <w:hyperlink r:id="rId423"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5" w:history="1">
        <w:r w:rsidRPr="00CC4259">
          <w:rPr>
            <w:rFonts w:ascii="Times New Roman" w:hAnsi="Times New Roman" w:cs="Times New Roman"/>
            <w:color w:val="0000FF"/>
            <w:sz w:val="28"/>
            <w:szCs w:val="28"/>
          </w:rPr>
          <w:t>кодексу</w:t>
        </w:r>
      </w:hyperlink>
      <w:r w:rsidRPr="00CC4259">
        <w:rPr>
          <w:rFonts w:ascii="Times New Roman" w:hAnsi="Times New Roman" w:cs="Times New Roman"/>
          <w:sz w:val="28"/>
          <w:szCs w:val="28"/>
        </w:rPr>
        <w:t xml:space="preserve"> следует уделить самое пристальное внимание. В Типовом </w:t>
      </w:r>
      <w:hyperlink r:id="rId426"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в числе прочего: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обратить особое внимание на то, что в соответствии с </w:t>
      </w:r>
      <w:hyperlink r:id="rId42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Профессиональные участники рынка ценных бумаг и управляющие компании инвестиционных фондов.</w:t>
      </w:r>
      <w:r w:rsidRPr="00CC4259">
        <w:rPr>
          <w:rFonts w:ascii="Times New Roman" w:hAnsi="Times New Roman" w:cs="Times New Roman"/>
          <w:sz w:val="28"/>
          <w:szCs w:val="28"/>
        </w:rPr>
        <w:t xml:space="preserve"> Федеральный </w:t>
      </w:r>
      <w:hyperlink r:id="rId42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29" w:history="1">
        <w:r w:rsidRPr="00CC4259">
          <w:rPr>
            <w:rFonts w:ascii="Times New Roman" w:hAnsi="Times New Roman" w:cs="Times New Roman"/>
            <w:color w:val="0000FF"/>
            <w:sz w:val="28"/>
            <w:szCs w:val="28"/>
          </w:rPr>
          <w:t>ст. ст. 3</w:t>
        </w:r>
      </w:hyperlink>
      <w:r w:rsidRPr="00CC4259">
        <w:rPr>
          <w:rFonts w:ascii="Times New Roman" w:hAnsi="Times New Roman" w:cs="Times New Roman"/>
          <w:sz w:val="28"/>
          <w:szCs w:val="28"/>
        </w:rPr>
        <w:t xml:space="preserve"> и </w:t>
      </w:r>
      <w:hyperlink r:id="rId430"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w:t>
      </w:r>
      <w:r w:rsidRPr="00CC4259">
        <w:rPr>
          <w:rFonts w:ascii="Times New Roman" w:hAnsi="Times New Roman" w:cs="Times New Roman"/>
          <w:sz w:val="28"/>
          <w:szCs w:val="28"/>
        </w:rPr>
        <w:lastRenderedPageBreak/>
        <w:t>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17. Ст. 1918.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431"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2"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согласно </w:t>
      </w:r>
      <w:hyperlink r:id="rId433"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Определение "конфликт интересов", закрепленное в </w:t>
      </w:r>
      <w:hyperlink r:id="rId434"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435"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Кредитные организации.</w:t>
      </w:r>
      <w:r w:rsidRPr="00CC4259">
        <w:rPr>
          <w:rFonts w:ascii="Times New Roman" w:hAnsi="Times New Roman" w:cs="Times New Roman"/>
          <w:sz w:val="28"/>
          <w:szCs w:val="28"/>
        </w:rPr>
        <w:t xml:space="preserve"> Применительно к кредитным организациям определение конфликта интересов закреплено в </w:t>
      </w:r>
      <w:hyperlink r:id="rId436"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7" w:history="1">
        <w:r w:rsidRPr="00CC4259">
          <w:rPr>
            <w:rFonts w:ascii="Times New Roman" w:hAnsi="Times New Roman" w:cs="Times New Roman"/>
            <w:color w:val="0000FF"/>
            <w:sz w:val="28"/>
            <w:szCs w:val="28"/>
          </w:rPr>
          <w:t>п. 3.4.2</w:t>
        </w:r>
      </w:hyperlink>
      <w:r w:rsidRPr="00CC4259">
        <w:rPr>
          <w:rFonts w:ascii="Times New Roman" w:hAnsi="Times New Roman" w:cs="Times New Roman"/>
          <w:sz w:val="28"/>
          <w:szCs w:val="28"/>
        </w:rP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кредитная организация должна обеспечить распределение </w:t>
      </w:r>
      <w:r w:rsidRPr="00CC4259">
        <w:rPr>
          <w:rFonts w:ascii="Times New Roman" w:hAnsi="Times New Roman" w:cs="Times New Roman"/>
          <w:sz w:val="28"/>
          <w:szCs w:val="28"/>
        </w:rPr>
        <w:lastRenderedPageBreak/>
        <w:t>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38" w:history="1">
        <w:r w:rsidRPr="00CC4259">
          <w:rPr>
            <w:rFonts w:ascii="Times New Roman" w:hAnsi="Times New Roman" w:cs="Times New Roman"/>
            <w:color w:val="0000FF"/>
            <w:sz w:val="28"/>
            <w:szCs w:val="28"/>
          </w:rPr>
          <w:t>п. 3.4.3</w:t>
        </w:r>
      </w:hyperlink>
      <w:r w:rsidRPr="00CC4259">
        <w:rPr>
          <w:rFonts w:ascii="Times New Roman" w:hAnsi="Times New Roman" w:cs="Times New Roman"/>
          <w:sz w:val="28"/>
          <w:szCs w:val="28"/>
        </w:rP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Организации, осуществляющие медицинскую или фармацевтическую деятельность.</w:t>
      </w:r>
      <w:r w:rsidRPr="00CC4259">
        <w:rPr>
          <w:rFonts w:ascii="Times New Roman" w:hAnsi="Times New Roman" w:cs="Times New Roman"/>
          <w:sz w:val="28"/>
          <w:szCs w:val="28"/>
        </w:rP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39"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Федеральный закон N 323-ФЗ). В соответствии с </w:t>
      </w:r>
      <w:hyperlink r:id="rId440" w:history="1">
        <w:r w:rsidRPr="00CC4259">
          <w:rPr>
            <w:rFonts w:ascii="Times New Roman" w:hAnsi="Times New Roman" w:cs="Times New Roman"/>
            <w:color w:val="0000FF"/>
            <w:sz w:val="28"/>
            <w:szCs w:val="28"/>
          </w:rPr>
          <w:t>ч. 1 ст. 75</w:t>
        </w:r>
      </w:hyperlink>
      <w:r w:rsidRPr="00CC4259">
        <w:rPr>
          <w:rFonts w:ascii="Times New Roman" w:hAnsi="Times New Roman" w:cs="Times New Roman"/>
          <w:sz w:val="28"/>
          <w:szCs w:val="28"/>
        </w:rP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4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следует обратить особое внимание на то, что в ноябре 2013 г. в КоАП РФ была добавлена </w:t>
      </w:r>
      <w:hyperlink r:id="rId442"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3" w:history="1">
        <w:r w:rsidRPr="00CC4259">
          <w:rPr>
            <w:rFonts w:ascii="Times New Roman" w:hAnsi="Times New Roman" w:cs="Times New Roman"/>
            <w:color w:val="0000FF"/>
            <w:sz w:val="28"/>
            <w:szCs w:val="28"/>
          </w:rPr>
          <w:t>Приказе</w:t>
        </w:r>
      </w:hyperlink>
      <w:r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Аудиторские организации.</w:t>
      </w:r>
      <w:r w:rsidRPr="00CC4259">
        <w:rPr>
          <w:rFonts w:ascii="Times New Roman" w:hAnsi="Times New Roman" w:cs="Times New Roman"/>
          <w:sz w:val="28"/>
          <w:szCs w:val="28"/>
        </w:rPr>
        <w:t xml:space="preserve"> В соответствии с </w:t>
      </w:r>
      <w:hyperlink r:id="rId444"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2008. N 267.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Данный Федеральный </w:t>
      </w:r>
      <w:hyperlink r:id="rId44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6" w:history="1">
        <w:r w:rsidRPr="00CC4259">
          <w:rPr>
            <w:rFonts w:ascii="Times New Roman" w:hAnsi="Times New Roman" w:cs="Times New Roman"/>
            <w:color w:val="0000FF"/>
            <w:sz w:val="28"/>
            <w:szCs w:val="28"/>
          </w:rPr>
          <w:t>Кодексом</w:t>
        </w:r>
      </w:hyperlink>
      <w:r w:rsidRPr="00CC4259">
        <w:rPr>
          <w:rFonts w:ascii="Times New Roman" w:hAnsi="Times New Roman" w:cs="Times New Roman"/>
          <w:sz w:val="28"/>
          <w:szCs w:val="28"/>
        </w:rPr>
        <w:t xml:space="preserve"> профессиональной этики аудиторов.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447" w:history="1">
        <w:r w:rsidRPr="00CC4259">
          <w:rPr>
            <w:rFonts w:ascii="Times New Roman" w:hAnsi="Times New Roman" w:cs="Times New Roman"/>
            <w:color w:val="0000FF"/>
            <w:sz w:val="28"/>
            <w:szCs w:val="28"/>
          </w:rPr>
          <w:t>(п. 2.30)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8" w:history="1">
        <w:r w:rsidRPr="00CC4259">
          <w:rPr>
            <w:rFonts w:ascii="Times New Roman" w:hAnsi="Times New Roman" w:cs="Times New Roman"/>
            <w:color w:val="0000FF"/>
            <w:sz w:val="28"/>
            <w:szCs w:val="28"/>
          </w:rPr>
          <w:t>(п. 2.34.4)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49" w:history="1">
        <w:r w:rsidRPr="00CC4259">
          <w:rPr>
            <w:rFonts w:ascii="Times New Roman" w:hAnsi="Times New Roman" w:cs="Times New Roman"/>
            <w:color w:val="0000FF"/>
            <w:sz w:val="28"/>
            <w:szCs w:val="28"/>
          </w:rPr>
          <w:t>(п. 2.34.5)</w:t>
        </w:r>
      </w:hyperlink>
      <w:r w:rsidRPr="00CC4259">
        <w:rPr>
          <w:rFonts w:ascii="Times New Roman" w:hAnsi="Times New Roman" w:cs="Times New Roman"/>
          <w:sz w:val="28"/>
          <w:szCs w:val="28"/>
        </w:rPr>
        <w:t xml:space="preserve">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определяющие правовое положение организаций отдельных организационно-правовых форм. Акционерные общества.</w:t>
      </w:r>
      <w:r w:rsidRPr="00CC4259">
        <w:rPr>
          <w:rFonts w:ascii="Times New Roman" w:hAnsi="Times New Roman" w:cs="Times New Roman"/>
          <w:sz w:val="28"/>
          <w:szCs w:val="28"/>
        </w:rPr>
        <w:t xml:space="preserve"> В Федеральном </w:t>
      </w:r>
      <w:hyperlink r:id="rId45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1995. N 248.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54" w:history="1">
        <w:r w:rsidRPr="00CC4259">
          <w:rPr>
            <w:rFonts w:ascii="Times New Roman" w:hAnsi="Times New Roman" w:cs="Times New Roman"/>
            <w:color w:val="0000FF"/>
            <w:sz w:val="28"/>
            <w:szCs w:val="28"/>
          </w:rPr>
          <w:t>ч. 1 ст. 81</w:t>
        </w:r>
      </w:hyperlink>
      <w:r w:rsidRPr="00CC4259">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являются стороной, выгодоприобретателем, посредником или </w:t>
      </w:r>
      <w:r w:rsidRPr="00CC4259">
        <w:rPr>
          <w:rFonts w:ascii="Times New Roman" w:hAnsi="Times New Roman" w:cs="Times New Roman"/>
          <w:sz w:val="28"/>
          <w:szCs w:val="28"/>
        </w:rPr>
        <w:lastRenderedPageBreak/>
        <w:t>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органах управления которых они занимают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5" w:history="1">
        <w:r w:rsidRPr="00CC4259">
          <w:rPr>
            <w:rFonts w:ascii="Times New Roman" w:hAnsi="Times New Roman" w:cs="Times New Roman"/>
            <w:color w:val="0000FF"/>
            <w:sz w:val="28"/>
            <w:szCs w:val="28"/>
          </w:rPr>
          <w:t>ст. 83</w:t>
        </w:r>
      </w:hyperlink>
      <w:r w:rsidRPr="00CC4259">
        <w:rPr>
          <w:rFonts w:ascii="Times New Roman" w:hAnsi="Times New Roman" w:cs="Times New Roman"/>
          <w:sz w:val="28"/>
          <w:szCs w:val="28"/>
        </w:rPr>
        <w:t xml:space="preserve"> Федерального закона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Общества с ограниченной ответственностью.</w:t>
      </w:r>
      <w:r w:rsidRPr="00CC4259">
        <w:rPr>
          <w:rFonts w:ascii="Times New Roman" w:hAnsi="Times New Roman" w:cs="Times New Roman"/>
          <w:sz w:val="28"/>
          <w:szCs w:val="28"/>
        </w:rPr>
        <w:t xml:space="preserve"> В Федеральном </w:t>
      </w:r>
      <w:hyperlink r:id="rId45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февраля 1998 г. N 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58" w:history="1">
        <w:r w:rsidRPr="00CC4259">
          <w:rPr>
            <w:rFonts w:ascii="Times New Roman" w:hAnsi="Times New Roman" w:cs="Times New Roman"/>
            <w:color w:val="0000FF"/>
            <w:sz w:val="28"/>
            <w:szCs w:val="28"/>
          </w:rPr>
          <w:t>ч. 1 ст. 45</w:t>
        </w:r>
      </w:hyperlink>
      <w:r w:rsidRPr="00CC4259">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59" w:history="1">
        <w:r w:rsidRPr="00CC4259">
          <w:rPr>
            <w:rFonts w:ascii="Times New Roman" w:hAnsi="Times New Roman" w:cs="Times New Roman"/>
            <w:color w:val="0000FF"/>
            <w:sz w:val="28"/>
            <w:szCs w:val="28"/>
          </w:rPr>
          <w:t>ч. 3 ст. 45</w:t>
        </w:r>
      </w:hyperlink>
      <w:r w:rsidRPr="00CC4259">
        <w:rPr>
          <w:rFonts w:ascii="Times New Roman" w:hAnsi="Times New Roman" w:cs="Times New Roman"/>
          <w:sz w:val="28"/>
          <w:szCs w:val="28"/>
        </w:rPr>
        <w:t xml:space="preserve"> Федерального закона N 14-ФЗ.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Некоммерческие организации, в том числе саморегулируемые организации.</w:t>
      </w:r>
      <w:r w:rsidRPr="00CC4259">
        <w:rPr>
          <w:rFonts w:ascii="Times New Roman" w:hAnsi="Times New Roman" w:cs="Times New Roman"/>
          <w:sz w:val="28"/>
          <w:szCs w:val="28"/>
        </w:rPr>
        <w:t xml:space="preserve"> Федеральный </w:t>
      </w:r>
      <w:hyperlink r:id="rId46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462"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которая, в частности, устанавливает, что заинтересованность в совершении некоммерческой организацией тех или </w:t>
      </w:r>
      <w:r w:rsidRPr="00CC4259">
        <w:rPr>
          <w:rFonts w:ascii="Times New Roman" w:hAnsi="Times New Roman" w:cs="Times New Roman"/>
          <w:sz w:val="28"/>
          <w:szCs w:val="28"/>
        </w:rPr>
        <w:lastRenderedPageBreak/>
        <w:t>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63" w:history="1">
        <w:r w:rsidRPr="00CC4259">
          <w:rPr>
            <w:rFonts w:ascii="Times New Roman" w:hAnsi="Times New Roman" w:cs="Times New Roman"/>
            <w:color w:val="0000FF"/>
            <w:sz w:val="28"/>
            <w:szCs w:val="28"/>
          </w:rPr>
          <w:t>ч. 1 ст. 27</w:t>
        </w:r>
      </w:hyperlink>
      <w:r w:rsidRPr="00CC4259">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состоят с этими организациями или гражданами в трудовых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участниками, кредиторами этих организаций; состоят с этими гражданами в близких родственных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кредиторами этих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поставщиками товаров (услуг) для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урегулирования конфликта интересов Федеральный </w:t>
      </w:r>
      <w:hyperlink r:id="rId46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сделка должна быть одобрена органом управления некоммерческой организацией или органом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противном случае сделка может быть признана недействительной.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65"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w:t>
      </w:r>
      <w:r w:rsidRPr="00CC4259">
        <w:rPr>
          <w:rFonts w:ascii="Times New Roman" w:hAnsi="Times New Roman" w:cs="Times New Roman"/>
          <w:sz w:val="28"/>
          <w:szCs w:val="28"/>
        </w:rPr>
        <w:lastRenderedPageBreak/>
        <w:t>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66" w:history="1">
        <w:r w:rsidRPr="00CC4259">
          <w:rPr>
            <w:rFonts w:ascii="Times New Roman" w:hAnsi="Times New Roman" w:cs="Times New Roman"/>
            <w:color w:val="0000FF"/>
            <w:sz w:val="28"/>
            <w:szCs w:val="28"/>
          </w:rPr>
          <w:t>ч. 6 ст. 6</w:t>
        </w:r>
      </w:hyperlink>
      <w:r w:rsidRPr="00CC4259">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6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468"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69" w:history="1">
        <w:r w:rsidRPr="00CC4259">
          <w:rPr>
            <w:rFonts w:ascii="Times New Roman" w:hAnsi="Times New Roman" w:cs="Times New Roman"/>
            <w:color w:val="0000FF"/>
            <w:sz w:val="28"/>
            <w:szCs w:val="28"/>
          </w:rPr>
          <w:t>ч. 3 ст. 17</w:t>
        </w:r>
      </w:hyperlink>
      <w:r w:rsidRPr="00CC4259">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Возможные организационные меры по регулированию и предотвращению конфликта интересов.</w:t>
      </w:r>
      <w:r w:rsidRPr="00CC4259">
        <w:rPr>
          <w:rFonts w:ascii="Times New Roman" w:hAnsi="Times New Roman" w:cs="Times New Roman"/>
          <w:sz w:val="28"/>
          <w:szCs w:val="28"/>
        </w:rP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w:t>
      </w:r>
      <w:r w:rsidRPr="00CC4259">
        <w:rPr>
          <w:rFonts w:ascii="Times New Roman" w:hAnsi="Times New Roman" w:cs="Times New Roman"/>
          <w:sz w:val="28"/>
          <w:szCs w:val="28"/>
        </w:rPr>
        <w:lastRenderedPageBreak/>
        <w:t>следующих аспектов: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цели и задачи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используемые в положении понятия и определения;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круг лиц, подпадающих под действие положения;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основные принципы управления конфликтом интересов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ответственность работников за несоблюдение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Круг лиц, подпадающих под действие положения о конфликте интересов.</w:t>
      </w:r>
      <w:r w:rsidRPr="00CC4259">
        <w:rPr>
          <w:rFonts w:ascii="Times New Roman" w:hAnsi="Times New Roman" w:cs="Times New Roman"/>
          <w:sz w:val="28"/>
          <w:szCs w:val="28"/>
        </w:rP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Основные принципы управления конфликтом интересов в организации.</w:t>
      </w:r>
      <w:r w:rsidRPr="00CC4259">
        <w:rPr>
          <w:rFonts w:ascii="Times New Roman" w:hAnsi="Times New Roman" w:cs="Times New Roman"/>
          <w:sz w:val="28"/>
          <w:szCs w:val="28"/>
        </w:rP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соблюдение баланса интересов организации и работника при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Примерный перечень ситуаций конфликта интересов.</w:t>
      </w:r>
      <w:r w:rsidRPr="00CC4259">
        <w:rPr>
          <w:rFonts w:ascii="Times New Roman" w:hAnsi="Times New Roman" w:cs="Times New Roman"/>
          <w:sz w:val="28"/>
          <w:szCs w:val="28"/>
        </w:rPr>
        <w:t xml:space="preserve">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Обязанности работников в связи с раскрытием и урегулированием конфликта интересов.</w:t>
      </w:r>
      <w:r w:rsidRPr="00CC4259">
        <w:rPr>
          <w:rFonts w:ascii="Times New Roman" w:hAnsi="Times New Roman" w:cs="Times New Roman"/>
          <w:sz w:val="28"/>
          <w:szCs w:val="28"/>
        </w:rP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раскрывать возникший (реальный) или потенциальный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содействовать урегулированию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C4259">
        <w:rPr>
          <w:rFonts w:ascii="Times New Roman" w:hAnsi="Times New Roman" w:cs="Times New Roman"/>
          <w:sz w:val="28"/>
          <w:szCs w:val="28"/>
        </w:rP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приеме на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назначении на новую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разовое раскрытие сведений по мере возникновения ситуаций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пересмотр и изменение функциональных обязанностей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из организации по инициативе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w:t>
      </w:r>
      <w:r w:rsidRPr="00CC4259">
        <w:rPr>
          <w:rFonts w:ascii="Times New Roman" w:hAnsi="Times New Roman" w:cs="Times New Roman"/>
          <w:sz w:val="28"/>
          <w:szCs w:val="28"/>
        </w:rPr>
        <w:lastRenderedPageBreak/>
        <w:t>интересам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r w:rsidRPr="00CC4259">
        <w:rPr>
          <w:rFonts w:ascii="Times New Roman" w:hAnsi="Times New Roman" w:cs="Times New Roman"/>
          <w:sz w:val="28"/>
          <w:szCs w:val="28"/>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B</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ОБЗОР ТИПОВЫХ СИТУАЦИЙ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 ГОСУДАРСТВЕННОЙ СЛУЖБЕ РОССИЙСКОЙ ФЕДЕРАЦИИ</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ПОРЯДКА ИХ УРЕГУЛИРОВАНИЯ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70"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71" w:history="1">
        <w:r w:rsidRPr="00CC4259">
          <w:rPr>
            <w:rFonts w:ascii="Times New Roman" w:hAnsi="Times New Roman" w:cs="Times New Roman"/>
            <w:color w:val="0000FF"/>
            <w:sz w:val="28"/>
            <w:szCs w:val="28"/>
          </w:rPr>
          <w:t>ч. 1 ст. 19</w:t>
        </w:r>
      </w:hyperlink>
      <w:r w:rsidRPr="00CC4259">
        <w:rPr>
          <w:rFonts w:ascii="Times New Roman" w:hAnsi="Times New Roman" w:cs="Times New Roman"/>
          <w:sz w:val="28"/>
          <w:szCs w:val="28"/>
        </w:rP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72" w:history="1">
        <w:r w:rsidRPr="00CC4259">
          <w:rPr>
            <w:rFonts w:ascii="Times New Roman" w:hAnsi="Times New Roman" w:cs="Times New Roman"/>
            <w:color w:val="0000FF"/>
            <w:sz w:val="28"/>
            <w:szCs w:val="28"/>
          </w:rPr>
          <w:t>ч. 3 обозначенной статьи</w:t>
        </w:r>
      </w:hyperlink>
      <w:r w:rsidRPr="00CC4259">
        <w:rPr>
          <w:rFonts w:ascii="Times New Roman" w:hAnsi="Times New Roman" w:cs="Times New Roman"/>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w:t>
      </w:r>
      <w:r w:rsidRPr="00CC4259">
        <w:rPr>
          <w:rFonts w:ascii="Times New Roman" w:hAnsi="Times New Roman" w:cs="Times New Roman"/>
          <w:sz w:val="28"/>
          <w:szCs w:val="28"/>
        </w:rPr>
        <w:lastRenderedPageBreak/>
        <w:t xml:space="preserve">указанных в </w:t>
      </w:r>
      <w:hyperlink r:id="rId473"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&lt;1&gt;, а также для граждан или организаций, с которыми гражданский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владение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имущественные обязательства и судебные разбирательства;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взаимодействие с бывшим работодателем и трудоустройство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CC4259" w:rsidRPr="00CC4259" w:rsidRDefault="00CF1F12">
      <w:pPr>
        <w:pStyle w:val="ConsPlusNormal"/>
        <w:ind w:firstLine="540"/>
        <w:jc w:val="both"/>
        <w:rPr>
          <w:rFonts w:ascii="Times New Roman" w:hAnsi="Times New Roman" w:cs="Times New Roman"/>
          <w:sz w:val="28"/>
          <w:szCs w:val="28"/>
        </w:rPr>
      </w:pPr>
      <w:hyperlink r:id="rId474" w:history="1">
        <w:r w:rsidR="00CC4259" w:rsidRPr="00CC4259">
          <w:rPr>
            <w:rFonts w:ascii="Times New Roman" w:hAnsi="Times New Roman" w:cs="Times New Roman"/>
            <w:color w:val="0000FF"/>
            <w:sz w:val="28"/>
            <w:szCs w:val="28"/>
          </w:rPr>
          <w:t>Частью 4 ст. 1</w:t>
        </w:r>
      </w:hyperlink>
      <w:r w:rsidR="00CC4259" w:rsidRPr="00CC4259">
        <w:rPr>
          <w:rFonts w:ascii="Times New Roman" w:hAnsi="Times New Roman" w:cs="Times New Roman"/>
          <w:sz w:val="28"/>
          <w:szCs w:val="28"/>
        </w:rPr>
        <w:t xml:space="preserve"> Закона о противодействии коррупции установлено, что </w:t>
      </w:r>
      <w:r w:rsidR="00CC4259" w:rsidRPr="00CC4259">
        <w:rPr>
          <w:rFonts w:ascii="Times New Roman" w:hAnsi="Times New Roman" w:cs="Times New Roman"/>
          <w:sz w:val="28"/>
          <w:szCs w:val="28"/>
        </w:rPr>
        <w:lastRenderedPageBreak/>
        <w:t>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государственного надзора и контроля;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об отсрочке уплаты налогов и сборов;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проведение государственной экспертизы и выдачу заключений;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280-ФЗ "О внесении изменений в отдельные </w:t>
      </w:r>
      <w:r w:rsidRPr="00CC4259">
        <w:rPr>
          <w:rFonts w:ascii="Times New Roman" w:hAnsi="Times New Roman" w:cs="Times New Roman"/>
          <w:sz w:val="28"/>
          <w:szCs w:val="28"/>
        </w:rPr>
        <w:lastRenderedPageBreak/>
        <w:t xml:space="preserve">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w:t>
      </w:r>
      <w:hyperlink r:id="rId477" w:history="1">
        <w:r w:rsidRPr="00CC4259">
          <w:rPr>
            <w:rFonts w:ascii="Times New Roman" w:hAnsi="Times New Roman" w:cs="Times New Roman"/>
            <w:color w:val="0000FF"/>
            <w:sz w:val="28"/>
            <w:szCs w:val="28"/>
          </w:rPr>
          <w:t>ст. ст. 17</w:t>
        </w:r>
      </w:hyperlink>
      <w:r w:rsidRPr="00CC4259">
        <w:rPr>
          <w:rFonts w:ascii="Times New Roman" w:hAnsi="Times New Roman" w:cs="Times New Roman"/>
          <w:sz w:val="28"/>
          <w:szCs w:val="28"/>
        </w:rPr>
        <w:t xml:space="preserve">, </w:t>
      </w:r>
      <w:hyperlink r:id="rId478" w:history="1">
        <w:r w:rsidRPr="00CC4259">
          <w:rPr>
            <w:rFonts w:ascii="Times New Roman" w:hAnsi="Times New Roman" w:cs="Times New Roman"/>
            <w:color w:val="0000FF"/>
            <w:sz w:val="28"/>
            <w:szCs w:val="28"/>
          </w:rPr>
          <w:t>18</w:t>
        </w:r>
      </w:hyperlink>
      <w:r w:rsidRPr="00CC4259">
        <w:rPr>
          <w:rFonts w:ascii="Times New Roman" w:hAnsi="Times New Roman" w:cs="Times New Roman"/>
          <w:sz w:val="28"/>
          <w:szCs w:val="28"/>
        </w:rPr>
        <w:t xml:space="preserve"> и </w:t>
      </w:r>
      <w:hyperlink r:id="rId479" w:history="1">
        <w:r w:rsidRPr="00CC4259">
          <w:rPr>
            <w:rFonts w:ascii="Times New Roman" w:hAnsi="Times New Roman" w:cs="Times New Roman"/>
            <w:color w:val="0000FF"/>
            <w:sz w:val="28"/>
            <w:szCs w:val="28"/>
          </w:rPr>
          <w:t>20</w:t>
        </w:r>
      </w:hyperlink>
      <w:r w:rsidRPr="00CC4259">
        <w:rPr>
          <w:rFonts w:ascii="Times New Roman" w:hAnsi="Times New Roman" w:cs="Times New Roman"/>
          <w:sz w:val="28"/>
          <w:szCs w:val="28"/>
        </w:rPr>
        <w:t xml:space="preserve"> Закона N 79-ФЗ, распространяются на иные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2008. N 52 (ч. I). Ст. 6235.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48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266с.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82" w:history="1">
        <w:r w:rsidRPr="00CC4259">
          <w:rPr>
            <w:rFonts w:ascii="Times New Roman" w:hAnsi="Times New Roman" w:cs="Times New Roman"/>
            <w:color w:val="0000FF"/>
            <w:sz w:val="28"/>
            <w:szCs w:val="28"/>
          </w:rPr>
          <w:t>ч. 2 ст. 11</w:t>
        </w:r>
      </w:hyperlink>
      <w:r w:rsidRPr="00CC4259">
        <w:rPr>
          <w:rFonts w:ascii="Times New Roman" w:hAnsi="Times New Roman" w:cs="Times New Roman"/>
          <w:sz w:val="28"/>
          <w:szCs w:val="28"/>
        </w:rP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Применение мер по предотвращению конфликта интересов может осуществляться по инициативе государственного служащего и не </w:t>
      </w:r>
      <w:r w:rsidRPr="00CC4259">
        <w:rPr>
          <w:rFonts w:ascii="Times New Roman" w:hAnsi="Times New Roman" w:cs="Times New Roman"/>
          <w:sz w:val="28"/>
          <w:szCs w:val="28"/>
        </w:rPr>
        <w:lastRenderedPageBreak/>
        <w:t>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использовать механизм проверок, предусмотренный </w:t>
      </w:r>
      <w:hyperlink r:id="rId483"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проверке достоверности сведений об имуществе (при наличии основания, установленного </w:t>
      </w:r>
      <w:hyperlink r:id="rId484"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В связи с этим необходимо учитывать, что </w:t>
      </w:r>
      <w:hyperlink r:id="rId485" w:history="1">
        <w:r w:rsidRPr="00CC4259">
          <w:rPr>
            <w:rFonts w:ascii="Times New Roman" w:hAnsi="Times New Roman" w:cs="Times New Roman"/>
            <w:color w:val="0000FF"/>
            <w:sz w:val="28"/>
            <w:szCs w:val="28"/>
          </w:rPr>
          <w:t>ст. 59.3</w:t>
        </w:r>
      </w:hyperlink>
      <w:r w:rsidRPr="00CC4259">
        <w:rPr>
          <w:rFonts w:ascii="Times New Roman" w:hAnsi="Times New Roman" w:cs="Times New Roman"/>
          <w:sz w:val="28"/>
          <w:szCs w:val="28"/>
        </w:rPr>
        <w:t xml:space="preserve"> Закона N 79-ФЗ установлен специальный порядок применения взысканий за коррупционные правонарушения;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на основании соответствующего представления, предусмотренного </w:t>
      </w:r>
      <w:hyperlink r:id="rId486" w:history="1">
        <w:r w:rsidRPr="00CC4259">
          <w:rPr>
            <w:rFonts w:ascii="Times New Roman" w:hAnsi="Times New Roman" w:cs="Times New Roman"/>
            <w:color w:val="0000FF"/>
            <w:sz w:val="28"/>
            <w:szCs w:val="28"/>
          </w:rPr>
          <w:t>подп. "в" п. 16</w:t>
        </w:r>
      </w:hyperlink>
      <w:r w:rsidRPr="00CC4259">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w:t>
      </w:r>
      <w:r w:rsidRPr="00CC4259">
        <w:rPr>
          <w:rFonts w:ascii="Times New Roman" w:hAnsi="Times New Roman" w:cs="Times New Roman"/>
          <w:sz w:val="28"/>
          <w:szCs w:val="28"/>
        </w:rPr>
        <w:lastRenderedPageBreak/>
        <w:t>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CC4259" w:rsidRPr="00CC4259" w:rsidRDefault="00CC4259">
      <w:pPr>
        <w:pStyle w:val="ConsPlusNormal"/>
        <w:ind w:firstLine="540"/>
        <w:jc w:val="both"/>
        <w:rPr>
          <w:rFonts w:ascii="Times New Roman" w:hAnsi="Times New Roman" w:cs="Times New Roman"/>
          <w:sz w:val="28"/>
          <w:szCs w:val="28"/>
        </w:rPr>
      </w:pPr>
      <w:bookmarkStart w:id="18" w:name="P1524"/>
      <w:bookmarkEnd w:id="18"/>
      <w:r w:rsidRPr="00CC4259">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w:t>
      </w:r>
      <w:r w:rsidRPr="00CC4259">
        <w:rPr>
          <w:rFonts w:ascii="Times New Roman" w:hAnsi="Times New Roman" w:cs="Times New Roman"/>
          <w:sz w:val="28"/>
          <w:szCs w:val="28"/>
        </w:rPr>
        <w:lastRenderedPageBreak/>
        <w:t>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Конфликт интересов, связанный с выполнением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w:t>
      </w:r>
      <w:r w:rsidRPr="00CC4259">
        <w:rPr>
          <w:rFonts w:ascii="Times New Roman" w:hAnsi="Times New Roman" w:cs="Times New Roman"/>
          <w:sz w:val="28"/>
          <w:szCs w:val="28"/>
        </w:rPr>
        <w:lastRenderedPageBreak/>
        <w:t>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в соответствии с </w:t>
      </w:r>
      <w:hyperlink r:id="rId487"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Обзора. В соответствии с </w:t>
      </w:r>
      <w:hyperlink r:id="rId488" w:history="1">
        <w:r w:rsidRPr="00CC4259">
          <w:rPr>
            <w:rFonts w:ascii="Times New Roman" w:hAnsi="Times New Roman" w:cs="Times New Roman"/>
            <w:color w:val="0000FF"/>
            <w:sz w:val="28"/>
            <w:szCs w:val="28"/>
          </w:rPr>
          <w:t>ч. 3 ст. 19</w:t>
        </w:r>
      </w:hyperlink>
      <w:r w:rsidRPr="00CC4259">
        <w:rPr>
          <w:rFonts w:ascii="Times New Roman" w:hAnsi="Times New Roman" w:cs="Times New Roman"/>
          <w:sz w:val="28"/>
          <w:szCs w:val="28"/>
        </w:rP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89" w:history="1">
        <w:r w:rsidRPr="00CC4259">
          <w:rPr>
            <w:rFonts w:ascii="Times New Roman" w:hAnsi="Times New Roman" w:cs="Times New Roman"/>
            <w:color w:val="0000FF"/>
            <w:sz w:val="28"/>
            <w:szCs w:val="28"/>
          </w:rPr>
          <w:t>ч. 4 ст. 34</w:t>
        </w:r>
      </w:hyperlink>
      <w:r w:rsidRPr="00CC4259">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Российская газета. 2011.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bookmarkStart w:id="19" w:name="P1547"/>
      <w:bookmarkEnd w:id="19"/>
      <w:r w:rsidRPr="00CC4259">
        <w:rPr>
          <w:rFonts w:ascii="Times New Roman" w:hAnsi="Times New Roman" w:cs="Times New Roman"/>
          <w:sz w:val="28"/>
          <w:szCs w:val="28"/>
        </w:rP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w:t>
      </w:r>
      <w:r w:rsidRPr="00CC4259">
        <w:rPr>
          <w:rFonts w:ascii="Times New Roman" w:hAnsi="Times New Roman" w:cs="Times New Roman"/>
          <w:sz w:val="28"/>
          <w:szCs w:val="28"/>
        </w:rPr>
        <w:lastRenderedPageBreak/>
        <w:t>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Описание ситуации: государственный служащий участвует в принятии решения о закупке государственным органом товаров, являющихся </w:t>
      </w:r>
      <w:r w:rsidRPr="00CC4259">
        <w:rPr>
          <w:rFonts w:ascii="Times New Roman" w:hAnsi="Times New Roman" w:cs="Times New Roman"/>
          <w:sz w:val="28"/>
          <w:szCs w:val="28"/>
        </w:rPr>
        <w:lastRenderedPageBreak/>
        <w:t>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Конфликт интересов, связанный с владением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w:t>
      </w:r>
      <w:r w:rsidRPr="00CC4259">
        <w:rPr>
          <w:rFonts w:ascii="Times New Roman" w:hAnsi="Times New Roman" w:cs="Times New Roman"/>
          <w:sz w:val="28"/>
          <w:szCs w:val="28"/>
        </w:rPr>
        <w:lastRenderedPageBreak/>
        <w:t>обязанностей в отношении организации, ценными бумагами которой владеет государственный служащий или его родственники.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490" w:history="1">
        <w:r w:rsidRPr="00CC4259">
          <w:rPr>
            <w:rFonts w:ascii="Times New Roman" w:hAnsi="Times New Roman" w:cs="Times New Roman"/>
            <w:color w:val="0000FF"/>
            <w:sz w:val="28"/>
            <w:szCs w:val="28"/>
          </w:rPr>
          <w:t>ст. ст. 11</w:t>
        </w:r>
      </w:hyperlink>
      <w:r w:rsidRPr="00CC4259">
        <w:rPr>
          <w:rFonts w:ascii="Times New Roman" w:hAnsi="Times New Roman" w:cs="Times New Roman"/>
          <w:sz w:val="28"/>
          <w:szCs w:val="28"/>
        </w:rPr>
        <w:t xml:space="preserve"> и </w:t>
      </w:r>
      <w:hyperlink r:id="rId491" w:history="1">
        <w:r w:rsidRPr="00CC4259">
          <w:rPr>
            <w:rFonts w:ascii="Times New Roman" w:hAnsi="Times New Roman" w:cs="Times New Roman"/>
            <w:color w:val="0000FF"/>
            <w:sz w:val="28"/>
            <w:szCs w:val="28"/>
          </w:rPr>
          <w:t>12.3</w:t>
        </w:r>
      </w:hyperlink>
      <w:r w:rsidRPr="00CC4259">
        <w:rPr>
          <w:rFonts w:ascii="Times New Roman" w:hAnsi="Times New Roman" w:cs="Times New Roman"/>
          <w:sz w:val="28"/>
          <w:szCs w:val="28"/>
        </w:rPr>
        <w:t xml:space="preserve"> Закона о противодействии коррупции. </w:t>
      </w:r>
      <w:hyperlink r:id="rId492" w:history="1">
        <w:r w:rsidRPr="00CC4259">
          <w:rPr>
            <w:rFonts w:ascii="Times New Roman" w:hAnsi="Times New Roman" w:cs="Times New Roman"/>
            <w:color w:val="0000FF"/>
            <w:sz w:val="28"/>
            <w:szCs w:val="28"/>
          </w:rPr>
          <w:t>Статья 12.3</w:t>
        </w:r>
      </w:hyperlink>
      <w:r w:rsidRPr="00CC4259">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3" w:history="1">
        <w:r w:rsidRPr="00CC4259">
          <w:rPr>
            <w:rFonts w:ascii="Times New Roman" w:hAnsi="Times New Roman" w:cs="Times New Roman"/>
            <w:color w:val="0000FF"/>
            <w:sz w:val="28"/>
            <w:szCs w:val="28"/>
          </w:rPr>
          <w:t>ч. 2 ст. 17</w:t>
        </w:r>
      </w:hyperlink>
      <w:r w:rsidRPr="00CC4259">
        <w:rPr>
          <w:rFonts w:ascii="Times New Roman" w:hAnsi="Times New Roman" w:cs="Times New Roman"/>
          <w:sz w:val="28"/>
          <w:szCs w:val="28"/>
        </w:rPr>
        <w:t xml:space="preserve"> Закона N 79-ФЗ). Такие предписания являются общими для всех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в </w:t>
      </w:r>
      <w:hyperlink r:id="rId494"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5" w:history="1">
        <w:r w:rsidRPr="00CC4259">
          <w:rPr>
            <w:rFonts w:ascii="Times New Roman" w:hAnsi="Times New Roman" w:cs="Times New Roman"/>
            <w:color w:val="0000FF"/>
            <w:sz w:val="28"/>
            <w:szCs w:val="28"/>
          </w:rPr>
          <w:t>ч. ч. 2</w:t>
        </w:r>
      </w:hyperlink>
      <w:r w:rsidRPr="00CC4259">
        <w:rPr>
          <w:rFonts w:ascii="Times New Roman" w:hAnsi="Times New Roman" w:cs="Times New Roman"/>
          <w:sz w:val="28"/>
          <w:szCs w:val="28"/>
        </w:rPr>
        <w:t xml:space="preserve">, </w:t>
      </w:r>
      <w:hyperlink r:id="rId496"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и </w:t>
      </w:r>
      <w:hyperlink r:id="rId497" w:history="1">
        <w:r w:rsidRPr="00CC4259">
          <w:rPr>
            <w:rFonts w:ascii="Times New Roman" w:hAnsi="Times New Roman" w:cs="Times New Roman"/>
            <w:color w:val="0000FF"/>
            <w:sz w:val="28"/>
            <w:szCs w:val="28"/>
          </w:rPr>
          <w:t>6 ст. 11</w:t>
        </w:r>
      </w:hyperlink>
      <w:r w:rsidRPr="00CC4259">
        <w:rPr>
          <w:rFonts w:ascii="Times New Roman" w:hAnsi="Times New Roman" w:cs="Times New Roman"/>
          <w:sz w:val="28"/>
          <w:szCs w:val="28"/>
        </w:rP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w:t>
      </w:r>
      <w:r w:rsidRPr="00CC4259">
        <w:rPr>
          <w:rFonts w:ascii="Times New Roman" w:hAnsi="Times New Roman" w:cs="Times New Roman"/>
          <w:sz w:val="28"/>
          <w:szCs w:val="28"/>
        </w:rPr>
        <w:lastRenderedPageBreak/>
        <w:t>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Конфликт интересов, связанный с получением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w:t>
      </w:r>
      <w:r w:rsidRPr="00CC4259">
        <w:rPr>
          <w:rFonts w:ascii="Times New Roman" w:hAnsi="Times New Roman" w:cs="Times New Roman"/>
          <w:sz w:val="28"/>
          <w:szCs w:val="28"/>
        </w:rPr>
        <w:lastRenderedPageBreak/>
        <w:t>урон репутации государственного органа, и поэтому является нежелательным вне зависимости от повода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указать государственному служащему на то, что факт получения подарков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предложить вернуть соответствующий подарок или компенсировать его стоимость;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4.3. Описание ситуации: государственный служащий получает подарки от своего непосредственного подчиненного.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следует учитывать, что в соответствии с </w:t>
      </w:r>
      <w:hyperlink r:id="rId498" w:history="1">
        <w:r w:rsidRPr="00CC4259">
          <w:rPr>
            <w:rFonts w:ascii="Times New Roman" w:hAnsi="Times New Roman" w:cs="Times New Roman"/>
            <w:color w:val="0000FF"/>
            <w:sz w:val="28"/>
            <w:szCs w:val="28"/>
          </w:rPr>
          <w:t>п. 5 ч. 1 ст. 18</w:t>
        </w:r>
      </w:hyperlink>
      <w:r w:rsidRPr="00CC4259">
        <w:rPr>
          <w:rFonts w:ascii="Times New Roman" w:hAnsi="Times New Roman" w:cs="Times New Roman"/>
          <w:sz w:val="28"/>
          <w:szCs w:val="28"/>
        </w:rP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государственному служащему рекомендуется воздерживаться от ведения переговоров о последующем </w:t>
      </w:r>
      <w:r w:rsidRPr="00CC4259">
        <w:rPr>
          <w:rFonts w:ascii="Times New Roman" w:hAnsi="Times New Roman" w:cs="Times New Roman"/>
          <w:sz w:val="28"/>
          <w:szCs w:val="28"/>
        </w:rPr>
        <w:lastRenderedPageBreak/>
        <w:t>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499" w:history="1">
        <w:r w:rsidRPr="00CC4259">
          <w:rPr>
            <w:rFonts w:ascii="Times New Roman" w:hAnsi="Times New Roman" w:cs="Times New Roman"/>
            <w:color w:val="0000FF"/>
            <w:sz w:val="28"/>
            <w:szCs w:val="28"/>
          </w:rPr>
          <w:t>п. 11 ч. 1 ст. 17</w:t>
        </w:r>
      </w:hyperlink>
      <w:r w:rsidRPr="00CC4259">
        <w:rPr>
          <w:rFonts w:ascii="Times New Roman" w:hAnsi="Times New Roman" w:cs="Times New Roman"/>
          <w:sz w:val="28"/>
          <w:szCs w:val="28"/>
        </w:rP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w:t>
      </w:r>
      <w:r w:rsidRPr="00CC4259">
        <w:rPr>
          <w:rFonts w:ascii="Times New Roman" w:hAnsi="Times New Roman" w:cs="Times New Roman"/>
          <w:sz w:val="28"/>
          <w:szCs w:val="28"/>
        </w:rPr>
        <w:lastRenderedPageBreak/>
        <w:t>породить сомнение в беспристрастности и объективности данного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данная ситуация в целом аналогична ситуации, рассмотренной в </w:t>
      </w:r>
      <w:hyperlink w:anchor="P1547" w:history="1">
        <w:r w:rsidRPr="00CC4259">
          <w:rPr>
            <w:rFonts w:ascii="Times New Roman" w:hAnsi="Times New Roman" w:cs="Times New Roman"/>
            <w:color w:val="0000FF"/>
            <w:sz w:val="28"/>
            <w:szCs w:val="28"/>
          </w:rPr>
          <w:t>п. 2.2</w:t>
        </w:r>
      </w:hyperlink>
      <w:r w:rsidRPr="00CC4259">
        <w:rPr>
          <w:rFonts w:ascii="Times New Roman" w:hAnsi="Times New Roman" w:cs="Times New Roman"/>
          <w:sz w:val="28"/>
          <w:szCs w:val="28"/>
        </w:rP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0" w:history="1">
        <w:r w:rsidRPr="00CC4259">
          <w:rPr>
            <w:rFonts w:ascii="Times New Roman" w:hAnsi="Times New Roman" w:cs="Times New Roman"/>
            <w:color w:val="0000FF"/>
            <w:sz w:val="28"/>
            <w:szCs w:val="28"/>
          </w:rPr>
          <w:t>п. 17 ч. 1 ст. 17</w:t>
        </w:r>
      </w:hyperlink>
      <w:r w:rsidRPr="00CC4259">
        <w:rPr>
          <w:rFonts w:ascii="Times New Roman" w:hAnsi="Times New Roman" w:cs="Times New Roman"/>
          <w:sz w:val="28"/>
          <w:szCs w:val="28"/>
        </w:rP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w:t>
      </w:r>
      <w:r w:rsidRPr="00CC4259">
        <w:rPr>
          <w:rFonts w:ascii="Times New Roman" w:hAnsi="Times New Roman" w:cs="Times New Roman"/>
          <w:sz w:val="28"/>
          <w:szCs w:val="28"/>
        </w:rPr>
        <w:lastRenderedPageBreak/>
        <w:t>объективности, а также "выяснить", какую именно работу он там выполняет.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20" w:name="P1643"/>
      <w:bookmarkEnd w:id="20"/>
      <w:r w:rsidRPr="00CC4259">
        <w:rPr>
          <w:rFonts w:ascii="Times New Roman" w:hAnsi="Times New Roman" w:cs="Times New Roman"/>
          <w:sz w:val="28"/>
          <w:szCs w:val="28"/>
        </w:rPr>
        <w:t>СПИСОК ЛИТЕРАТУРЫ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Андреева Л.А., Кирьянов А.Ю. </w:t>
      </w:r>
      <w:hyperlink r:id="rId50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муниципального служащего (коррупционный аспект) // Государственная власть и местное самоуправление.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2. Андриченко Л.В., Плюгина И.В. </w:t>
      </w:r>
      <w:hyperlink r:id="rId502"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Антикоррупционные стандарты Организации экономического сотрудничества и развития и их реализация в Российской Федерации: </w:t>
      </w:r>
      <w:hyperlink r:id="rId503"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Анцупов А., Бакмановский С. Конфликтология: Учебное пособие. Схемы и комментарии. 3-е изд. СПб.,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 Бараненков В.В. </w:t>
      </w:r>
      <w:hyperlink r:id="rId504" w:history="1">
        <w:r w:rsidRPr="00CC4259">
          <w:rPr>
            <w:rFonts w:ascii="Times New Roman" w:hAnsi="Times New Roman" w:cs="Times New Roman"/>
            <w:color w:val="0000FF"/>
            <w:sz w:val="28"/>
            <w:szCs w:val="28"/>
          </w:rPr>
          <w:t>Конфликт интересов на военной службе</w:t>
        </w:r>
      </w:hyperlink>
      <w:r w:rsidRPr="00CC4259">
        <w:rPr>
          <w:rFonts w:ascii="Times New Roman" w:hAnsi="Times New Roman" w:cs="Times New Roman"/>
          <w:sz w:val="28"/>
          <w:szCs w:val="28"/>
        </w:rPr>
        <w:t>: понятие, сущность и признаки // ЭНИ "Военное право". 2014.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Болдырева С.Г. Конфликт интересов в системе государственной службы // Ломоносовские чтения: Сборник статей студентов.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 Братановский С.Н., Зеленов М.Ф. </w:t>
      </w:r>
      <w:hyperlink r:id="rId505"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12. Васильев В.А. </w:t>
      </w:r>
      <w:hyperlink r:id="rId506" w:history="1">
        <w:r w:rsidRPr="00CC4259">
          <w:rPr>
            <w:rFonts w:ascii="Times New Roman" w:hAnsi="Times New Roman" w:cs="Times New Roman"/>
            <w:color w:val="0000FF"/>
            <w:sz w:val="28"/>
            <w:szCs w:val="28"/>
          </w:rPr>
          <w:t>Ответственность представителя перед представляемым</w:t>
        </w:r>
      </w:hyperlink>
      <w:r w:rsidRPr="00CC4259">
        <w:rPr>
          <w:rFonts w:ascii="Times New Roman" w:hAnsi="Times New Roman" w:cs="Times New Roman"/>
          <w:sz w:val="28"/>
          <w:szCs w:val="28"/>
        </w:rPr>
        <w:t xml:space="preserve"> субъектом: трудовой аспект // Трудовое право. 2010.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13. Ватель А.Ю. </w:t>
      </w:r>
      <w:hyperlink r:id="rId507"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14. Вахрушева Ю. </w:t>
      </w:r>
      <w:hyperlink r:id="rId508" w:history="1">
        <w:r w:rsidRPr="00CC4259">
          <w:rPr>
            <w:rFonts w:ascii="Times New Roman" w:hAnsi="Times New Roman" w:cs="Times New Roman"/>
            <w:color w:val="0000FF"/>
            <w:sz w:val="28"/>
            <w:szCs w:val="28"/>
          </w:rPr>
          <w:t>Утрата доверия: практика споров</w:t>
        </w:r>
      </w:hyperlink>
      <w:r w:rsidRPr="00CC4259">
        <w:rPr>
          <w:rFonts w:ascii="Times New Roman" w:hAnsi="Times New Roman" w:cs="Times New Roman"/>
          <w:sz w:val="28"/>
          <w:szCs w:val="28"/>
        </w:rPr>
        <w:t xml:space="preserve"> по увольнению // Трудовое право. 2014.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15. Волков А.М. </w:t>
      </w:r>
      <w:hyperlink r:id="rId509" w:history="1">
        <w:r w:rsidRPr="00CC4259">
          <w:rPr>
            <w:rFonts w:ascii="Times New Roman" w:hAnsi="Times New Roman" w:cs="Times New Roman"/>
            <w:color w:val="0000FF"/>
            <w:sz w:val="28"/>
            <w:szCs w:val="28"/>
          </w:rPr>
          <w:t>К вопросу о правовых конфликтах</w:t>
        </w:r>
      </w:hyperlink>
      <w:r w:rsidRPr="00CC4259">
        <w:rPr>
          <w:rFonts w:ascii="Times New Roman" w:hAnsi="Times New Roman" w:cs="Times New Roman"/>
          <w:sz w:val="28"/>
          <w:szCs w:val="28"/>
        </w:rPr>
        <w:t xml:space="preserve"> в области недропользования // Административное право и процесс. 2009.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16. Воробьева М.В. </w:t>
      </w:r>
      <w:hyperlink r:id="rId510"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Административное право и процесс.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18. Григорьев И.В., Осинцев Д.В. </w:t>
      </w:r>
      <w:hyperlink r:id="rId511" w:history="1">
        <w:r w:rsidRPr="00CC4259">
          <w:rPr>
            <w:rFonts w:ascii="Times New Roman" w:hAnsi="Times New Roman" w:cs="Times New Roman"/>
            <w:color w:val="0000FF"/>
            <w:sz w:val="28"/>
            <w:szCs w:val="28"/>
          </w:rPr>
          <w:t>Проблемы правового регулирования</w:t>
        </w:r>
      </w:hyperlink>
      <w:r w:rsidRPr="00CC4259">
        <w:rPr>
          <w:rFonts w:ascii="Times New Roman" w:hAnsi="Times New Roman" w:cs="Times New Roman"/>
          <w:sz w:val="28"/>
          <w:szCs w:val="28"/>
        </w:rPr>
        <w:t xml:space="preserve"> конфликта интересов на государственной гражданской службе // Российский юридический журнал.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19. Дедов Д.И. Конфликт интересов. М.: Волтерс Клувер,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20. Дейцева Н.А., Мартынов А.В. </w:t>
      </w:r>
      <w:hyperlink r:id="rId512"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21. Дементьев А.Н., Качушкин С.В. </w:t>
      </w:r>
      <w:hyperlink r:id="rId513" w:history="1">
        <w:r w:rsidRPr="00CC4259">
          <w:rPr>
            <w:rFonts w:ascii="Times New Roman" w:hAnsi="Times New Roman" w:cs="Times New Roman"/>
            <w:color w:val="0000FF"/>
            <w:sz w:val="28"/>
            <w:szCs w:val="28"/>
          </w:rPr>
          <w:t>Институт конфликта интересов</w:t>
        </w:r>
      </w:hyperlink>
      <w:r w:rsidRPr="00CC4259">
        <w:rPr>
          <w:rFonts w:ascii="Times New Roman" w:hAnsi="Times New Roman" w:cs="Times New Roman"/>
          <w:sz w:val="28"/>
          <w:szCs w:val="28"/>
        </w:rPr>
        <w:t xml:space="preserve"> и предотвращение коррупции на государственной гражданской службе // Государственная власть и местное самоуправление. 2008.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22. Дубик С.Н. Преемственность процесса реформирования государственной службы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23. Евстифеев В.В. </w:t>
      </w:r>
      <w:hyperlink r:id="rId514"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24. Евстифеев В.В. </w:t>
      </w:r>
      <w:hyperlink r:id="rId515" w:history="1">
        <w:r w:rsidRPr="00CC4259">
          <w:rPr>
            <w:rFonts w:ascii="Times New Roman" w:hAnsi="Times New Roman" w:cs="Times New Roman"/>
            <w:color w:val="0000FF"/>
            <w:sz w:val="28"/>
            <w:szCs w:val="28"/>
          </w:rPr>
          <w:t>К вопросу об обеспечении собственной безопасности</w:t>
        </w:r>
      </w:hyperlink>
      <w:r w:rsidRPr="00CC4259">
        <w:rPr>
          <w:rFonts w:ascii="Times New Roman" w:hAnsi="Times New Roman" w:cs="Times New Roman"/>
          <w:sz w:val="28"/>
          <w:szCs w:val="28"/>
        </w:rPr>
        <w:t xml:space="preserve"> органов внутренних дел как средств разрешения конфликта интересов // Административное и муниципальное право. 2010.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Емельянов Н.С., Бережкова Н.Ф. </w:t>
      </w:r>
      <w:hyperlink r:id="rId516" w:history="1">
        <w:r w:rsidRPr="00CC4259">
          <w:rPr>
            <w:rFonts w:ascii="Times New Roman" w:hAnsi="Times New Roman" w:cs="Times New Roman"/>
            <w:color w:val="0000FF"/>
            <w:sz w:val="28"/>
            <w:szCs w:val="28"/>
          </w:rPr>
          <w:t>Правовое воспитание и предупреждение</w:t>
        </w:r>
      </w:hyperlink>
      <w:r w:rsidRPr="00CC4259">
        <w:rPr>
          <w:rFonts w:ascii="Times New Roman" w:hAnsi="Times New Roman" w:cs="Times New Roman"/>
          <w:sz w:val="28"/>
          <w:szCs w:val="28"/>
        </w:rPr>
        <w:t xml:space="preserve"> правового конфликта // Административное право и процесс.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27. Замышляев Д.В., Кирьянов А.Ю. </w:t>
      </w:r>
      <w:hyperlink r:id="rId517" w:history="1">
        <w:r w:rsidRPr="00CC4259">
          <w:rPr>
            <w:rFonts w:ascii="Times New Roman" w:hAnsi="Times New Roman" w:cs="Times New Roman"/>
            <w:color w:val="0000FF"/>
            <w:sz w:val="28"/>
            <w:szCs w:val="28"/>
          </w:rPr>
          <w:t>Конфликт интересов на муниципальной службе</w:t>
        </w:r>
      </w:hyperlink>
      <w:r w:rsidRPr="00CC4259">
        <w:rPr>
          <w:rFonts w:ascii="Times New Roman" w:hAnsi="Times New Roman" w:cs="Times New Roman"/>
          <w:sz w:val="28"/>
          <w:szCs w:val="28"/>
        </w:rPr>
        <w:t>: способы урегулирования и разрешения // Российская юстиция. 2013.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30. Ильяков А.Д. Правовые проблемы регулирования конфликта интересов на государственной службе: Монография. М.: LAP publishing,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31. Кабанов П.А. </w:t>
      </w:r>
      <w:hyperlink r:id="rId518"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Кабанов П.А. </w:t>
      </w:r>
      <w:hyperlink r:id="rId519"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33. Кабанов П.А. </w:t>
      </w:r>
      <w:hyperlink r:id="rId520" w:history="1">
        <w:r w:rsidRPr="00CC4259">
          <w:rPr>
            <w:rFonts w:ascii="Times New Roman" w:hAnsi="Times New Roman" w:cs="Times New Roman"/>
            <w:color w:val="0000FF"/>
            <w:sz w:val="28"/>
            <w:szCs w:val="28"/>
          </w:rPr>
          <w:t>Правовое регулирование мониторинга</w:t>
        </w:r>
      </w:hyperlink>
      <w:r w:rsidRPr="00CC4259">
        <w:rPr>
          <w:rFonts w:ascii="Times New Roman" w:hAnsi="Times New Roman" w:cs="Times New Roman"/>
          <w:sz w:val="28"/>
          <w:szCs w:val="28"/>
        </w:rP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34. Кабанов П.А. </w:t>
      </w:r>
      <w:hyperlink r:id="rId521" w:history="1">
        <w:r w:rsidRPr="00CC4259">
          <w:rPr>
            <w:rFonts w:ascii="Times New Roman" w:hAnsi="Times New Roman" w:cs="Times New Roman"/>
            <w:color w:val="0000FF"/>
            <w:sz w:val="28"/>
            <w:szCs w:val="28"/>
          </w:rPr>
          <w:t>Президиум Совета при Президенте</w:t>
        </w:r>
      </w:hyperlink>
      <w:r w:rsidRPr="00CC4259">
        <w:rPr>
          <w:rFonts w:ascii="Times New Roman" w:hAnsi="Times New Roman" w:cs="Times New Roman"/>
          <w:sz w:val="28"/>
          <w:szCs w:val="28"/>
        </w:rP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35. Кабанов П.А. </w:t>
      </w:r>
      <w:hyperlink r:id="rId522"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36. Кабанов П.А. </w:t>
      </w:r>
      <w:hyperlink r:id="rId523"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37. Кабанов П.А. </w:t>
      </w:r>
      <w:hyperlink r:id="rId524" w:history="1">
        <w:r w:rsidRPr="00CC4259">
          <w:rPr>
            <w:rFonts w:ascii="Times New Roman" w:hAnsi="Times New Roman" w:cs="Times New Roman"/>
            <w:color w:val="0000FF"/>
            <w:sz w:val="28"/>
            <w:szCs w:val="28"/>
          </w:rPr>
          <w:t>Прокурорский надзор за формированием</w:t>
        </w:r>
      </w:hyperlink>
      <w:r w:rsidRPr="00CC4259">
        <w:rPr>
          <w:rFonts w:ascii="Times New Roman" w:hAnsi="Times New Roman" w:cs="Times New Roman"/>
          <w:sz w:val="28"/>
          <w:szCs w:val="28"/>
        </w:rP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38. Кабанов П.А. </w:t>
      </w:r>
      <w:hyperlink r:id="rId525" w:history="1">
        <w:r w:rsidRPr="00CC4259">
          <w:rPr>
            <w:rFonts w:ascii="Times New Roman" w:hAnsi="Times New Roman" w:cs="Times New Roman"/>
            <w:color w:val="0000FF"/>
            <w:sz w:val="28"/>
            <w:szCs w:val="28"/>
          </w:rPr>
          <w:t>Процедурные вопросы ознакомления</w:t>
        </w:r>
      </w:hyperlink>
      <w:r w:rsidRPr="00CC4259">
        <w:rPr>
          <w:rFonts w:ascii="Times New Roman" w:hAnsi="Times New Roman" w:cs="Times New Roman"/>
          <w:sz w:val="28"/>
          <w:szCs w:val="28"/>
        </w:rP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39. Кабанов П.А. </w:t>
      </w:r>
      <w:hyperlink r:id="rId526"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41. Казаченкова О.В. </w:t>
      </w:r>
      <w:hyperlink r:id="rId527" w:history="1">
        <w:r w:rsidRPr="00CC4259">
          <w:rPr>
            <w:rFonts w:ascii="Times New Roman" w:hAnsi="Times New Roman" w:cs="Times New Roman"/>
            <w:color w:val="0000FF"/>
            <w:sz w:val="28"/>
            <w:szCs w:val="28"/>
          </w:rPr>
          <w:t>Конфликтный потенциал государственной службы</w:t>
        </w:r>
      </w:hyperlink>
      <w:r w:rsidRPr="00CC4259">
        <w:rPr>
          <w:rFonts w:ascii="Times New Roman" w:hAnsi="Times New Roman" w:cs="Times New Roman"/>
          <w:sz w:val="28"/>
          <w:szCs w:val="28"/>
        </w:rPr>
        <w:t xml:space="preserve"> как фактор возникновения коррупционных рисков // Административное и муниципальное право. 2010.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42. Казаченкова О.В. </w:t>
      </w:r>
      <w:hyperlink r:id="rId52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43. Казаченкова О.В. </w:t>
      </w:r>
      <w:hyperlink r:id="rId529"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44. Казаченкова О.В. </w:t>
      </w:r>
      <w:hyperlink r:id="rId530"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Журнал российского права. 2006.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46. Кандыбин Р. </w:t>
      </w:r>
      <w:hyperlink r:id="rId531" w:history="1">
        <w:r w:rsidRPr="00CC4259">
          <w:rPr>
            <w:rFonts w:ascii="Times New Roman" w:hAnsi="Times New Roman" w:cs="Times New Roman"/>
            <w:color w:val="0000FF"/>
            <w:sz w:val="28"/>
            <w:szCs w:val="28"/>
          </w:rPr>
          <w:t>Сущность и типология конфликта</w:t>
        </w:r>
      </w:hyperlink>
      <w:r w:rsidRPr="00CC4259">
        <w:rPr>
          <w:rFonts w:ascii="Times New Roman" w:hAnsi="Times New Roman" w:cs="Times New Roman"/>
          <w:sz w:val="28"/>
          <w:szCs w:val="28"/>
        </w:rPr>
        <w:t xml:space="preserve"> интересов на государственной службе в военной организации государства // ЭНИ "Военное право". 2013.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47. Ким Е.П., Быков А.В. </w:t>
      </w:r>
      <w:hyperlink r:id="rId532" w:history="1">
        <w:r w:rsidRPr="00CC4259">
          <w:rPr>
            <w:rFonts w:ascii="Times New Roman" w:hAnsi="Times New Roman" w:cs="Times New Roman"/>
            <w:color w:val="0000FF"/>
            <w:sz w:val="28"/>
            <w:szCs w:val="28"/>
          </w:rPr>
          <w:t>Конфликт интересов на службе</w:t>
        </w:r>
      </w:hyperlink>
      <w:r w:rsidRPr="00CC4259">
        <w:rPr>
          <w:rFonts w:ascii="Times New Roman" w:hAnsi="Times New Roman" w:cs="Times New Roman"/>
          <w:sz w:val="28"/>
          <w:szCs w:val="28"/>
        </w:rPr>
        <w:t xml:space="preserve"> как основа коррупционного преступления (криминологический аспект) // Российский следователь. 2013.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48. Кирьянов А.Ю. </w:t>
      </w:r>
      <w:hyperlink r:id="rId533" w:history="1">
        <w:r w:rsidRPr="00CC4259">
          <w:rPr>
            <w:rFonts w:ascii="Times New Roman" w:hAnsi="Times New Roman" w:cs="Times New Roman"/>
            <w:color w:val="0000FF"/>
            <w:sz w:val="28"/>
            <w:szCs w:val="28"/>
          </w:rPr>
          <w:t>Муниципальная служба в Российской Федерации</w:t>
        </w:r>
      </w:hyperlink>
      <w:r w:rsidRPr="00CC4259">
        <w:rPr>
          <w:rFonts w:ascii="Times New Roman" w:hAnsi="Times New Roman" w:cs="Times New Roman"/>
          <w:sz w:val="28"/>
          <w:szCs w:val="28"/>
        </w:rPr>
        <w:t>. Сущность и понятие конфликта интересов // Муниципальная служба: правовые вопросы. 2011.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50. Колоколов Н.А. </w:t>
      </w:r>
      <w:hyperlink r:id="rId534" w:history="1">
        <w:r w:rsidRPr="00CC4259">
          <w:rPr>
            <w:rFonts w:ascii="Times New Roman" w:hAnsi="Times New Roman" w:cs="Times New Roman"/>
            <w:color w:val="0000FF"/>
            <w:sz w:val="28"/>
            <w:szCs w:val="28"/>
          </w:rPr>
          <w:t>Дисциплинарная ответственность</w:t>
        </w:r>
      </w:hyperlink>
      <w:r w:rsidRPr="00CC4259">
        <w:rPr>
          <w:rFonts w:ascii="Times New Roman" w:hAnsi="Times New Roman" w:cs="Times New Roman"/>
          <w:sz w:val="28"/>
          <w:szCs w:val="28"/>
        </w:rP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51. </w:t>
      </w:r>
      <w:hyperlink r:id="rId535"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Коррупция: природа, проявления, противодействие: Монография / Отв. ред. Т.Я. Хабриева. М.,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53. Корякин В.М. </w:t>
      </w:r>
      <w:hyperlink r:id="rId536" w:history="1">
        <w:r w:rsidRPr="00CC4259">
          <w:rPr>
            <w:rFonts w:ascii="Times New Roman" w:hAnsi="Times New Roman" w:cs="Times New Roman"/>
            <w:color w:val="0000FF"/>
            <w:sz w:val="28"/>
            <w:szCs w:val="28"/>
          </w:rPr>
          <w:t>Особенности проявления конфликта интересов</w:t>
        </w:r>
      </w:hyperlink>
      <w:r w:rsidRPr="00CC4259">
        <w:rPr>
          <w:rFonts w:ascii="Times New Roman" w:hAnsi="Times New Roman" w:cs="Times New Roman"/>
          <w:sz w:val="28"/>
          <w:szCs w:val="28"/>
        </w:rPr>
        <w:t xml:space="preserve"> в сфере государственных закупок для нужд обороны // Право в Вооруженных Силах. 2013.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54. Кудашкин А.В., Козлов Т.Л. </w:t>
      </w:r>
      <w:hyperlink r:id="rId537" w:history="1">
        <w:r w:rsidRPr="00CC4259">
          <w:rPr>
            <w:rFonts w:ascii="Times New Roman" w:hAnsi="Times New Roman" w:cs="Times New Roman"/>
            <w:color w:val="0000FF"/>
            <w:sz w:val="28"/>
            <w:szCs w:val="28"/>
          </w:rPr>
          <w:t>Порядок регулирования конфликта интересов</w:t>
        </w:r>
      </w:hyperlink>
      <w:r w:rsidRPr="00CC4259">
        <w:rPr>
          <w:rFonts w:ascii="Times New Roman" w:hAnsi="Times New Roman" w:cs="Times New Roman"/>
          <w:sz w:val="28"/>
          <w:szCs w:val="28"/>
        </w:rPr>
        <w:t xml:space="preserve"> нуждается в совершенствовании // Российская юстиция. 2010.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55. Лаврентьева О.О. </w:t>
      </w:r>
      <w:hyperlink r:id="rId53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59. Михайлов В. Служебный спор: как найти истину // Кадровое дело. 2008.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60. Новоселова Н.В. </w:t>
      </w:r>
      <w:hyperlink r:id="rId539" w:history="1">
        <w:r w:rsidRPr="00CC4259">
          <w:rPr>
            <w:rFonts w:ascii="Times New Roman" w:hAnsi="Times New Roman" w:cs="Times New Roman"/>
            <w:color w:val="0000FF"/>
            <w:sz w:val="28"/>
            <w:szCs w:val="28"/>
          </w:rPr>
          <w:t>Конфликт интересов на государственной службе</w:t>
        </w:r>
      </w:hyperlink>
      <w:r w:rsidRPr="00CC4259">
        <w:rPr>
          <w:rFonts w:ascii="Times New Roman" w:hAnsi="Times New Roman" w:cs="Times New Roman"/>
          <w:sz w:val="28"/>
          <w:szCs w:val="28"/>
        </w:rPr>
        <w:t>: некоторые проблемы правопонимания // Административное право и процесс.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61. Осинцев Д.В. </w:t>
      </w:r>
      <w:hyperlink r:id="rId540" w:history="1">
        <w:r w:rsidRPr="00CC4259">
          <w:rPr>
            <w:rFonts w:ascii="Times New Roman" w:hAnsi="Times New Roman" w:cs="Times New Roman"/>
            <w:color w:val="0000FF"/>
            <w:sz w:val="28"/>
            <w:szCs w:val="28"/>
          </w:rPr>
          <w:t>О дальнейших мерах</w:t>
        </w:r>
      </w:hyperlink>
      <w:r w:rsidRPr="00CC4259">
        <w:rPr>
          <w:rFonts w:ascii="Times New Roman" w:hAnsi="Times New Roman" w:cs="Times New Roman"/>
          <w:sz w:val="28"/>
          <w:szCs w:val="28"/>
        </w:rPr>
        <w:t xml:space="preserve"> по предотвращению конфликта интересов в системе государственной службы // Российский юридический журнал. 2011.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Петров В.Н. Основные принципы деятельности трудовых споров Федеративной Республики Германия // Закон. 2007. Сентябрь.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63. Полетаев Ю.Н. </w:t>
      </w:r>
      <w:hyperlink r:id="rId541" w:history="1">
        <w:r w:rsidRPr="00CC4259">
          <w:rPr>
            <w:rFonts w:ascii="Times New Roman" w:hAnsi="Times New Roman" w:cs="Times New Roman"/>
            <w:color w:val="0000FF"/>
            <w:sz w:val="28"/>
            <w:szCs w:val="28"/>
          </w:rPr>
          <w:t>Правовое положение</w:t>
        </w:r>
      </w:hyperlink>
      <w:r w:rsidRPr="00CC4259">
        <w:rPr>
          <w:rFonts w:ascii="Times New Roman" w:hAnsi="Times New Roman" w:cs="Times New Roman"/>
          <w:sz w:val="28"/>
          <w:szCs w:val="28"/>
        </w:rPr>
        <w:t xml:space="preserve"> государственных гражданских служащих в сфере труда. Городец,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64. Пономарева Е.А. </w:t>
      </w:r>
      <w:hyperlink r:id="rId542" w:history="1">
        <w:r w:rsidRPr="00CC4259">
          <w:rPr>
            <w:rFonts w:ascii="Times New Roman" w:hAnsi="Times New Roman" w:cs="Times New Roman"/>
            <w:color w:val="0000FF"/>
            <w:sz w:val="28"/>
            <w:szCs w:val="28"/>
          </w:rPr>
          <w:t>Урегулирование конфликта интересов</w:t>
        </w:r>
      </w:hyperlink>
      <w:r w:rsidRPr="00CC4259">
        <w:rPr>
          <w:rFonts w:ascii="Times New Roman" w:hAnsi="Times New Roman" w:cs="Times New Roman"/>
          <w:sz w:val="28"/>
          <w:szCs w:val="28"/>
        </w:rPr>
        <w:t xml:space="preserve"> на гражданской службе и противодействие коррупции // Безопасность бизнеса.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67. Пресняков М. </w:t>
      </w:r>
      <w:hyperlink r:id="rId543" w:history="1">
        <w:r w:rsidRPr="00CC4259">
          <w:rPr>
            <w:rFonts w:ascii="Times New Roman" w:hAnsi="Times New Roman" w:cs="Times New Roman"/>
            <w:color w:val="0000FF"/>
            <w:sz w:val="28"/>
            <w:szCs w:val="28"/>
          </w:rPr>
          <w:t>Неправомерное заключение трудового договора</w:t>
        </w:r>
      </w:hyperlink>
      <w:r w:rsidRPr="00CC4259">
        <w:rPr>
          <w:rFonts w:ascii="Times New Roman" w:hAnsi="Times New Roman" w:cs="Times New Roman"/>
          <w:sz w:val="28"/>
          <w:szCs w:val="28"/>
        </w:rPr>
        <w:t>: основания и последствия // Трудовое право.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68. Пресняков М.В. </w:t>
      </w:r>
      <w:hyperlink r:id="rId544" w:history="1">
        <w:r w:rsidRPr="00CC4259">
          <w:rPr>
            <w:rFonts w:ascii="Times New Roman" w:hAnsi="Times New Roman" w:cs="Times New Roman"/>
            <w:color w:val="0000FF"/>
            <w:sz w:val="28"/>
            <w:szCs w:val="28"/>
          </w:rPr>
          <w:t>Юридическая природа служебного контракта</w:t>
        </w:r>
      </w:hyperlink>
      <w:r w:rsidRPr="00CC4259">
        <w:rPr>
          <w:rFonts w:ascii="Times New Roman" w:hAnsi="Times New Roman" w:cs="Times New Roman"/>
          <w:sz w:val="28"/>
          <w:szCs w:val="28"/>
        </w:rPr>
        <w:t xml:space="preserve"> на гражданской службе: проблемы правовой определенности // Трудовое право. 2008.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69. Пресняков М.В., Чаннов С.Е. </w:t>
      </w:r>
      <w:hyperlink r:id="rId545" w:history="1">
        <w:r w:rsidRPr="00CC4259">
          <w:rPr>
            <w:rFonts w:ascii="Times New Roman" w:hAnsi="Times New Roman" w:cs="Times New Roman"/>
            <w:color w:val="0000FF"/>
            <w:sz w:val="28"/>
            <w:szCs w:val="28"/>
          </w:rPr>
          <w:t>Реформирование законодательства</w:t>
        </w:r>
      </w:hyperlink>
      <w:r w:rsidRPr="00CC4259">
        <w:rPr>
          <w:rFonts w:ascii="Times New Roman" w:hAnsi="Times New Roman" w:cs="Times New Roman"/>
          <w:sz w:val="28"/>
          <w:szCs w:val="28"/>
        </w:rPr>
        <w:t xml:space="preserve"> о муниципальной службе как составная часть административной реформы // </w:t>
      </w:r>
      <w:r w:rsidRPr="00CC4259">
        <w:rPr>
          <w:rFonts w:ascii="Times New Roman" w:hAnsi="Times New Roman" w:cs="Times New Roman"/>
          <w:sz w:val="28"/>
          <w:szCs w:val="28"/>
        </w:rPr>
        <w:lastRenderedPageBreak/>
        <w:t>Трудовое право. 2007.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Скиллер-Кортунова Е.В. Особенности служебных отношений гражданских служащих // Трудовые споры. 2006.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77. Тенденции развития контроля за деятельностью публичной администрации в зарубежных государствах: </w:t>
      </w:r>
      <w:hyperlink r:id="rId546"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78. Тепляшин П.В., Полубояринова А.Н. </w:t>
      </w:r>
      <w:hyperlink r:id="rId547"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в органах местного самоуправления // Муниципальная служба: правовые вопросы. 2011.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79. Токар-Остапенко О.В. Урегулювання конфлiкту iнтересiв на державнiй службi: можливостi застосування </w:t>
      </w:r>
      <w:r w:rsidR="00CF1F12" w:rsidRPr="00CF1F12">
        <w:rPr>
          <w:rFonts w:ascii="Times New Roman" w:hAnsi="Times New Roman" w:cs="Times New Roman"/>
          <w:position w:val="-10"/>
          <w:sz w:val="28"/>
          <w:szCs w:val="28"/>
        </w:rPr>
        <w:pict>
          <v:shape id="_x0000_i1029" style="width:85.5pt;height:16.5pt" coordsize="" o:spt="100" adj="0,,0" path="" filled="f" stroked="f">
            <v:stroke joinstyle="miter"/>
            <v:imagedata r:id="rId548" o:title="base_32799_18276_11"/>
            <v:formulas/>
            <v:path o:connecttype="segments"/>
          </v:shape>
        </w:pict>
      </w:r>
      <w:r w:rsidRPr="00CC4259">
        <w:rPr>
          <w:rFonts w:ascii="Times New Roman" w:hAnsi="Times New Roman" w:cs="Times New Roman"/>
          <w:sz w:val="28"/>
          <w:szCs w:val="28"/>
        </w:rPr>
        <w:t xml:space="preserve"> досвiду в </w:t>
      </w:r>
      <w:r w:rsidR="00CF1F12" w:rsidRPr="00CF1F12">
        <w:rPr>
          <w:rFonts w:ascii="Times New Roman" w:hAnsi="Times New Roman" w:cs="Times New Roman"/>
          <w:position w:val="-10"/>
          <w:sz w:val="28"/>
          <w:szCs w:val="28"/>
        </w:rPr>
        <w:pict>
          <v:shape id="_x0000_i1030" style="width:48.75pt;height:17.25pt" coordsize="" o:spt="100" adj="0,,0" path="" filled="f" stroked="f">
            <v:stroke joinstyle="miter"/>
            <v:imagedata r:id="rId549" o:title="base_32799_18276_12"/>
            <v:formulas/>
            <v:path o:connecttype="segments"/>
          </v:shape>
        </w:pict>
      </w:r>
      <w:r w:rsidRPr="00CC4259">
        <w:rPr>
          <w:rFonts w:ascii="Times New Roman" w:hAnsi="Times New Roman" w:cs="Times New Roman"/>
          <w:sz w:val="28"/>
          <w:szCs w:val="28"/>
        </w:rPr>
        <w:t xml:space="preserve">: аналiтична доповiдь. </w:t>
      </w:r>
      <w:r w:rsidR="00CF1F12" w:rsidRPr="00CF1F12">
        <w:rPr>
          <w:rFonts w:ascii="Times New Roman" w:hAnsi="Times New Roman" w:cs="Times New Roman"/>
          <w:position w:val="-4"/>
          <w:sz w:val="28"/>
          <w:szCs w:val="28"/>
        </w:rPr>
        <w:pict>
          <v:shape id="_x0000_i1031" style="width:30pt;height:15.75pt" coordsize="" o:spt="100" adj="0,,0" path="" filled="f" stroked="f">
            <v:stroke joinstyle="miter"/>
            <v:imagedata r:id="rId550" o:title="base_32799_18276_13"/>
            <v:formulas/>
            <v:path o:connecttype="segments"/>
          </v:shape>
        </w:pict>
      </w:r>
      <w:r w:rsidRPr="00CC4259">
        <w:rPr>
          <w:rFonts w:ascii="Times New Roman" w:hAnsi="Times New Roman" w:cs="Times New Roman"/>
          <w:sz w:val="28"/>
          <w:szCs w:val="28"/>
        </w:rPr>
        <w:t>: Нац. iн-т стратегiчних дослiджень,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80. Участие институтов гражданского общества в борьбе с коррупцией: Научно-практическое </w:t>
      </w:r>
      <w:hyperlink r:id="rId551" w:history="1">
        <w:r w:rsidRPr="00CC4259">
          <w:rPr>
            <w:rFonts w:ascii="Times New Roman" w:hAnsi="Times New Roman" w:cs="Times New Roman"/>
            <w:color w:val="0000FF"/>
            <w:sz w:val="28"/>
            <w:szCs w:val="28"/>
          </w:rPr>
          <w:t>пособие</w:t>
        </w:r>
      </w:hyperlink>
      <w:r w:rsidRPr="00CC4259">
        <w:rPr>
          <w:rFonts w:ascii="Times New Roman" w:hAnsi="Times New Roman" w:cs="Times New Roman"/>
          <w:sz w:val="28"/>
          <w:szCs w:val="28"/>
        </w:rP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81. Федосеенко В.А. Административно-правовая регламентация </w:t>
      </w:r>
      <w:r w:rsidRPr="00CC4259">
        <w:rPr>
          <w:rFonts w:ascii="Times New Roman" w:hAnsi="Times New Roman" w:cs="Times New Roman"/>
          <w:sz w:val="28"/>
          <w:szCs w:val="28"/>
        </w:rPr>
        <w:lastRenderedPageBreak/>
        <w:t>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82. Хорунжий С.Н., Бекетова С.М. </w:t>
      </w:r>
      <w:hyperlink r:id="rId552" w:history="1">
        <w:r w:rsidRPr="00CC4259">
          <w:rPr>
            <w:rFonts w:ascii="Times New Roman" w:hAnsi="Times New Roman" w:cs="Times New Roman"/>
            <w:color w:val="0000FF"/>
            <w:sz w:val="28"/>
            <w:szCs w:val="28"/>
          </w:rPr>
          <w:t>Правовые проблемы противодействия</w:t>
        </w:r>
      </w:hyperlink>
      <w:r w:rsidRPr="00CC4259">
        <w:rPr>
          <w:rFonts w:ascii="Times New Roman" w:hAnsi="Times New Roman" w:cs="Times New Roman"/>
          <w:sz w:val="28"/>
          <w:szCs w:val="28"/>
        </w:rPr>
        <w:t xml:space="preserve"> коррупции, 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84. Чаннов С.Е. </w:t>
      </w:r>
      <w:hyperlink r:id="rId553"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85. Чаннов С.Е. </w:t>
      </w:r>
      <w:hyperlink r:id="rId554"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Трудовое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86. Чаннов С.Е. </w:t>
      </w:r>
      <w:hyperlink r:id="rId555"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Административное право.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87. Чаннов С.Е. </w:t>
      </w:r>
      <w:hyperlink r:id="rId556" w:history="1">
        <w:r w:rsidRPr="00CC4259">
          <w:rPr>
            <w:rFonts w:ascii="Times New Roman" w:hAnsi="Times New Roman" w:cs="Times New Roman"/>
            <w:color w:val="0000FF"/>
            <w:sz w:val="28"/>
            <w:szCs w:val="28"/>
          </w:rPr>
          <w:t>Правовое урегулирование конфликта</w:t>
        </w:r>
      </w:hyperlink>
      <w:r w:rsidRPr="00CC4259">
        <w:rPr>
          <w:rFonts w:ascii="Times New Roman" w:hAnsi="Times New Roman" w:cs="Times New Roman"/>
          <w:sz w:val="28"/>
          <w:szCs w:val="28"/>
        </w:rPr>
        <w:t xml:space="preserve"> интересов на государственной гражданской службе // Трудовое право. 2006.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88. Чаннов С.Е. Конфликт интересов на муниципальной службе: проблемные аспекты реализации нового закона // Российская юстиция. 2007.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89. Чаннов С.Е. </w:t>
      </w:r>
      <w:hyperlink r:id="rId557"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90. Шамарова Г.М. </w:t>
      </w:r>
      <w:hyperlink r:id="rId558" w:history="1">
        <w:r w:rsidRPr="00CC4259">
          <w:rPr>
            <w:rFonts w:ascii="Times New Roman" w:hAnsi="Times New Roman" w:cs="Times New Roman"/>
            <w:color w:val="0000FF"/>
            <w:sz w:val="28"/>
            <w:szCs w:val="28"/>
          </w:rPr>
          <w:t>Ответственность муниципального служащего</w:t>
        </w:r>
      </w:hyperlink>
      <w:r w:rsidRPr="00CC4259">
        <w:rPr>
          <w:rFonts w:ascii="Times New Roman" w:hAnsi="Times New Roman" w:cs="Times New Roman"/>
          <w:sz w:val="28"/>
          <w:szCs w:val="28"/>
        </w:rPr>
        <w:t>: проблемы правового регулирования // Трудовое право. 2007.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91. Шишов М.А. </w:t>
      </w:r>
      <w:hyperlink r:id="rId559"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 Административное право и процесс.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93. Эрлих М.Е. Конфликт интересов в процессе несостоятельности (банкротства): правовые средства разрешения: Автореф. дис. ... канд. юрид. наук. М</w:t>
      </w:r>
      <w:r w:rsidRPr="00CC4259">
        <w:rPr>
          <w:rFonts w:ascii="Times New Roman" w:hAnsi="Times New Roman" w:cs="Times New Roman"/>
          <w:sz w:val="28"/>
          <w:szCs w:val="28"/>
          <w:lang w:val="en-US"/>
        </w:rPr>
        <w:t>.,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lang w:val="en-US"/>
        </w:rPr>
        <w:t xml:space="preserve">94. Legal Framework for Implementation of Anti-Corruption Conventions: Monograph / Editor-in-Chef O.I. Tiunov, Executive editor A.Y. Kapustin. </w:t>
      </w:r>
      <w:r w:rsidRPr="00CC4259">
        <w:rPr>
          <w:rFonts w:ascii="Times New Roman" w:hAnsi="Times New Roman" w:cs="Times New Roman"/>
          <w:sz w:val="28"/>
          <w:szCs w:val="28"/>
        </w:rPr>
        <w:t>M., 2015.</w:t>
      </w:r>
    </w:p>
    <w:p w:rsidR="00CC4259" w:rsidRPr="00CC4259" w:rsidRDefault="00CC4259">
      <w:pPr>
        <w:pStyle w:val="ConsPlusNormal"/>
        <w:ind w:firstLine="540"/>
        <w:jc w:val="both"/>
        <w:rPr>
          <w:rFonts w:ascii="Times New Roman" w:hAnsi="Times New Roman" w:cs="Times New Roman"/>
          <w:sz w:val="28"/>
          <w:szCs w:val="28"/>
        </w:rPr>
      </w:pPr>
    </w:p>
    <w:p w:rsidR="00CC4259" w:rsidRDefault="00CC4259">
      <w:pPr>
        <w:pStyle w:val="ConsPlusNormal"/>
        <w:ind w:firstLine="540"/>
        <w:jc w:val="both"/>
      </w:pPr>
    </w:p>
    <w:p w:rsidR="00CC4259" w:rsidRDefault="00CC4259">
      <w:pPr>
        <w:pStyle w:val="ConsPlusNormal"/>
        <w:pBdr>
          <w:top w:val="single" w:sz="6" w:space="0" w:color="auto"/>
        </w:pBdr>
        <w:spacing w:before="100" w:after="100"/>
        <w:jc w:val="both"/>
        <w:rPr>
          <w:sz w:val="2"/>
          <w:szCs w:val="2"/>
        </w:rPr>
      </w:pPr>
    </w:p>
    <w:p w:rsidR="00C43AC2" w:rsidRDefault="00C43AC2"/>
    <w:sectPr w:rsidR="00C43AC2" w:rsidSect="00BB5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4259"/>
    <w:rsid w:val="005B1B82"/>
    <w:rsid w:val="00C43AC2"/>
    <w:rsid w:val="00CC4259"/>
    <w:rsid w:val="00CF1F12"/>
    <w:rsid w:val="00E10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BC6876E95F16C0FE9E65BA091DAB9316196C168B83D2BE7143ECE8879D2323B2679EDD9C7439C2CU1H" TargetMode="External"/><Relationship Id="rId299" Type="http://schemas.openxmlformats.org/officeDocument/2006/relationships/hyperlink" Target="consultantplus://offline/ref=3A3BC6876E95F16C0FE9E65BA091DAB9316193C066BE3D2BE7143ECE8827U9H" TargetMode="External"/><Relationship Id="rId21" Type="http://schemas.openxmlformats.org/officeDocument/2006/relationships/hyperlink" Target="consultantplus://offline/ref=3A3BC6876E95F16C0FE9E65BA091DAB9316196C168B83D2BE7143ECE8879D2323B2679EDD9C742922CU2H" TargetMode="External"/><Relationship Id="rId63" Type="http://schemas.openxmlformats.org/officeDocument/2006/relationships/hyperlink" Target="consultantplus://offline/ref=3A3BC6876E95F16C0FE9E65BA091DAB9316095C062B83D2BE7143ECE8879D2323B2679EDD9C64B9D2CU0H" TargetMode="External"/><Relationship Id="rId159" Type="http://schemas.openxmlformats.org/officeDocument/2006/relationships/hyperlink" Target="consultantplus://offline/ref=3A3BC6876E95F16C0FE9E65BA091DAB9316193C767BB3D2BE7143ECE8879D2323B2679EDDA2CU6H" TargetMode="External"/><Relationship Id="rId324" Type="http://schemas.openxmlformats.org/officeDocument/2006/relationships/hyperlink" Target="consultantplus://offline/ref=3A3BC6876E95F16C0FE9E65BA091DAB9316096C168B53D2BE7143ECE8879D2323B2679EDD9C64C992CU7H" TargetMode="External"/><Relationship Id="rId366" Type="http://schemas.openxmlformats.org/officeDocument/2006/relationships/hyperlink" Target="consultantplus://offline/ref=3A3BC6876E95F16C0FE9E65BA091DAB9316193C767BB3D2BE7143ECE8879D2323B2679EDDB2CU4H" TargetMode="External"/><Relationship Id="rId531" Type="http://schemas.openxmlformats.org/officeDocument/2006/relationships/hyperlink" Target="consultantplus://offline/ref=3A3BC6876E95F16C0FE9E950BE91DAB9376891CE69B66021EF4D32CC28UFH" TargetMode="External"/><Relationship Id="rId170" Type="http://schemas.openxmlformats.org/officeDocument/2006/relationships/hyperlink" Target="consultantplus://offline/ref=3A3BC6876E95F16C0FE9E65BA091DAB9396D97C064B66021EF4D32CC28UFH" TargetMode="External"/><Relationship Id="rId226" Type="http://schemas.openxmlformats.org/officeDocument/2006/relationships/hyperlink" Target="consultantplus://offline/ref=3A3BC6876E95F16C0FE9FA58BE91DAB9316B91C469BD3D2BE7143ECE8879D2323B2679EDD9C64B9E2CU2H" TargetMode="External"/><Relationship Id="rId433" Type="http://schemas.openxmlformats.org/officeDocument/2006/relationships/hyperlink" Target="consultantplus://offline/ref=3A3BC6876E95F16C0FE9E65BA091DAB9326997CF66B66021EF4D32CC8F768D253C6F75ECD9C64B29U2H" TargetMode="External"/><Relationship Id="rId268" Type="http://schemas.openxmlformats.org/officeDocument/2006/relationships/hyperlink" Target="consultantplus://offline/ref=3A3BC6876E95F16C0FE9E65BA091DAB9316193C767BA3D2BE7143ECE8827U9H" TargetMode="External"/><Relationship Id="rId475" Type="http://schemas.openxmlformats.org/officeDocument/2006/relationships/hyperlink" Target="consultantplus://offline/ref=3A3BC6876E95F16C0FE9E65BA091DAB9316B95C061B43D2BE7143ECE8827U9H" TargetMode="External"/><Relationship Id="rId32" Type="http://schemas.openxmlformats.org/officeDocument/2006/relationships/hyperlink" Target="consultantplus://offline/ref=3A3BC6876E95F16C0FE9E65BA091DAB9316094C763BE3D2BE7143ECE8879D2323B2679EDD9C64B982CUCH" TargetMode="External"/><Relationship Id="rId74" Type="http://schemas.openxmlformats.org/officeDocument/2006/relationships/hyperlink" Target="consultantplus://offline/ref=3A3BC6876E95F16C0FE9E65BA091DAB9316F95C264BE3D2BE7143ECE8879D2323B2679EDD9C64B932CU0H" TargetMode="External"/><Relationship Id="rId128" Type="http://schemas.openxmlformats.org/officeDocument/2006/relationships/hyperlink" Target="consultantplus://offline/ref=3A3BC6876E95F16C0FE9E65BA091DAB9316091CE68B83D2BE7143ECE8879D2323B2679EDD9C64B9F2CUCH" TargetMode="External"/><Relationship Id="rId335" Type="http://schemas.openxmlformats.org/officeDocument/2006/relationships/hyperlink" Target="consultantplus://offline/ref=3A3BC6876E95F16C0FE9E354A391DAB9386D9EC76AEB6A29B64130CB80299A22756374ECD9C624U2H" TargetMode="External"/><Relationship Id="rId377" Type="http://schemas.openxmlformats.org/officeDocument/2006/relationships/hyperlink" Target="consultantplus://offline/ref=3A3BC6876E95F16C0FE9E65BA091DAB9316895C068BE3D2BE7143ECE8827U9H" TargetMode="External"/><Relationship Id="rId500" Type="http://schemas.openxmlformats.org/officeDocument/2006/relationships/hyperlink" Target="consultantplus://offline/ref=3A3BC6876E95F16C0FE9E65BA091DAB9316196C165B53D2BE7143ECE8879D2323B26792EUEH" TargetMode="External"/><Relationship Id="rId542" Type="http://schemas.openxmlformats.org/officeDocument/2006/relationships/hyperlink" Target="consultantplus://offline/ref=3A3BC6876E95F16C0FE9E950BE91DAB9366892C068B66021EF4D32CC28UFH" TargetMode="External"/><Relationship Id="rId5" Type="http://schemas.openxmlformats.org/officeDocument/2006/relationships/hyperlink" Target="consultantplus://offline/ref=3A3BC6876E95F16C0FE9E65BA091DAB931609ECF68B53D2BE7143ECE8879D2323B2679EDD9C64B9E2CU6H" TargetMode="External"/><Relationship Id="rId181" Type="http://schemas.openxmlformats.org/officeDocument/2006/relationships/hyperlink" Target="consultantplus://offline/ref=3A3BC6876E95F16C0FE9E65BA091DAB9316194C664B93D2BE7143ECE8827U9H" TargetMode="External"/><Relationship Id="rId237" Type="http://schemas.openxmlformats.org/officeDocument/2006/relationships/hyperlink" Target="consultantplus://offline/ref=3A3BC6876E95F16C0FE9E65BA091DAB9316196C163BB3D2BE7143ECE8879D2323B2679EDD9C64B9E2CU2H" TargetMode="External"/><Relationship Id="rId402" Type="http://schemas.openxmlformats.org/officeDocument/2006/relationships/hyperlink" Target="consultantplus://offline/ref=3A3BC6876E95F16C0FE9E65BA091DAB9316193C767BB3D2BE7143ECE8879D2323B2679EDDB2CU5H" TargetMode="External"/><Relationship Id="rId279" Type="http://schemas.openxmlformats.org/officeDocument/2006/relationships/hyperlink" Target="consultantplus://offline/ref=3A3BC6876E95F16C0FE9E65BA091DAB931609FC466BF3D2BE7143ECE8827U9H" TargetMode="External"/><Relationship Id="rId444" Type="http://schemas.openxmlformats.org/officeDocument/2006/relationships/hyperlink" Target="consultantplus://offline/ref=3A3BC6876E95F16C0FE9E65BA091DAB9316F92C460BD3D2BE7143ECE8879D2323B2679EDD9C64B922CU7H" TargetMode="External"/><Relationship Id="rId486" Type="http://schemas.openxmlformats.org/officeDocument/2006/relationships/hyperlink" Target="consultantplus://offline/ref=3A3BC6876E95F16C0FE9E65BA091DAB9316197CE63BB3D2BE7143ECE8879D2323B2679EDD9C64B922CU2H" TargetMode="External"/><Relationship Id="rId43" Type="http://schemas.openxmlformats.org/officeDocument/2006/relationships/hyperlink" Target="consultantplus://offline/ref=3A3BC6876E95F16C0FE9E65BA091DAB9316196C168B83D2BE7143ECE8879D2323B2679E8DF2CU1H" TargetMode="External"/><Relationship Id="rId139" Type="http://schemas.openxmlformats.org/officeDocument/2006/relationships/hyperlink" Target="consultantplus://offline/ref=3A3BC6876E95F16C0FE9E65BA091DAB9316196C163BB3D2BE7143ECE8879D2323B2679EEDBC624UBH" TargetMode="External"/><Relationship Id="rId290" Type="http://schemas.openxmlformats.org/officeDocument/2006/relationships/hyperlink" Target="consultantplus://offline/ref=3A3BC6876E95F16C0FE9EF42A791DAB9366C91C561BD3D2BE7143ECE8879D2323B2679EDD9C64B992CU4H" TargetMode="External"/><Relationship Id="rId304" Type="http://schemas.openxmlformats.org/officeDocument/2006/relationships/hyperlink" Target="consultantplus://offline/ref=3A3BC6876E95F16C0FE9E65BA091DAB9316193CE67BB3D2BE7143ECE8827U9H" TargetMode="External"/><Relationship Id="rId346" Type="http://schemas.openxmlformats.org/officeDocument/2006/relationships/hyperlink" Target="consultantplus://offline/ref=3A3BC6876E95F16C0FE9E65BA091DAB9316193C660BD3D2BE7143ECE8879D2323B2679EDD9C6489D2CU7H" TargetMode="External"/><Relationship Id="rId388" Type="http://schemas.openxmlformats.org/officeDocument/2006/relationships/hyperlink" Target="consultantplus://offline/ref=3A3BC6876E95F16C0FE9E65BA091DAB9316191C662B53D2BE7143ECE8879D2323B2679EDD9C64B9D2CU2H" TargetMode="External"/><Relationship Id="rId511" Type="http://schemas.openxmlformats.org/officeDocument/2006/relationships/hyperlink" Target="consultantplus://offline/ref=3A3BC6876E95F16C0FE9E950BE91DAB9366E9EC663B66021EF4D32CC28UFH" TargetMode="External"/><Relationship Id="rId553" Type="http://schemas.openxmlformats.org/officeDocument/2006/relationships/hyperlink" Target="consultantplus://offline/ref=3A3BC6876E95F16C0FE9E950BE91DAB9336D9ECE62B66021EF4D32CC28UFH" TargetMode="External"/><Relationship Id="rId85" Type="http://schemas.openxmlformats.org/officeDocument/2006/relationships/hyperlink" Target="consultantplus://offline/ref=3A3BC6876E95F16C0FE9E65BA091DAB9316091CE68B83D2BE7143ECE8879D2323B2679EDD9C64B9A2CUDH" TargetMode="External"/><Relationship Id="rId150" Type="http://schemas.openxmlformats.org/officeDocument/2006/relationships/hyperlink" Target="consultantplus://offline/ref=3A3BC6876E95F16C0FE9E65BA091DAB9316196C165B53D2BE7143ECE8879D2323B2679EDD9C64A982CU7H" TargetMode="External"/><Relationship Id="rId192" Type="http://schemas.openxmlformats.org/officeDocument/2006/relationships/hyperlink" Target="consultantplus://offline/ref=3A3BC6876E95F16C0FE9E65BA091DAB9316194C664BA3D2BE7143ECE8879D2323B2679EDDACE24UCH" TargetMode="External"/><Relationship Id="rId206" Type="http://schemas.openxmlformats.org/officeDocument/2006/relationships/hyperlink" Target="consultantplus://offline/ref=3A3BC6876E95F16C0FE9FA48BD91DAB9316A92C065BF3D2BE7143ECE8827U9H" TargetMode="External"/><Relationship Id="rId413" Type="http://schemas.openxmlformats.org/officeDocument/2006/relationships/hyperlink" Target="consultantplus://offline/ref=3A3BC6876E95F16C0FE9E65BA091DAB9316196C169B93D2BE7143ECE8879D2323B2679EDD9C64B9C2CU7H" TargetMode="External"/><Relationship Id="rId248" Type="http://schemas.openxmlformats.org/officeDocument/2006/relationships/hyperlink" Target="consultantplus://offline/ref=3A3BC6876E95F16C0FE9E65BA091DAB9316095CF60B43D2BE7143ECE8827U9H" TargetMode="External"/><Relationship Id="rId455" Type="http://schemas.openxmlformats.org/officeDocument/2006/relationships/hyperlink" Target="consultantplus://offline/ref=3A3BC6876E95F16C0FE9E65BA091DAB9316095C766B43D2BE7143ECE8879D2323B2679EDD9C64C992CUDH" TargetMode="External"/><Relationship Id="rId497" Type="http://schemas.openxmlformats.org/officeDocument/2006/relationships/hyperlink" Target="consultantplus://offline/ref=3A3BC6876E95F16C0FE9E65BA091DAB9316193C767BB3D2BE7143ECE8879D2323B2679EDDA2CU7H" TargetMode="External"/><Relationship Id="rId12" Type="http://schemas.openxmlformats.org/officeDocument/2006/relationships/hyperlink" Target="consultantplus://offline/ref=3A3BC6876E95F16C0FE9E65BA091DAB931689EC469BC3D2BE7143ECE8827U9H" TargetMode="External"/><Relationship Id="rId108" Type="http://schemas.openxmlformats.org/officeDocument/2006/relationships/hyperlink" Target="consultantplus://offline/ref=3A3BC6876E95F16C0FE9E65BA091DAB9316A96C265B93D2BE7143ECE8827U9H" TargetMode="External"/><Relationship Id="rId315" Type="http://schemas.openxmlformats.org/officeDocument/2006/relationships/hyperlink" Target="consultantplus://offline/ref=3A3BC6876E95F16C0FE9E65BA091DAB9316096C168B53D2BE7143ECE8879D2323B2679EDD9C64C9F2CU4H" TargetMode="External"/><Relationship Id="rId357" Type="http://schemas.openxmlformats.org/officeDocument/2006/relationships/hyperlink" Target="consultantplus://offline/ref=3A3BC6876E95F16C0FE9E65BA091DAB9366E92C263B66021EF4D32CC8F768D253C6F75ECD9C64A29UDH" TargetMode="External"/><Relationship Id="rId522" Type="http://schemas.openxmlformats.org/officeDocument/2006/relationships/hyperlink" Target="consultantplus://offline/ref=3A3BC6876E95F16C0FE9E950BE91DAB9366994C267B66021EF4D32CC28UFH" TargetMode="External"/><Relationship Id="rId54" Type="http://schemas.openxmlformats.org/officeDocument/2006/relationships/hyperlink" Target="consultantplus://offline/ref=3A3BC6876E95F16C0FE9E957B591DAB9316F9EC260B66021EF4D32CC8F768D253C6F75ECD8C34B29UBH" TargetMode="External"/><Relationship Id="rId96" Type="http://schemas.openxmlformats.org/officeDocument/2006/relationships/hyperlink" Target="consultantplus://offline/ref=3A3BC6876E95F16C0FE9E354A391DAB9376F9FC46AEB6A29B641302CUBH" TargetMode="External"/><Relationship Id="rId161" Type="http://schemas.openxmlformats.org/officeDocument/2006/relationships/hyperlink" Target="consultantplus://offline/ref=3A3BC6876E95F16C0FE9E65BA091DAB9316193C767BB3D2BE7143ECE8879D2323B2679EDDA2CU4H" TargetMode="External"/><Relationship Id="rId217" Type="http://schemas.openxmlformats.org/officeDocument/2006/relationships/hyperlink" Target="consultantplus://offline/ref=3A3BC6876E95F16C0FE9E65BA091DAB9316197CE63BB3D2BE7143ECE8879D2323B2679EDD9C64B9F2CU6H" TargetMode="External"/><Relationship Id="rId399" Type="http://schemas.openxmlformats.org/officeDocument/2006/relationships/hyperlink" Target="consultantplus://offline/ref=3A3BC6876E95F16C0FE9E65BA091DAB9316196C163BB3D2BE7143ECE8827U9H" TargetMode="External"/><Relationship Id="rId259" Type="http://schemas.openxmlformats.org/officeDocument/2006/relationships/hyperlink" Target="consultantplus://offline/ref=3A3BC6876E95F16C0FE9E957B591DAB9316E92C469B66021EF4D32CC8F768D253C6F75ECD9C04329UCH" TargetMode="External"/><Relationship Id="rId424" Type="http://schemas.openxmlformats.org/officeDocument/2006/relationships/hyperlink" Target="consultantplus://offline/ref=3A3BC6876E95F16C0FE9E65BA091DAB9356890C765B66021EF4D32CC8F768D253C6F75ECD9C64A29UAH" TargetMode="External"/><Relationship Id="rId466" Type="http://schemas.openxmlformats.org/officeDocument/2006/relationships/hyperlink" Target="consultantplus://offline/ref=3A3BC6876E95F16C0FE9E65BA091DAB9316095C068B83D2BE7143ECE8879D2323B2679EDD9C64B9F2CU2H" TargetMode="External"/><Relationship Id="rId23" Type="http://schemas.openxmlformats.org/officeDocument/2006/relationships/hyperlink" Target="consultantplus://offline/ref=3A3BC6876E95F16C0FE9E65BA091DAB9316193C767BB3D2BE7143ECE8827U9H" TargetMode="External"/><Relationship Id="rId119" Type="http://schemas.openxmlformats.org/officeDocument/2006/relationships/hyperlink" Target="consultantplus://offline/ref=3A3BC6876E95F16C0FE9E65BA091DAB9316091CE68B83D2BE7143ECE8827U9H" TargetMode="External"/><Relationship Id="rId270" Type="http://schemas.openxmlformats.org/officeDocument/2006/relationships/hyperlink" Target="consultantplus://offline/ref=3A3BC6876E95F16C0FE9E950BE91DAB9356097C465B66021EF4D32CC8F768D253C6F75ECD9C64F29U8H" TargetMode="External"/><Relationship Id="rId326" Type="http://schemas.openxmlformats.org/officeDocument/2006/relationships/hyperlink" Target="consultantplus://offline/ref=3A3BC6876E95F16C0FE9E65BA091DAB9316096C168B53D2BE7143ECE8879D2323B2679EDD9C64C9E2CU3H" TargetMode="External"/><Relationship Id="rId533" Type="http://schemas.openxmlformats.org/officeDocument/2006/relationships/hyperlink" Target="consultantplus://offline/ref=3A3BC6876E95F16C0FE9E950BE91DAB9356B97C463B66021EF4D32CC28UFH" TargetMode="External"/><Relationship Id="rId65" Type="http://schemas.openxmlformats.org/officeDocument/2006/relationships/hyperlink" Target="consultantplus://offline/ref=3A3BC6876E95F16C0FE9E65BA091DAB9316196C165B53D2BE7143ECE8879D2323B2679EED82CU5H" TargetMode="External"/><Relationship Id="rId130" Type="http://schemas.openxmlformats.org/officeDocument/2006/relationships/hyperlink" Target="consultantplus://offline/ref=3A3BC6876E95F16C0FE9E65BA091DAB9316196C165B53D2BE7143ECE8827U9H" TargetMode="External"/><Relationship Id="rId368" Type="http://schemas.openxmlformats.org/officeDocument/2006/relationships/hyperlink" Target="consultantplus://offline/ref=3A3BC6876E95F16C0FE9E65BA091DAB9316F95C264BE3D2BE7143ECE8879D2323B2679EDD9C64B932CU1H" TargetMode="External"/><Relationship Id="rId172" Type="http://schemas.openxmlformats.org/officeDocument/2006/relationships/hyperlink" Target="consultantplus://offline/ref=3A3BC6876E95F16C0FE9E950BE91DAB9366D9EC768B66021EF4D32CC8F768D253C6F75ECD9C64929U2H" TargetMode="External"/><Relationship Id="rId228" Type="http://schemas.openxmlformats.org/officeDocument/2006/relationships/hyperlink" Target="consultantplus://offline/ref=3A3BC6876E95F16C0FE9E950BE91DAB9376D97C363B66021EF4D32CC8F768D253C6F75ECD9C64829UBH" TargetMode="External"/><Relationship Id="rId435" Type="http://schemas.openxmlformats.org/officeDocument/2006/relationships/hyperlink" Target="consultantplus://offline/ref=3A3BC6876E95F16C0FE9E65BA091DAB9316094C761BA3D2BE7143ECE8879D2323B2679E9D82CU2H" TargetMode="External"/><Relationship Id="rId477" Type="http://schemas.openxmlformats.org/officeDocument/2006/relationships/hyperlink" Target="consultantplus://offline/ref=3A3BC6876E95F16C0FE9E65BA091DAB9316196C165B53D2BE7143ECE8879D2323B2679EDD9C64A9F2CU1H" TargetMode="External"/><Relationship Id="rId281" Type="http://schemas.openxmlformats.org/officeDocument/2006/relationships/hyperlink" Target="consultantplus://offline/ref=3A3BC6876E95F16C0FE9E65BA091DAB9316193C767BA3D2BE7143ECE8827U9H" TargetMode="External"/><Relationship Id="rId337" Type="http://schemas.openxmlformats.org/officeDocument/2006/relationships/hyperlink" Target="consultantplus://offline/ref=3A3BC6876E95F16C0FE9E354A391DAB9386D9EC76AEB6A29B64130CB80299A22756374ECD9C724UAH" TargetMode="External"/><Relationship Id="rId502" Type="http://schemas.openxmlformats.org/officeDocument/2006/relationships/hyperlink" Target="consultantplus://offline/ref=3A3BC6876E95F16C0FE9E950BE91DAB9376D97C363B66021EF4D32CC28UFH" TargetMode="External"/><Relationship Id="rId34" Type="http://schemas.openxmlformats.org/officeDocument/2006/relationships/hyperlink" Target="consultantplus://offline/ref=3A3BC6876E95F16C0FE9E65BA091DAB9316192C764BF3D2BE7143ECE8879D2323B2679EEDFC424UBH" TargetMode="External"/><Relationship Id="rId76" Type="http://schemas.openxmlformats.org/officeDocument/2006/relationships/hyperlink" Target="consultantplus://offline/ref=3A3BC6876E95F16C0FE9E65BA091DAB9316091CE68B83D2BE7143ECE8879D2323B2679EDD9C64B9F2CUCH" TargetMode="External"/><Relationship Id="rId141" Type="http://schemas.openxmlformats.org/officeDocument/2006/relationships/hyperlink" Target="consultantplus://offline/ref=3A3BC6876E95F16C0FE9E65BA091DAB9316091CE68B83D2BE7143ECE8827U9H" TargetMode="External"/><Relationship Id="rId379" Type="http://schemas.openxmlformats.org/officeDocument/2006/relationships/hyperlink" Target="consultantplus://offline/ref=3A3BC6876E95F16C0FE9E65BA091DAB9316193CE67BB3D2BE7143ECE8879D2323B2679EDD9C64A932CU5H" TargetMode="External"/><Relationship Id="rId544" Type="http://schemas.openxmlformats.org/officeDocument/2006/relationships/hyperlink" Target="consultantplus://offline/ref=3A3BC6876E95F16C0FE9FA58BE91DAB9316995CE67BF3D2BE7143ECE8827U9H" TargetMode="External"/><Relationship Id="rId7" Type="http://schemas.openxmlformats.org/officeDocument/2006/relationships/hyperlink" Target="consultantplus://offline/ref=3A3BC6876E95F16C0FE9E65BA091DAB9316094C763BE3D2BE7143ECE8879D2323B2679EDD9C64B982CUCH" TargetMode="External"/><Relationship Id="rId183" Type="http://schemas.openxmlformats.org/officeDocument/2006/relationships/hyperlink" Target="consultantplus://offline/ref=3A3BC6876E95F16C0FE9E65BA091DAB931609EC266BB3D2BE7143ECE8827U9H" TargetMode="External"/><Relationship Id="rId239" Type="http://schemas.openxmlformats.org/officeDocument/2006/relationships/hyperlink" Target="consultantplus://offline/ref=3A3BC6876E95F16C0FE9E65BA091DAB9316197CE63BB3D2BE7143ECE8879D2323B2679EDD9C64B932CU4H" TargetMode="External"/><Relationship Id="rId390" Type="http://schemas.openxmlformats.org/officeDocument/2006/relationships/hyperlink" Target="consultantplus://offline/ref=3A3BC6876E95F16C0FE9E65BA091DAB9316094C763BE3D2BE7143ECE8879D2323B2679EDD9C64B922CU0H" TargetMode="External"/><Relationship Id="rId404" Type="http://schemas.openxmlformats.org/officeDocument/2006/relationships/hyperlink" Target="consultantplus://offline/ref=3A3BC6876E95F16C0FE9E65BA091DAB9316193C767BB3D2BE7143ECE8827U9H" TargetMode="External"/><Relationship Id="rId446" Type="http://schemas.openxmlformats.org/officeDocument/2006/relationships/hyperlink" Target="consultantplus://offline/ref=3A3BC6876E95F16C0FE9E65BA091DAB9316A95C162B43D2BE7143ECE8827U9H" TargetMode="External"/><Relationship Id="rId250" Type="http://schemas.openxmlformats.org/officeDocument/2006/relationships/hyperlink" Target="consultantplus://offline/ref=3A3BC6876E95F16C0FE9E65BA091DAB9316193C762BB3D2BE7143ECE8879D2323B2679EDD9C74F9B2CU3H" TargetMode="External"/><Relationship Id="rId292" Type="http://schemas.openxmlformats.org/officeDocument/2006/relationships/hyperlink" Target="consultantplus://offline/ref=3A3BC6876E95F16C0FE9E950BE91DAB9326891C668B66021EF4D32CC8F768D253C6F75ECD9C64E29UEH" TargetMode="External"/><Relationship Id="rId306" Type="http://schemas.openxmlformats.org/officeDocument/2006/relationships/hyperlink" Target="consultantplus://offline/ref=3A3BC6876E95F16C0FE9E65BA091DAB9316193CE67BB3D2BE7143ECE8879D2323B2679EDD9C64A932CUDH" TargetMode="External"/><Relationship Id="rId488" Type="http://schemas.openxmlformats.org/officeDocument/2006/relationships/hyperlink" Target="consultantplus://offline/ref=3A3BC6876E95F16C0FE9E65BA091DAB9316196C165B53D2BE7143ECE8879D2323B2679EED82CU2H" TargetMode="External"/><Relationship Id="rId45" Type="http://schemas.openxmlformats.org/officeDocument/2006/relationships/hyperlink" Target="consultantplus://offline/ref=3A3BC6876E95F16C0FE9E65BA091DAB9316193C767BB3D2BE7143ECE8879D2323B2679EDD9C64B9F2CU5H" TargetMode="External"/><Relationship Id="rId87" Type="http://schemas.openxmlformats.org/officeDocument/2006/relationships/hyperlink" Target="consultantplus://offline/ref=3A3BC6876E95F16C0FE9E65BA091DAB9316091CE68B83D2BE7143ECE8879D2323B2679EDD9C64B992CU7H" TargetMode="External"/><Relationship Id="rId110" Type="http://schemas.openxmlformats.org/officeDocument/2006/relationships/hyperlink" Target="consultantplus://offline/ref=3A3BC6876E95F16C0FE9E65BA091DAB9366990C262B66021EF4D32CC8F768D253C6F75ECD9C64B29U2H" TargetMode="External"/><Relationship Id="rId348" Type="http://schemas.openxmlformats.org/officeDocument/2006/relationships/hyperlink" Target="consultantplus://offline/ref=3A3BC6876E95F16C0FE9E65BA091DAB9316193C767BB3D2BE7143ECE8879D2323B2679EDDB2CU3H" TargetMode="External"/><Relationship Id="rId513" Type="http://schemas.openxmlformats.org/officeDocument/2006/relationships/hyperlink" Target="consultantplus://offline/ref=3A3BC6876E95F16C0FE9E950BE91DAB9326E90CF62B66021EF4D32CC28UFH" TargetMode="External"/><Relationship Id="rId555" Type="http://schemas.openxmlformats.org/officeDocument/2006/relationships/hyperlink" Target="consultantplus://offline/ref=3A3BC6876E95F16C0FE9E950BE91DAB9336D91C163B66021EF4D32CC28UFH" TargetMode="External"/><Relationship Id="rId152" Type="http://schemas.openxmlformats.org/officeDocument/2006/relationships/hyperlink" Target="consultantplus://offline/ref=3A3BC6876E95F16C0FE9E65BA091DAB9316196C165B53D2BE7143ECE8827U9H" TargetMode="External"/><Relationship Id="rId194" Type="http://schemas.openxmlformats.org/officeDocument/2006/relationships/hyperlink" Target="consultantplus://offline/ref=3A3BC6876E95F16C0FE9E65BA091DAB9316194C664BA3D2BE7143ECE8879D2323B2679EDD8C124UAH" TargetMode="External"/><Relationship Id="rId208" Type="http://schemas.openxmlformats.org/officeDocument/2006/relationships/hyperlink" Target="consultantplus://offline/ref=3A3BC6876E95F16C0FE9E65BA091DAB9316193C767BB3D2BE7143ECE8879D2323B2679EDDB2CU3H" TargetMode="External"/><Relationship Id="rId415" Type="http://schemas.openxmlformats.org/officeDocument/2006/relationships/hyperlink" Target="consultantplus://offline/ref=3A3BC6876E95F16C0FE9E65BA091DAB9316094C562B93D2BE7143ECE8879D2323B2679EDD9C6439E2CUCH" TargetMode="External"/><Relationship Id="rId457" Type="http://schemas.openxmlformats.org/officeDocument/2006/relationships/hyperlink" Target="consultantplus://offline/ref=3A3BC6876E95F16C0FE9E65BA091DAB9316196C468B93D2BE7143ECE8879D2323B2679EDD9C6489C2CU0H" TargetMode="External"/><Relationship Id="rId261" Type="http://schemas.openxmlformats.org/officeDocument/2006/relationships/hyperlink" Target="consultantplus://offline/ref=3A3BC6876E95F16C0FE9E65BA091DAB9316094C762BF3D2BE7143ECE8879D2323B2679EDD9C64A9F2CU1H" TargetMode="External"/><Relationship Id="rId499" Type="http://schemas.openxmlformats.org/officeDocument/2006/relationships/hyperlink" Target="consultantplus://offline/ref=3A3BC6876E95F16C0FE9E65BA091DAB9316196C165B53D2BE7143ECE8879D2323B2679EDD9C64A9C2CUCH" TargetMode="External"/><Relationship Id="rId14" Type="http://schemas.openxmlformats.org/officeDocument/2006/relationships/hyperlink" Target="consultantplus://offline/ref=3A3BC6876E95F16C0FE9E65BA091DAB9316E9ECF65BD3D2BE7143ECE8879D2323B2679EDD9C6489D2CU2H" TargetMode="External"/><Relationship Id="rId56" Type="http://schemas.openxmlformats.org/officeDocument/2006/relationships/hyperlink" Target="consultantplus://offline/ref=3A3BC6876E95F16C0FE9E65BA091DAB9316094C761BA3D2BE7143ECE8879D2323B2679E9DD2CU5H" TargetMode="External"/><Relationship Id="rId317" Type="http://schemas.openxmlformats.org/officeDocument/2006/relationships/hyperlink" Target="consultantplus://offline/ref=3A3BC6876E95F16C0FE9E65BA091DAB9316C90C567BA3D2BE7143ECE8879D2323B2679EDD9C64B9F2CU7H" TargetMode="External"/><Relationship Id="rId359" Type="http://schemas.openxmlformats.org/officeDocument/2006/relationships/hyperlink" Target="consultantplus://offline/ref=3A3BC6876E95F16C0FE9E65BA091DAB9316193C767BA3D2BE7143ECE8827U9H" TargetMode="External"/><Relationship Id="rId524" Type="http://schemas.openxmlformats.org/officeDocument/2006/relationships/hyperlink" Target="consultantplus://offline/ref=3A3BC6876E95F16C0FE9E950BE91DAB9366B91C464B66021EF4D32CC28UFH" TargetMode="External"/><Relationship Id="rId98" Type="http://schemas.openxmlformats.org/officeDocument/2006/relationships/hyperlink" Target="consultantplus://offline/ref=3A3BC6876E95F16C0FE9E65BA091DAB9316A96C265BE3D2BE7143ECE8827U9H" TargetMode="External"/><Relationship Id="rId121" Type="http://schemas.openxmlformats.org/officeDocument/2006/relationships/hyperlink" Target="consultantplus://offline/ref=3A3BC6876E95F16C0FE9E65BA091DAB9316093C662B83D2BE7143ECE8879D2323B26792EUFH" TargetMode="External"/><Relationship Id="rId163" Type="http://schemas.openxmlformats.org/officeDocument/2006/relationships/hyperlink" Target="consultantplus://offline/ref=3A3BC6876E95F16C0FE9EF42A791DAB9366C9EC361BF3D2BE7143ECE8879D2323B2679EDD9C64B9B2CU5H" TargetMode="External"/><Relationship Id="rId219" Type="http://schemas.openxmlformats.org/officeDocument/2006/relationships/hyperlink" Target="consultantplus://offline/ref=3A3BC6876E95F16C0FE9E65BA091DAB9316197CE63BB3D2BE7143ECE8879D2323B2679EDD9C64B9F2CU6H" TargetMode="External"/><Relationship Id="rId370" Type="http://schemas.openxmlformats.org/officeDocument/2006/relationships/image" Target="media/image4.png"/><Relationship Id="rId426" Type="http://schemas.openxmlformats.org/officeDocument/2006/relationships/hyperlink" Target="consultantplus://offline/ref=3A3BC6876E95F16C0FE9E65BA091DAB9356890C765B66021EF4D32CC8F768D253C6F75ECD9C64A29UAH" TargetMode="External"/><Relationship Id="rId230" Type="http://schemas.openxmlformats.org/officeDocument/2006/relationships/hyperlink" Target="consultantplus://offline/ref=3A3BC6876E95F16C0FE9E65BA091DAB9316197CE63BB3D2BE7143ECE8879D2323B2679EDD9C64B9D2CU6H" TargetMode="External"/><Relationship Id="rId468" Type="http://schemas.openxmlformats.org/officeDocument/2006/relationships/hyperlink" Target="consultantplus://offline/ref=3A3BC6876E95F16C0FE9E65BA091DAB9316095C068B83D2BE7143ECE8879D2323B2679EDD9C649932CU6H" TargetMode="External"/><Relationship Id="rId25" Type="http://schemas.openxmlformats.org/officeDocument/2006/relationships/hyperlink" Target="consultantplus://offline/ref=3A3BC6876E95F16C0FE9E65BA091DAB9316193C767BB3D2BE7143ECE8827U9H" TargetMode="External"/><Relationship Id="rId67" Type="http://schemas.openxmlformats.org/officeDocument/2006/relationships/hyperlink" Target="consultantplus://offline/ref=3A3BC6876E95F16C0FE9E65BA091DAB9376091C768B66021EF4D32CC8F768D253C6F75ECD9C64C29UDH" TargetMode="External"/><Relationship Id="rId272" Type="http://schemas.openxmlformats.org/officeDocument/2006/relationships/hyperlink" Target="consultantplus://offline/ref=3A3BC6876E95F16C0FE9E65BA091DAB9316094C762BF3D2BE7143ECE8879D2323B2679EDD9C64B992CU0H" TargetMode="External"/><Relationship Id="rId328" Type="http://schemas.openxmlformats.org/officeDocument/2006/relationships/hyperlink" Target="consultantplus://offline/ref=3A3BC6876E95F16C0FE9E65BA091DAB9316193C767BB3D2BE7143ECE8827U9H" TargetMode="External"/><Relationship Id="rId535" Type="http://schemas.openxmlformats.org/officeDocument/2006/relationships/hyperlink" Target="consultantplus://offline/ref=3A3BC6876E95F16C0FE9E957B591DAB9316E95C564B66021EF4D32CC28UFH" TargetMode="External"/><Relationship Id="rId132" Type="http://schemas.openxmlformats.org/officeDocument/2006/relationships/hyperlink" Target="consultantplus://offline/ref=3A3BC6876E95F16C0FE9E65BA091DAB9316A96C665BD3D2BE7143ECE8879D2323B2679EDD9C64B9D2CU7H" TargetMode="External"/><Relationship Id="rId174" Type="http://schemas.openxmlformats.org/officeDocument/2006/relationships/hyperlink" Target="consultantplus://offline/ref=3A3BC6876E95F16C0FE9FA58BE91DAB9316B92C061B43D2BE7143ECE8827U9H" TargetMode="External"/><Relationship Id="rId381" Type="http://schemas.openxmlformats.org/officeDocument/2006/relationships/hyperlink" Target="consultantplus://offline/ref=3A3BC6876E95F16C0FE9E65BA091DAB9316095C662B53D2BE7143ECE8879D2323B2679EDD9C64B9E2CU3H" TargetMode="External"/><Relationship Id="rId241" Type="http://schemas.openxmlformats.org/officeDocument/2006/relationships/hyperlink" Target="consultantplus://offline/ref=3A3BC6876E95F16C0FE9E65BA091DAB9316197CE63BB3D2BE7143ECE8879D2323B2679EDD9C64A9F2CUDH" TargetMode="External"/><Relationship Id="rId437" Type="http://schemas.openxmlformats.org/officeDocument/2006/relationships/hyperlink" Target="consultantplus://offline/ref=3A3BC6876E95F16C0FE9E65BA091DAB9316E92C369B83D2BE7143ECE8879D2323B2679EDD9C64B9F2CUDH" TargetMode="External"/><Relationship Id="rId479" Type="http://schemas.openxmlformats.org/officeDocument/2006/relationships/hyperlink" Target="consultantplus://offline/ref=3A3BC6876E95F16C0FE9E65BA091DAB9316196C165B53D2BE7143ECE8879D2323B2679EDD9C643982CU5H" TargetMode="External"/><Relationship Id="rId36" Type="http://schemas.openxmlformats.org/officeDocument/2006/relationships/hyperlink" Target="consultantplus://offline/ref=3A3BC6876E95F16C0FE9E65BA091DAB9316192C764BF3D2BE7143ECE8879D2323B2679EEDFC424UEH" TargetMode="External"/><Relationship Id="rId283" Type="http://schemas.openxmlformats.org/officeDocument/2006/relationships/hyperlink" Target="consultantplus://offline/ref=3A3BC6876E95F16C0FE9E65BA091DAB931609FC466BF3D2BE7143ECE8827U9H" TargetMode="External"/><Relationship Id="rId339" Type="http://schemas.openxmlformats.org/officeDocument/2006/relationships/hyperlink" Target="consultantplus://offline/ref=3A3BC6876E95F16C0FE9E65BA091DAB9386192C768B66021EF4D32CC8F768D253C6F75ECD9C64F29UBH" TargetMode="External"/><Relationship Id="rId490" Type="http://schemas.openxmlformats.org/officeDocument/2006/relationships/hyperlink" Target="consultantplus://offline/ref=3A3BC6876E95F16C0FE9E65BA091DAB9316193C767BB3D2BE7143ECE8879D2323B2679EDDB2CU3H" TargetMode="External"/><Relationship Id="rId504" Type="http://schemas.openxmlformats.org/officeDocument/2006/relationships/hyperlink" Target="consultantplus://offline/ref=3A3BC6876E95F16C0FE9E950BE91DAB9376091C365B66021EF4D32CC28UFH" TargetMode="External"/><Relationship Id="rId546" Type="http://schemas.openxmlformats.org/officeDocument/2006/relationships/hyperlink" Target="consultantplus://offline/ref=3A3BC6876E95F16C0FE9E957B591DAB9316F9EC260B66021EF4D32CC28UFH" TargetMode="External"/><Relationship Id="rId78" Type="http://schemas.openxmlformats.org/officeDocument/2006/relationships/hyperlink" Target="consultantplus://offline/ref=3A3BC6876E95F16C0FE9E65BA091DAB9316097CF63B93D2BE7143ECE8879D2323B2679EDD9C64A932CU2H" TargetMode="External"/><Relationship Id="rId99" Type="http://schemas.openxmlformats.org/officeDocument/2006/relationships/hyperlink" Target="consultantplus://offline/ref=3A3BC6876E95F16C0FE9EF42A791DAB9326B97C664BE3D2BE7143ECE8879D2323B2679EDD9C64B9A2CU3H" TargetMode="External"/><Relationship Id="rId101" Type="http://schemas.openxmlformats.org/officeDocument/2006/relationships/hyperlink" Target="consultantplus://offline/ref=3A3BC6876E95F16C0FE9E65BA091DAB9316A96C265BE3D2BE7143ECE8827U9H" TargetMode="External"/><Relationship Id="rId122" Type="http://schemas.openxmlformats.org/officeDocument/2006/relationships/hyperlink" Target="consultantplus://offline/ref=3A3BC6876E95F16C0FE9E65BA091DAB9316091CE68B83D2BE7143ECE8827U9H" TargetMode="External"/><Relationship Id="rId143" Type="http://schemas.openxmlformats.org/officeDocument/2006/relationships/hyperlink" Target="consultantplus://offline/ref=3A3BC6876E95F16C0FE9E65BA091DAB9316193C767BB3D2BE7143ECE8879D2323B2679EDDB2CU5H" TargetMode="External"/><Relationship Id="rId164" Type="http://schemas.openxmlformats.org/officeDocument/2006/relationships/hyperlink" Target="consultantplus://offline/ref=3A3BC6876E95F16C0FE9EF42A791DAB9366C9EC361BF3D2BE7143ECE8879D2323B2679EDD9C4429E2CU2H" TargetMode="External"/><Relationship Id="rId185" Type="http://schemas.openxmlformats.org/officeDocument/2006/relationships/hyperlink" Target="consultantplus://offline/ref=3A3BC6876E95F16C0FE9E65BA091DAB9316194C667B83D2BE7143ECE8827U9H" TargetMode="External"/><Relationship Id="rId350" Type="http://schemas.openxmlformats.org/officeDocument/2006/relationships/hyperlink" Target="consultantplus://offline/ref=3A3BC6876E95F16C0FE9E65BA091DAB9316193C767BA3D2BE7143ECE8879D2323B2679E42DUBH" TargetMode="External"/><Relationship Id="rId371" Type="http://schemas.openxmlformats.org/officeDocument/2006/relationships/hyperlink" Target="consultantplus://offline/ref=3A3BC6876E95F16C0FE9E65BA091DAB9316A96C665BD3D2BE7143ECE8879D2323B2679EDD9C64B9D2CU7H" TargetMode="External"/><Relationship Id="rId406" Type="http://schemas.openxmlformats.org/officeDocument/2006/relationships/hyperlink" Target="consultantplus://offline/ref=3A3BC6876E95F16C0FE9E65BA091DAB9316196C163BB3D2BE7143ECE8827U9H" TargetMode="External"/><Relationship Id="rId9" Type="http://schemas.openxmlformats.org/officeDocument/2006/relationships/hyperlink" Target="consultantplus://offline/ref=3A3BC6876E95F16C0FE9E65BA091DAB9316094C763BE3D2BE7143ECE8879D2323B2679EDD9C64B9F2CU0H" TargetMode="External"/><Relationship Id="rId210" Type="http://schemas.openxmlformats.org/officeDocument/2006/relationships/hyperlink" Target="consultantplus://offline/ref=3A3BC6876E95F16C0FE9E950BE91DAB9356C96C369B66021EF4D32CC8F768D253C6F75ECD9C64A29UBH" TargetMode="External"/><Relationship Id="rId392" Type="http://schemas.openxmlformats.org/officeDocument/2006/relationships/hyperlink" Target="consultantplus://offline/ref=3A3BC6876E95F16C0FE9E65BA091DAB9316191C662B53D2BE7143ECE8879D2323B2679EDD9C64B922CU5H" TargetMode="External"/><Relationship Id="rId427" Type="http://schemas.openxmlformats.org/officeDocument/2006/relationships/hyperlink" Target="consultantplus://offline/ref=3A3BC6876E95F16C0FE9E65BA091DAB9356890C765B66021EF4D32CC8F768D253C6F75ECD9C64D29U2H" TargetMode="External"/><Relationship Id="rId448" Type="http://schemas.openxmlformats.org/officeDocument/2006/relationships/hyperlink" Target="consultantplus://offline/ref=3A3BC6876E95F16C0FE9E65BA091DAB9316A95C162B43D2BE7143ECE8879D2323B2679EDD9C6499E2CU2H" TargetMode="External"/><Relationship Id="rId469" Type="http://schemas.openxmlformats.org/officeDocument/2006/relationships/hyperlink" Target="consultantplus://offline/ref=3A3BC6876E95F16C0FE9E65BA091DAB9316095C068B83D2BE7143ECE8879D2323B2679EDD9C64A922CU0H" TargetMode="External"/><Relationship Id="rId26" Type="http://schemas.openxmlformats.org/officeDocument/2006/relationships/hyperlink" Target="consultantplus://offline/ref=3A3BC6876E95F16C0FE9E65BA091DAB9316193C767BB3D2BE7143ECE8827U9H" TargetMode="External"/><Relationship Id="rId231" Type="http://schemas.openxmlformats.org/officeDocument/2006/relationships/hyperlink" Target="consultantplus://offline/ref=3A3BC6876E95F16C0FE9E950BE91DAB9376D97C363B66021EF4D32CC8F768D253C6F75ECD9C64929UEH" TargetMode="External"/><Relationship Id="rId252" Type="http://schemas.openxmlformats.org/officeDocument/2006/relationships/hyperlink" Target="consultantplus://offline/ref=3A3BC6876E95F16C0FE9E950BE91DAB9376D97C363B66021EF4D32CC8F768D253C6F75ECD9C64E29U8H" TargetMode="External"/><Relationship Id="rId273" Type="http://schemas.openxmlformats.org/officeDocument/2006/relationships/hyperlink" Target="consultantplus://offline/ref=3A3BC6876E95F16C0FE9E65BA091DAB9316197CE63BB3D2BE7143ECE8879D2323B2679EDD9C64A9B2CU6H" TargetMode="External"/><Relationship Id="rId294" Type="http://schemas.openxmlformats.org/officeDocument/2006/relationships/hyperlink" Target="consultantplus://offline/ref=3A3BC6876E95F16C0FE9E65BA091DAB9316193C066BE3D2BE7143ECE8827U9H" TargetMode="External"/><Relationship Id="rId308" Type="http://schemas.openxmlformats.org/officeDocument/2006/relationships/hyperlink" Target="consultantplus://offline/ref=3A3BC6876E95F16C0FE9FA58BE91DAB9316192C567BF3D2BE7143ECE8827U9H" TargetMode="External"/><Relationship Id="rId329" Type="http://schemas.openxmlformats.org/officeDocument/2006/relationships/hyperlink" Target="consultantplus://offline/ref=3A3BC6876E95F16C0FE9E65BA091DAB9316196C165B53D2BE7143ECE8827U9H" TargetMode="External"/><Relationship Id="rId480" Type="http://schemas.openxmlformats.org/officeDocument/2006/relationships/hyperlink" Target="consultantplus://offline/ref=3A3BC6876E95F16C0FE9E65BA091DAB9316F92C562BA3D2BE7143ECE8827U9H" TargetMode="External"/><Relationship Id="rId515" Type="http://schemas.openxmlformats.org/officeDocument/2006/relationships/hyperlink" Target="consultantplus://offline/ref=3A3BC6876E95F16C0FE9E950BE91DAB9346B9EC766B66021EF4D32CC28UFH" TargetMode="External"/><Relationship Id="rId536" Type="http://schemas.openxmlformats.org/officeDocument/2006/relationships/hyperlink" Target="consultantplus://offline/ref=3A3BC6876E95F16C0FE9E950BE91DAB9376D92C562B66021EF4D32CC28UFH" TargetMode="External"/><Relationship Id="rId47" Type="http://schemas.openxmlformats.org/officeDocument/2006/relationships/hyperlink" Target="consultantplus://offline/ref=3A3BC6876E95F16C0FE9E65BA091DAB9316A96C665BD3D2BE7143ECE8827U9H" TargetMode="External"/><Relationship Id="rId68" Type="http://schemas.openxmlformats.org/officeDocument/2006/relationships/hyperlink" Target="consultantplus://offline/ref=3A3BC6876E95F16C0FE9E65BA091DAB9316193C767BB3D2BE7143ECE8827U9H" TargetMode="External"/><Relationship Id="rId89" Type="http://schemas.openxmlformats.org/officeDocument/2006/relationships/hyperlink" Target="consultantplus://offline/ref=3A3BC6876E95F16C0FE9E65BA091DAB9316091CE68B83D2BE7143ECE8827U9H" TargetMode="External"/><Relationship Id="rId112" Type="http://schemas.openxmlformats.org/officeDocument/2006/relationships/hyperlink" Target="consultantplus://offline/ref=3A3BC6876E95F16C0FE9E65BA091DAB9316091CE68B83D2BE7143ECE8879D2323B2679EDD9C64B9F2CUCH" TargetMode="External"/><Relationship Id="rId133" Type="http://schemas.openxmlformats.org/officeDocument/2006/relationships/hyperlink" Target="consultantplus://offline/ref=3A3BC6876E95F16C0FE9E65BA091DAB936699ECF64B66021EF4D32CC8F768D253C6F75ECD9C64A29UBH" TargetMode="External"/><Relationship Id="rId154" Type="http://schemas.openxmlformats.org/officeDocument/2006/relationships/hyperlink" Target="consultantplus://offline/ref=3A3BC6876E95F16C0FE9E65BA091DAB9316193C767BB3D2BE7143ECE8879D2323B2679EDDB2CUFH" TargetMode="External"/><Relationship Id="rId175" Type="http://schemas.openxmlformats.org/officeDocument/2006/relationships/hyperlink" Target="consultantplus://offline/ref=3A3BC6876E95F16C0FE9E65BA091DAB9316196C163BB3D2BE7143ECE8879D2323B2679EEDBC624UBH" TargetMode="External"/><Relationship Id="rId340" Type="http://schemas.openxmlformats.org/officeDocument/2006/relationships/hyperlink" Target="consultantplus://offline/ref=3A3BC6876E95F16C0FE9E65BA091DAB9346A93C463B66021EF4D32CC8F768D253C6F75ECD9C74929UAH" TargetMode="External"/><Relationship Id="rId361" Type="http://schemas.openxmlformats.org/officeDocument/2006/relationships/hyperlink" Target="consultantplus://offline/ref=3A3BC6876E95F16C0FE9E65BA091DAB9316196C165B53D2BE7143ECE8827U9H" TargetMode="External"/><Relationship Id="rId557" Type="http://schemas.openxmlformats.org/officeDocument/2006/relationships/hyperlink" Target="consultantplus://offline/ref=3A3BC6876E95F16C0FE9E950BE91DAB9356C96C369B66021EF4D32CC28UFH" TargetMode="External"/><Relationship Id="rId196" Type="http://schemas.openxmlformats.org/officeDocument/2006/relationships/hyperlink" Target="consultantplus://offline/ref=3A3BC6876E95F16C0FE9E957B591DAB9316D90CE65B66021EF4D32CC8F768D253C6F75ECD9C74829UDH" TargetMode="External"/><Relationship Id="rId200" Type="http://schemas.openxmlformats.org/officeDocument/2006/relationships/hyperlink" Target="consultantplus://offline/ref=3A3BC6876E95F16C0FE9E65BA091DAB9316193C064BA3D2BE7143ECE8827U9H" TargetMode="External"/><Relationship Id="rId382" Type="http://schemas.openxmlformats.org/officeDocument/2006/relationships/hyperlink" Target="consultantplus://offline/ref=3A3BC6876E95F16C0FE9E65BA091DAB9316095C662B53D2BE7143ECE8879D2323B26792EUEH" TargetMode="External"/><Relationship Id="rId417" Type="http://schemas.openxmlformats.org/officeDocument/2006/relationships/hyperlink" Target="consultantplus://offline/ref=3A3BC6876E95F16C0FE9E65BA091DAB9316094C562B93D2BE7143ECE8879D2323B2679EDD9C6439E2CUCH" TargetMode="External"/><Relationship Id="rId438" Type="http://schemas.openxmlformats.org/officeDocument/2006/relationships/hyperlink" Target="consultantplus://offline/ref=3A3BC6876E95F16C0FE9E65BA091DAB9316E92C369B83D2BE7143ECE8879D2323B2679EDD9C64B9C2CU0H" TargetMode="External"/><Relationship Id="rId459" Type="http://schemas.openxmlformats.org/officeDocument/2006/relationships/hyperlink" Target="consultantplus://offline/ref=3A3BC6876E95F16C0FE9E65BA091DAB9316196C468B93D2BE7143ECE8879D2323B2679EED92CUEH" TargetMode="External"/><Relationship Id="rId16" Type="http://schemas.openxmlformats.org/officeDocument/2006/relationships/hyperlink" Target="consultantplus://offline/ref=3A3BC6876E95F16C0FE9E65BA091DAB9316196C168B83D2BE7143ECE8879D2323B2679E8DF2CU1H" TargetMode="External"/><Relationship Id="rId221" Type="http://schemas.openxmlformats.org/officeDocument/2006/relationships/hyperlink" Target="consultantplus://offline/ref=3A3BC6876E95F16C0FE9E950BE91DAB9376D97C363B66021EF4D32CC8F768D253C6F75ECD9C64F29UDH" TargetMode="External"/><Relationship Id="rId242" Type="http://schemas.openxmlformats.org/officeDocument/2006/relationships/hyperlink" Target="consultantplus://offline/ref=3A3BC6876E95F16C0FE9E65BA091DAB9316197CE63BB3D2BE7143ECE8879D2323B2679EDD9C64B9D2CU2H" TargetMode="External"/><Relationship Id="rId263" Type="http://schemas.openxmlformats.org/officeDocument/2006/relationships/hyperlink" Target="consultantplus://offline/ref=3A3BC6876E95F16C0FE9E65BA091DAB9316094C762BF3D2BE7143ECE8879D2323B2679EDD9C64A992CU0H" TargetMode="External"/><Relationship Id="rId284" Type="http://schemas.openxmlformats.org/officeDocument/2006/relationships/hyperlink" Target="consultantplus://offline/ref=3A3BC6876E95F16C0FE9E65BA091DAB931609FC466BF3D2BE7143ECE8879D2323B2679EDD9C64B982CUCH" TargetMode="External"/><Relationship Id="rId319" Type="http://schemas.openxmlformats.org/officeDocument/2006/relationships/hyperlink" Target="consultantplus://offline/ref=3A3BC6876E95F16C0FE9E950BE91DAB9386096C663B66021EF4D32CC8F768D253C6F75ECD9C64829UFH" TargetMode="External"/><Relationship Id="rId470" Type="http://schemas.openxmlformats.org/officeDocument/2006/relationships/hyperlink" Target="consultantplus://offline/ref=3A3BC6876E95F16C0FE9E65BA091DAB9316193C767BB3D2BE7143ECE8879D2323B2679EDDB2CU5H" TargetMode="External"/><Relationship Id="rId491" Type="http://schemas.openxmlformats.org/officeDocument/2006/relationships/hyperlink" Target="consultantplus://offline/ref=3A3BC6876E95F16C0FE9E65BA091DAB9316193C767BB3D2BE7143ECE8879D2323B2679EDDA2CU0H" TargetMode="External"/><Relationship Id="rId505" Type="http://schemas.openxmlformats.org/officeDocument/2006/relationships/hyperlink" Target="consultantplus://offline/ref=3A3BC6876E95F16C0FE9E950BE91DAB9356097C465B66021EF4D32CC28UFH" TargetMode="External"/><Relationship Id="rId526" Type="http://schemas.openxmlformats.org/officeDocument/2006/relationships/hyperlink" Target="consultantplus://offline/ref=3A3BC6876E95F16C0FE9E950BE91DAB9366C97C369B66021EF4D32CC28UFH" TargetMode="External"/><Relationship Id="rId37" Type="http://schemas.openxmlformats.org/officeDocument/2006/relationships/hyperlink" Target="consultantplus://offline/ref=3A3BC6876E95F16C0FE9E65BA091DAB9316D93CE61B83D2BE7143ECE8879D2323B2679EDD9C64B982CU7H" TargetMode="External"/><Relationship Id="rId58" Type="http://schemas.openxmlformats.org/officeDocument/2006/relationships/hyperlink" Target="consultantplus://offline/ref=3A3BC6876E95F16C0FE9E65BA091DAB931609EC164BC3D2BE7143ECE8879D2323B2679EDD9C64D922CU3H" TargetMode="External"/><Relationship Id="rId79" Type="http://schemas.openxmlformats.org/officeDocument/2006/relationships/hyperlink" Target="consultantplus://offline/ref=3A3BC6876E95F16C0FE9E65BA091DAB9316193C767BB3D2BE7143ECE8879D2323B2679EDDB2CU5H" TargetMode="External"/><Relationship Id="rId102" Type="http://schemas.openxmlformats.org/officeDocument/2006/relationships/hyperlink" Target="consultantplus://offline/ref=3A3BC6876E95F16C0FE9E65BA091DAB9316A96C665BD3D2BE7143ECE8827U9H" TargetMode="External"/><Relationship Id="rId123" Type="http://schemas.openxmlformats.org/officeDocument/2006/relationships/hyperlink" Target="consultantplus://offline/ref=3A3BC6876E95F16C0FE9E957B591DAB9316E95C564B66021EF4D32CC8F768D253C6F75ECD8C24A29U9H" TargetMode="External"/><Relationship Id="rId144" Type="http://schemas.openxmlformats.org/officeDocument/2006/relationships/hyperlink" Target="consultantplus://offline/ref=3A3BC6876E95F16C0FE9E65BA091DAB9316091CE68B83D2BE7143ECE8879D2323B2679EDD9C64B992CUCH" TargetMode="External"/><Relationship Id="rId330" Type="http://schemas.openxmlformats.org/officeDocument/2006/relationships/hyperlink" Target="consultantplus://offline/ref=3A3BC6876E95F16C0FE9E65BA091DAB9316193C767BA3D2BE7143ECE8827U9H" TargetMode="External"/><Relationship Id="rId547" Type="http://schemas.openxmlformats.org/officeDocument/2006/relationships/hyperlink" Target="consultantplus://offline/ref=3A3BC6876E95F16C0FE9E950BE91DAB9356095C269B66021EF4D32CC28UFH" TargetMode="External"/><Relationship Id="rId90" Type="http://schemas.openxmlformats.org/officeDocument/2006/relationships/hyperlink" Target="consultantplus://offline/ref=3A3BC6876E95F16C0FE9E65BA091DAB9316196C163BB3D2BE7143ECE8879D2323B2679EEDBC624UBH" TargetMode="External"/><Relationship Id="rId165" Type="http://schemas.openxmlformats.org/officeDocument/2006/relationships/hyperlink" Target="consultantplus://offline/ref=3A3BC6876E95F16C0FE9E65BA091DAB9316094C763BE3D2BE7143ECE8879D2323B2679EDD9C64B982CUCH" TargetMode="External"/><Relationship Id="rId186" Type="http://schemas.openxmlformats.org/officeDocument/2006/relationships/hyperlink" Target="consultantplus://offline/ref=3A3BC6876E95F16C0FE9E950BE91DAB9366D9EC765B66021EF4D32CC8F768D253C6F75ECD9C64929UDH" TargetMode="External"/><Relationship Id="rId351" Type="http://schemas.openxmlformats.org/officeDocument/2006/relationships/hyperlink" Target="consultantplus://offline/ref=3A3BC6876E95F16C0FE9E65BA091DAB9316192C764BF3D2BE7143ECE8879D2323B2679E8D0C124U9H" TargetMode="External"/><Relationship Id="rId372" Type="http://schemas.openxmlformats.org/officeDocument/2006/relationships/hyperlink" Target="consultantplus://offline/ref=3A3BC6876E95F16C0FE9E65BA091DAB9316193C767BB3D2BE7143ECE8827U9H" TargetMode="External"/><Relationship Id="rId393" Type="http://schemas.openxmlformats.org/officeDocument/2006/relationships/hyperlink" Target="consultantplus://offline/ref=3A3BC6876E95F16C0FE9E65BA091DAB9316994C261B83D2BE7143ECE8827U9H" TargetMode="External"/><Relationship Id="rId407" Type="http://schemas.openxmlformats.org/officeDocument/2006/relationships/hyperlink" Target="consultantplus://offline/ref=3A3BC6876E95F16C0FE9E65BA091DAB9316095C168BB3D2BE7143ECE8879D2323B2679EDDFC624UCH" TargetMode="External"/><Relationship Id="rId428" Type="http://schemas.openxmlformats.org/officeDocument/2006/relationships/hyperlink" Target="consultantplus://offline/ref=3A3BC6876E95F16C0FE9E65BA091DAB9316094C564B53D2BE7143ECE8827U9H" TargetMode="External"/><Relationship Id="rId449" Type="http://schemas.openxmlformats.org/officeDocument/2006/relationships/hyperlink" Target="consultantplus://offline/ref=3A3BC6876E95F16C0FE9E65BA091DAB9316A95C162B43D2BE7143ECE8879D2323B2679EDD9C6499F2CU0H" TargetMode="External"/><Relationship Id="rId211" Type="http://schemas.openxmlformats.org/officeDocument/2006/relationships/hyperlink" Target="consultantplus://offline/ref=3A3BC6876E95F16C0FE9E65BA091DAB9316196C165B53D2BE7143ECE8879D2323B2679EDD9C6499A2CU4H" TargetMode="External"/><Relationship Id="rId232" Type="http://schemas.openxmlformats.org/officeDocument/2006/relationships/hyperlink" Target="consultantplus://offline/ref=3A3BC6876E95F16C0FE9E65BA091DAB9316196C168B83D2BE7143ECE8879D2323B2679EDD1C024UCH" TargetMode="External"/><Relationship Id="rId253" Type="http://schemas.openxmlformats.org/officeDocument/2006/relationships/hyperlink" Target="consultantplus://offline/ref=3A3BC6876E95F16C0FE9E950BE91DAB9366C97C369B66021EF4D32CC8F768D253C6F75ECD9C64929U8H" TargetMode="External"/><Relationship Id="rId274" Type="http://schemas.openxmlformats.org/officeDocument/2006/relationships/hyperlink" Target="consultantplus://offline/ref=3A3BC6876E95F16C0FE9E65BA091DAB9316E93CF64BF3D2BE7143ECE8827U9H" TargetMode="External"/><Relationship Id="rId295" Type="http://schemas.openxmlformats.org/officeDocument/2006/relationships/hyperlink" Target="consultantplus://offline/ref=3A3BC6876E95F16C0FE9E65BA091DAB9316193C767BB3D2BE7143ECE8879D2323B26792EUBH" TargetMode="External"/><Relationship Id="rId309" Type="http://schemas.openxmlformats.org/officeDocument/2006/relationships/hyperlink" Target="consultantplus://offline/ref=3A3BC6876E95F16C0FE9E65BA091DAB9316193C066BE3D2BE7143ECE8879D2323B2679EDD9C64D992CU2H" TargetMode="External"/><Relationship Id="rId460" Type="http://schemas.openxmlformats.org/officeDocument/2006/relationships/hyperlink" Target="consultantplus://offline/ref=3A3BC6876E95F16C0FE9E65BA091DAB9316193CE67BB3D2BE7143ECE8827U9H" TargetMode="External"/><Relationship Id="rId481" Type="http://schemas.openxmlformats.org/officeDocument/2006/relationships/hyperlink" Target="consultantplus://offline/ref=3A3BC6876E95F16C0FE9E65BA091DAB9316193C767BB3D2BE7143ECE8879D2323B2679EDDB2CU3H" TargetMode="External"/><Relationship Id="rId516" Type="http://schemas.openxmlformats.org/officeDocument/2006/relationships/hyperlink" Target="consultantplus://offline/ref=3A3BC6876E95F16C0FE9E950BE91DAB9366890CF67B66021EF4D32CC28UFH" TargetMode="External"/><Relationship Id="rId27" Type="http://schemas.openxmlformats.org/officeDocument/2006/relationships/hyperlink" Target="consultantplus://offline/ref=3A3BC6876E95F16C0FE9E65BA091DAB9316196C163BB3D2BE7143ECE8879D2323B2679EDDFC624U9H" TargetMode="External"/><Relationship Id="rId48" Type="http://schemas.openxmlformats.org/officeDocument/2006/relationships/hyperlink" Target="consultantplus://offline/ref=3A3BC6876E95F16C0FE9E65BA091DAB9316A96C665BD3D2BE7143ECE8827U9H" TargetMode="External"/><Relationship Id="rId69" Type="http://schemas.openxmlformats.org/officeDocument/2006/relationships/hyperlink" Target="consultantplus://offline/ref=3A3BC6876E95F16C0FE9E65BA091DAB9316196C165B53D2BE7143ECE8827U9H" TargetMode="External"/><Relationship Id="rId113" Type="http://schemas.openxmlformats.org/officeDocument/2006/relationships/hyperlink" Target="consultantplus://offline/ref=3A3BC6876E95F16C0FE9E65BA091DAB9316091CE68B83D2BE7143ECE8879D2323B2679EDD9C64B9F2CUCH" TargetMode="External"/><Relationship Id="rId134" Type="http://schemas.openxmlformats.org/officeDocument/2006/relationships/hyperlink" Target="consultantplus://offline/ref=3A3BC6876E95F16C0FE9E65BA091DAB9316196C165B53D2BE7143ECE8827U9H" TargetMode="External"/><Relationship Id="rId320" Type="http://schemas.openxmlformats.org/officeDocument/2006/relationships/hyperlink" Target="consultantplus://offline/ref=3A3BC6876E95F16C0FE9E65BA091DAB9316096C168B53D2BE7143ECE8879D2323B2679EDD9C64C992CU7H" TargetMode="External"/><Relationship Id="rId537" Type="http://schemas.openxmlformats.org/officeDocument/2006/relationships/hyperlink" Target="consultantplus://offline/ref=3A3BC6876E95F16C0FE9E950BE91DAB934619FC368B66021EF4D32CC28UFH" TargetMode="External"/><Relationship Id="rId558" Type="http://schemas.openxmlformats.org/officeDocument/2006/relationships/hyperlink" Target="consultantplus://offline/ref=3A3BC6876E95F16C0FE9FA58BE91DAB9396097C560B66021EF4D32CC28UFH" TargetMode="External"/><Relationship Id="rId80" Type="http://schemas.openxmlformats.org/officeDocument/2006/relationships/hyperlink" Target="consultantplus://offline/ref=3A3BC6876E95F16C0FE9E65BA091DAB9316091CE68B83D2BE7143ECE8879D2323B2679EDD9C64B992CUCH" TargetMode="External"/><Relationship Id="rId155" Type="http://schemas.openxmlformats.org/officeDocument/2006/relationships/hyperlink" Target="consultantplus://offline/ref=3A3BC6876E95F16C0FE9E65BA091DAB9316193C767BB3D2BE7143ECE8879D2323B2679EDDA2CU6H" TargetMode="External"/><Relationship Id="rId176" Type="http://schemas.openxmlformats.org/officeDocument/2006/relationships/hyperlink" Target="consultantplus://offline/ref=3A3BC6876E95F16C0FE9E65BA091DAB9316193CE67BB3D2BE7143ECE8879D2323B2679EDD9C64A932CU5H" TargetMode="External"/><Relationship Id="rId197" Type="http://schemas.openxmlformats.org/officeDocument/2006/relationships/hyperlink" Target="consultantplus://offline/ref=3A3BC6876E95F16C0FE9E950BE91DAB9366D9EC765B66021EF4D32CC8F768D253C6F75ECD9C64F29UAH" TargetMode="External"/><Relationship Id="rId341" Type="http://schemas.openxmlformats.org/officeDocument/2006/relationships/hyperlink" Target="consultantplus://offline/ref=3A3BC6876E95F16C0FE9E65BA091DAB9316196C165B53D2BE7143ECE8827U9H" TargetMode="External"/><Relationship Id="rId362" Type="http://schemas.openxmlformats.org/officeDocument/2006/relationships/hyperlink" Target="consultantplus://offline/ref=3A3BC6876E95F16C0FE9EB48B591DAB9316D90C565BD3D2BE7143ECE8827U9H" TargetMode="External"/><Relationship Id="rId383" Type="http://schemas.openxmlformats.org/officeDocument/2006/relationships/hyperlink" Target="consultantplus://offline/ref=3A3BC6876E95F16C0FE9E65BA091DAB9316095C662B53D2BE7143ECE8879D2323B2679EDD9C64B9E2CU3H" TargetMode="External"/><Relationship Id="rId418" Type="http://schemas.openxmlformats.org/officeDocument/2006/relationships/hyperlink" Target="consultantplus://offline/ref=3A3BC6876E95F16C0FE9E65BA091DAB9316196CE65B93D2BE7143ECE8879D2323B2679EEDE2CU1H" TargetMode="External"/><Relationship Id="rId439" Type="http://schemas.openxmlformats.org/officeDocument/2006/relationships/hyperlink" Target="consultantplus://offline/ref=3A3BC6876E95F16C0FE9E65BA091DAB9316096C168B53D2BE7143ECE8879D2323B2679EDD9C64C9E2CU2H" TargetMode="External"/><Relationship Id="rId201" Type="http://schemas.openxmlformats.org/officeDocument/2006/relationships/hyperlink" Target="consultantplus://offline/ref=3A3BC6876E95F16C0FE9E65BA091DAB9316094C366B93D2BE7143ECE8827U9H" TargetMode="External"/><Relationship Id="rId222" Type="http://schemas.openxmlformats.org/officeDocument/2006/relationships/hyperlink" Target="consultantplus://offline/ref=3A3BC6876E95F16C0FE9E950BE91DAB9376D97C363B66021EF4D32CC8F768D253C6F75ECD9C64A29U8H" TargetMode="External"/><Relationship Id="rId243" Type="http://schemas.openxmlformats.org/officeDocument/2006/relationships/hyperlink" Target="consultantplus://offline/ref=3A3BC6876E95F16C0FE9E65BA091DAB9316197CE63BB3D2BE7143ECE8879D2323B2679EDD9C64B9D2CU2H" TargetMode="External"/><Relationship Id="rId264" Type="http://schemas.openxmlformats.org/officeDocument/2006/relationships/hyperlink" Target="consultantplus://offline/ref=3A3BC6876E95F16C0FE9E65BA091DAB9316193C767BB3D2BE7143ECE8879D2323B2679EDDB2CU0H" TargetMode="External"/><Relationship Id="rId285" Type="http://schemas.openxmlformats.org/officeDocument/2006/relationships/hyperlink" Target="consultantplus://offline/ref=3A3BC6876E95F16C0FE9E65BA091DAB9316193C767BB3D2BE7143ECE8879D2323B2679EDD9C64B992CU2H" TargetMode="External"/><Relationship Id="rId450" Type="http://schemas.openxmlformats.org/officeDocument/2006/relationships/hyperlink" Target="consultantplus://offline/ref=3A3BC6876E95F16C0FE9E65BA091DAB9316095C766B43D2BE7143ECE8827U9H" TargetMode="External"/><Relationship Id="rId471" Type="http://schemas.openxmlformats.org/officeDocument/2006/relationships/hyperlink" Target="consultantplus://offline/ref=3A3BC6876E95F16C0FE9E65BA091DAB9316196C165B53D2BE7143ECE8879D2323B2679EED82CU5H" TargetMode="External"/><Relationship Id="rId506" Type="http://schemas.openxmlformats.org/officeDocument/2006/relationships/hyperlink" Target="consultantplus://offline/ref=3A3BC6876E95F16C0FE9FA58BE91DAB9316D9EC563B53D2BE7143ECE8827U9H" TargetMode="External"/><Relationship Id="rId17" Type="http://schemas.openxmlformats.org/officeDocument/2006/relationships/hyperlink" Target="consultantplus://offline/ref=3A3BC6876E95F16C0FE9E65BA091DAB9316196C168B83D2BE7143ECE8879D2323B2679E8D12CU1H" TargetMode="External"/><Relationship Id="rId38" Type="http://schemas.openxmlformats.org/officeDocument/2006/relationships/hyperlink" Target="consultantplus://offline/ref=3A3BC6876E95F16C0FE9E65BA091DAB9316094C763BE3D2BE7143ECE8879D2323B2679EDD9C64B9C2CU7H" TargetMode="External"/><Relationship Id="rId59" Type="http://schemas.openxmlformats.org/officeDocument/2006/relationships/hyperlink" Target="consultantplus://offline/ref=3A3BC6876E95F16C0FE9E65BA091DAB9316094C562B93D2BE7143ECE8879D2323B2679EDD9C6439E2CUCH" TargetMode="External"/><Relationship Id="rId103" Type="http://schemas.openxmlformats.org/officeDocument/2006/relationships/hyperlink" Target="consultantplus://offline/ref=3A3BC6876E95F16C0FE9E65BA091DAB9316A96C665BD3D2BE7143ECE8827U9H" TargetMode="External"/><Relationship Id="rId124" Type="http://schemas.openxmlformats.org/officeDocument/2006/relationships/hyperlink" Target="consultantplus://offline/ref=3A3BC6876E95F16C0FE9E65BA091DAB9316091CE68B83D2BE7143ECE8879D2323B2679EDD9C64B9F2CUCH" TargetMode="External"/><Relationship Id="rId310" Type="http://schemas.openxmlformats.org/officeDocument/2006/relationships/hyperlink" Target="consultantplus://offline/ref=3A3BC6876E95F16C0FE9E65BA091DAB9316193C066BE3D2BE7143ECE8879D2323B2679EDD9C64D9E2CU4H" TargetMode="External"/><Relationship Id="rId492" Type="http://schemas.openxmlformats.org/officeDocument/2006/relationships/hyperlink" Target="consultantplus://offline/ref=3A3BC6876E95F16C0FE9E65BA091DAB9316193C767BB3D2BE7143ECE8879D2323B2679EDDA2CU0H" TargetMode="External"/><Relationship Id="rId527" Type="http://schemas.openxmlformats.org/officeDocument/2006/relationships/hyperlink" Target="consultantplus://offline/ref=3A3BC6876E95F16C0FE9E950BE91DAB9346B9EC569B66021EF4D32CC28UFH" TargetMode="External"/><Relationship Id="rId548" Type="http://schemas.openxmlformats.org/officeDocument/2006/relationships/image" Target="media/image5.wmf"/><Relationship Id="rId70" Type="http://schemas.openxmlformats.org/officeDocument/2006/relationships/hyperlink" Target="consultantplus://offline/ref=3A3BC6876E95F16C0FE9E65BA091DAB9316193C767BA3D2BE7143ECE8827U9H" TargetMode="External"/><Relationship Id="rId91" Type="http://schemas.openxmlformats.org/officeDocument/2006/relationships/hyperlink" Target="consultantplus://offline/ref=3A3BC6876E95F16C0FE9E65BA091DAB9316196C163BB3D2BE7143ECE8879D2323B2679EDD1C324UAH" TargetMode="External"/><Relationship Id="rId145" Type="http://schemas.openxmlformats.org/officeDocument/2006/relationships/hyperlink" Target="consultantplus://offline/ref=3A3BC6876E95F16C0FE9E65BA091DAB9316193C767BB3D2BE7143ECE8879D2323B2679EDDB2CU5H" TargetMode="External"/><Relationship Id="rId166" Type="http://schemas.openxmlformats.org/officeDocument/2006/relationships/hyperlink" Target="consultantplus://offline/ref=3A3BC6876E95F16C0FE9E65BA091DAB9316193C767BB3D2BE7143ECE8879D2323B2679EDDB2CU5H" TargetMode="External"/><Relationship Id="rId187" Type="http://schemas.openxmlformats.org/officeDocument/2006/relationships/hyperlink" Target="consultantplus://offline/ref=3A3BC6876E95F16C0FE9E65BA091DAB9316194C664BA3D2BE7143ECE8879D2323B2679EDD8C024UBH" TargetMode="External"/><Relationship Id="rId331" Type="http://schemas.openxmlformats.org/officeDocument/2006/relationships/hyperlink" Target="consultantplus://offline/ref=3A3BC6876E95F16C0FE9E65BA091DAB9316A96C665BD3D2BE7143ECE8827U9H" TargetMode="External"/><Relationship Id="rId352" Type="http://schemas.openxmlformats.org/officeDocument/2006/relationships/hyperlink" Target="consultantplus://offline/ref=3A3BC6876E95F16C0FE9E65BA091DAB9316193C767BA3D2BE7143ECE8879D2323B2679ED2DUDH" TargetMode="External"/><Relationship Id="rId373" Type="http://schemas.openxmlformats.org/officeDocument/2006/relationships/hyperlink" Target="consultantplus://offline/ref=3A3BC6876E95F16C0FE9E65BA091DAB9316F95C265BD3D2BE7143ECE8827U9H" TargetMode="External"/><Relationship Id="rId394" Type="http://schemas.openxmlformats.org/officeDocument/2006/relationships/hyperlink" Target="consultantplus://offline/ref=3A3BC6876E95F16C0FE9E65BA091DAB9316192C764BF3D2BE7143ECE8827U9H" TargetMode="External"/><Relationship Id="rId408" Type="http://schemas.openxmlformats.org/officeDocument/2006/relationships/hyperlink" Target="consultantplus://offline/ref=3A3BC6876E95F16C0FE9E65BA091DAB9316C9FCE64B83D2BE7143ECE8879D2323B2679EDD9C64B9B2CU1H" TargetMode="External"/><Relationship Id="rId429" Type="http://schemas.openxmlformats.org/officeDocument/2006/relationships/hyperlink" Target="consultantplus://offline/ref=3A3BC6876E95F16C0FE9E65BA091DAB9316094C564B53D2BE7143ECE8879D2323B2679EDD9C64D932CU0H" TargetMode="External"/><Relationship Id="rId1" Type="http://schemas.openxmlformats.org/officeDocument/2006/relationships/styles" Target="styles.xml"/><Relationship Id="rId212" Type="http://schemas.openxmlformats.org/officeDocument/2006/relationships/hyperlink" Target="consultantplus://offline/ref=3A3BC6876E95F16C0FE9E65BA091DAB9316193C767BB3D2BE7143ECE8827U9H" TargetMode="External"/><Relationship Id="rId233" Type="http://schemas.openxmlformats.org/officeDocument/2006/relationships/hyperlink" Target="consultantplus://offline/ref=3A3BC6876E95F16C0FE9E950BE91DAB9336C9EC166B66021EF4D32CC8F768D253C6F75ECD9C64F29UBH" TargetMode="External"/><Relationship Id="rId254" Type="http://schemas.openxmlformats.org/officeDocument/2006/relationships/hyperlink" Target="consultantplus://offline/ref=3A3BC6876E95F16C0FE9E65BA091DAB9316196C165B53D2BE7143ECE8827U9H" TargetMode="External"/><Relationship Id="rId440" Type="http://schemas.openxmlformats.org/officeDocument/2006/relationships/hyperlink" Target="consultantplus://offline/ref=3A3BC6876E95F16C0FE9E65BA091DAB9316096C168B53D2BE7143ECE8879D2323B2679EDD9C64C9E2CU2H" TargetMode="External"/><Relationship Id="rId28" Type="http://schemas.openxmlformats.org/officeDocument/2006/relationships/hyperlink" Target="consultantplus://offline/ref=3A3BC6876E95F16C0FE9E65BA091DAB9316196C163BB3D2BE7143ECE8879D2323B2679EDD1C324UAH" TargetMode="External"/><Relationship Id="rId49" Type="http://schemas.openxmlformats.org/officeDocument/2006/relationships/hyperlink" Target="consultantplus://offline/ref=3A3BC6876E95F16C0FE9E65BA091DAB9316A96C665BD3D2BE7143ECE8879D2323B2679EDD9C64B9D2CU7H" TargetMode="External"/><Relationship Id="rId114" Type="http://schemas.openxmlformats.org/officeDocument/2006/relationships/hyperlink" Target="consultantplus://offline/ref=3A3BC6876E95F16C0FE9E65BA091DAB9316193C767BB3D2BE7143ECE8879D2323B2679EDDB2CU2H" TargetMode="External"/><Relationship Id="rId275" Type="http://schemas.openxmlformats.org/officeDocument/2006/relationships/hyperlink" Target="consultantplus://offline/ref=3A3BC6876E95F16C0FE9E65BA091DAB9316193C767BB3D2BE7143ECE8879D2323B2679EDDB2CU4H" TargetMode="External"/><Relationship Id="rId296" Type="http://schemas.openxmlformats.org/officeDocument/2006/relationships/hyperlink" Target="consultantplus://offline/ref=3A3BC6876E95F16C0FE9E65BA091DAB9316193C066BE3D2BE7143ECE8879D2323B2679EDD9C64B9E2CU3H" TargetMode="External"/><Relationship Id="rId300" Type="http://schemas.openxmlformats.org/officeDocument/2006/relationships/hyperlink" Target="consultantplus://offline/ref=3A3BC6876E95F16C0FE9E65BA091DAB9316193C767BB3D2BE7143ECE8879D2323B2679EDDB2CU2H" TargetMode="External"/><Relationship Id="rId461" Type="http://schemas.openxmlformats.org/officeDocument/2006/relationships/hyperlink" Target="consultantplus://offline/ref=3A3BC6876E95F16C0FE9E65BA091DAB9316193CE67BB3D2BE7143ECE8827U9H" TargetMode="External"/><Relationship Id="rId482" Type="http://schemas.openxmlformats.org/officeDocument/2006/relationships/hyperlink" Target="consultantplus://offline/ref=3A3BC6876E95F16C0FE9E65BA091DAB9316193C767BB3D2BE7143ECE8879D2323B2679EDDB2CU1H" TargetMode="External"/><Relationship Id="rId517" Type="http://schemas.openxmlformats.org/officeDocument/2006/relationships/hyperlink" Target="consultantplus://offline/ref=3A3BC6876E95F16C0FE9E950BE91DAB9376B91C460B66021EF4D32CC28UFH" TargetMode="External"/><Relationship Id="rId538" Type="http://schemas.openxmlformats.org/officeDocument/2006/relationships/hyperlink" Target="consultantplus://offline/ref=3A3BC6876E95F16C0FE9E950BE91DAB9386891CF69B66021EF4D32CC28UFH" TargetMode="External"/><Relationship Id="rId559" Type="http://schemas.openxmlformats.org/officeDocument/2006/relationships/hyperlink" Target="consultantplus://offline/ref=3A3BC6876E95F16C0FE9E950BE91DAB9386894C263B66021EF4D32CC28UFH" TargetMode="External"/><Relationship Id="rId60" Type="http://schemas.openxmlformats.org/officeDocument/2006/relationships/hyperlink" Target="consultantplus://offline/ref=3A3BC6876E95F16C0FE9E65BA091DAB9316196CE65B93D2BE7143ECE8879D2323B2679EDD9C64F9A2CU3H" TargetMode="External"/><Relationship Id="rId81" Type="http://schemas.openxmlformats.org/officeDocument/2006/relationships/hyperlink" Target="consultantplus://offline/ref=3A3BC6876E95F16C0FE9E65BA091DAB9316091CE68B83D2BE7143ECE8879D2323B2679EDD9C64B9E2CU2H" TargetMode="External"/><Relationship Id="rId135" Type="http://schemas.openxmlformats.org/officeDocument/2006/relationships/hyperlink" Target="consultantplus://offline/ref=3A3BC6876E95F16C0FE9E65BA091DAB9376091C768B66021EF4D32CC8F768D253C6F75ECD9C64C29UDH" TargetMode="External"/><Relationship Id="rId156" Type="http://schemas.openxmlformats.org/officeDocument/2006/relationships/hyperlink" Target="consultantplus://offline/ref=3A3BC6876E95F16C0FE9E65BA091DAB9316193C767BB3D2BE7143ECE8879D2323B2679EDDA2CU4H" TargetMode="External"/><Relationship Id="rId177" Type="http://schemas.openxmlformats.org/officeDocument/2006/relationships/hyperlink" Target="consultantplus://offline/ref=3A3BC6876E95F16C0FE9E65BA091DAB9316095C068B83D2BE7143ECE8879D2323B2679EDD9C64B922CU1H" TargetMode="External"/><Relationship Id="rId198" Type="http://schemas.openxmlformats.org/officeDocument/2006/relationships/hyperlink" Target="consultantplus://offline/ref=3A3BC6876E95F16C0FE9E950BE91DAB9366D9EC765B66021EF4D32CC8F768D253C6F75ECD9C64E29UDH" TargetMode="External"/><Relationship Id="rId321" Type="http://schemas.openxmlformats.org/officeDocument/2006/relationships/hyperlink" Target="consultantplus://offline/ref=3A3BC6876E95F16C0FE9E65BA091DAB9316096C168B53D2BE7143ECE8879D2323B2679EDD9C64C9E2CU3H" TargetMode="External"/><Relationship Id="rId342" Type="http://schemas.openxmlformats.org/officeDocument/2006/relationships/hyperlink" Target="consultantplus://offline/ref=3A3BC6876E95F16C0FE9E65BA091DAB9316194C664BA3D2BE7143ECE8879D2323B2679EFDF2CU1H" TargetMode="External"/><Relationship Id="rId363" Type="http://schemas.openxmlformats.org/officeDocument/2006/relationships/hyperlink" Target="consultantplus://offline/ref=3A3BC6876E95F16C0FE9E65BA091DAB9316196C165B53D2BE7143ECE8879D2323B2679E82DU9H" TargetMode="External"/><Relationship Id="rId384" Type="http://schemas.openxmlformats.org/officeDocument/2006/relationships/hyperlink" Target="consultantplus://offline/ref=3A3BC6876E95F16C0FE9E65BA091DAB9316094C763BE3D2BE7143ECE8879D2323B2679EDD9C64B9C2CUCH" TargetMode="External"/><Relationship Id="rId419" Type="http://schemas.openxmlformats.org/officeDocument/2006/relationships/hyperlink" Target="consultantplus://offline/ref=3A3BC6876E95F16C0FE9E65BA091DAB9316196CE65B93D2BE7143ECE8879D2323B2679EFD12CU0H" TargetMode="External"/><Relationship Id="rId202" Type="http://schemas.openxmlformats.org/officeDocument/2006/relationships/hyperlink" Target="consultantplus://offline/ref=3A3BC6876E95F16C0FE9FA48BD91DAB9316994C065BD3D2BE7143ECE8827U9H" TargetMode="External"/><Relationship Id="rId223" Type="http://schemas.openxmlformats.org/officeDocument/2006/relationships/hyperlink" Target="consultantplus://offline/ref=3A3BC6876E95F16C0FE9E65BA091DAB9316197CE63BB3D2BE7143ECE8879D2323B2679EDD9C64B9F2CU6H" TargetMode="External"/><Relationship Id="rId244" Type="http://schemas.openxmlformats.org/officeDocument/2006/relationships/hyperlink" Target="consultantplus://offline/ref=3A3BC6876E95F16C0FE9E950BE91DAB9356097C465B66021EF4D32CC8F768D253C6F75ECD9C64829U3H" TargetMode="External"/><Relationship Id="rId430" Type="http://schemas.openxmlformats.org/officeDocument/2006/relationships/hyperlink" Target="consultantplus://offline/ref=3A3BC6876E95F16C0FE9E65BA091DAB9316094C564B53D2BE7143ECE8879D2323B2679EDD9C64B9F2CUDH" TargetMode="External"/><Relationship Id="rId18" Type="http://schemas.openxmlformats.org/officeDocument/2006/relationships/hyperlink" Target="consultantplus://offline/ref=3A3BC6876E95F16C0FE9E65BA091DAB9316196C168B83D2BE7143ECE8879D2323B2679E8D02CUFH" TargetMode="External"/><Relationship Id="rId39" Type="http://schemas.openxmlformats.org/officeDocument/2006/relationships/hyperlink" Target="consultantplus://offline/ref=3A3BC6876E95F16C0FE9E65BA091DAB9316194C664BA3D2BE7143ECE8879D2323B2679EDDBC624UDH" TargetMode="External"/><Relationship Id="rId265" Type="http://schemas.openxmlformats.org/officeDocument/2006/relationships/hyperlink" Target="consultantplus://offline/ref=3A3BC6876E95F16C0FE9E957B591DAB936609FC46AEB6A29B64130CB80299A22756374EDDDC324U2H" TargetMode="External"/><Relationship Id="rId286" Type="http://schemas.openxmlformats.org/officeDocument/2006/relationships/hyperlink" Target="consultantplus://offline/ref=3A3BC6876E95F16C0FE9E65BA091DAB9316193C767BB3D2BE7143ECE8879D2323B2679EDD9C64B9E2CU4H" TargetMode="External"/><Relationship Id="rId451" Type="http://schemas.openxmlformats.org/officeDocument/2006/relationships/hyperlink" Target="consultantplus://offline/ref=3A3BC6876E95F16C0FE9E65BA091DAB9316095C766B43D2BE7143ECE8879D2323B2679EDD9C64C9B2CU3H" TargetMode="External"/><Relationship Id="rId472" Type="http://schemas.openxmlformats.org/officeDocument/2006/relationships/hyperlink" Target="consultantplus://offline/ref=3A3BC6876E95F16C0FE9E65BA091DAB9316196C165B53D2BE7143ECE8879D2323B2679EED82CU2H" TargetMode="External"/><Relationship Id="rId493" Type="http://schemas.openxmlformats.org/officeDocument/2006/relationships/hyperlink" Target="consultantplus://offline/ref=3A3BC6876E95F16C0FE9E65BA091DAB9316196C165B53D2BE7143ECE8879D2323B2679EED82CU4H" TargetMode="External"/><Relationship Id="rId507" Type="http://schemas.openxmlformats.org/officeDocument/2006/relationships/hyperlink" Target="consultantplus://offline/ref=3A3BC6876E95F16C0FE9E950BE91DAB9366B90C464B66021EF4D32CC28UFH" TargetMode="External"/><Relationship Id="rId528" Type="http://schemas.openxmlformats.org/officeDocument/2006/relationships/hyperlink" Target="consultantplus://offline/ref=3A3BC6876E95F16C0FE9E950BE91DAB9346B97C660B66021EF4D32CC28UFH" TargetMode="External"/><Relationship Id="rId549" Type="http://schemas.openxmlformats.org/officeDocument/2006/relationships/image" Target="media/image6.wmf"/><Relationship Id="rId50" Type="http://schemas.openxmlformats.org/officeDocument/2006/relationships/hyperlink" Target="consultantplus://offline/ref=3A3BC6876E95F16C0FE9E354A391DAB9386D9EC76AEB6A29B641302CUBH" TargetMode="External"/><Relationship Id="rId104" Type="http://schemas.openxmlformats.org/officeDocument/2006/relationships/hyperlink" Target="consultantplus://offline/ref=3A3BC6876E95F16C0FE9EF42A791DAB9326E94C669BC3D2BE7143ECE8879D2323B2679EDD9C64B9A2CU3H" TargetMode="External"/><Relationship Id="rId125" Type="http://schemas.openxmlformats.org/officeDocument/2006/relationships/hyperlink" Target="consultantplus://offline/ref=3A3BC6876E95F16C0FE9E65BA091DAB9316B9FCF60BE3D2BE7143ECE8879D2323B2679EDD9C64B9E2CU5H" TargetMode="External"/><Relationship Id="rId146" Type="http://schemas.openxmlformats.org/officeDocument/2006/relationships/hyperlink" Target="consultantplus://offline/ref=3A3BC6876E95F16C0FE9E65BA091DAB9316193C767BB3D2BE7143ECE8879D2323B2679EDDB2CU2H" TargetMode="External"/><Relationship Id="rId167" Type="http://schemas.openxmlformats.org/officeDocument/2006/relationships/hyperlink" Target="consultantplus://offline/ref=3A3BC6876E95F16C0FE9E950BE91DAB9316F97C269B66021EF4D32CC8F768D253C6F75ECD9C64A29UBH" TargetMode="External"/><Relationship Id="rId188" Type="http://schemas.openxmlformats.org/officeDocument/2006/relationships/hyperlink" Target="consultantplus://offline/ref=3A3BC6876E95F16C0FE9E65BA091DAB9316194C664BA3D2BE7143ECE8879D2323B2679EDD8C024UEH" TargetMode="External"/><Relationship Id="rId311" Type="http://schemas.openxmlformats.org/officeDocument/2006/relationships/hyperlink" Target="consultantplus://offline/ref=3A3BC6876E95F16C0FE9E65BA091DAB9316193C066BE3D2BE7143ECE8827U9H" TargetMode="External"/><Relationship Id="rId332" Type="http://schemas.openxmlformats.org/officeDocument/2006/relationships/hyperlink" Target="consultantplus://offline/ref=3A3BC6876E95F16C0FE9E65BA091DAB9316A96C665BD3D2BE7143ECE8879D2323B2679EDD9C64B9D2CU7H" TargetMode="External"/><Relationship Id="rId353" Type="http://schemas.openxmlformats.org/officeDocument/2006/relationships/hyperlink" Target="consultantplus://offline/ref=3A3BC6876E95F16C0FE9E65BA091DAB9316197CE63BB3D2BE7143ECE8879D2323B2679EDD9C64B9F2CU6H" TargetMode="External"/><Relationship Id="rId374" Type="http://schemas.openxmlformats.org/officeDocument/2006/relationships/hyperlink" Target="consultantplus://offline/ref=3A3BC6876E95F16C0FE9E65BA091DAB9316D94C369BA3D2BE7143ECE8827U9H" TargetMode="External"/><Relationship Id="rId395" Type="http://schemas.openxmlformats.org/officeDocument/2006/relationships/hyperlink" Target="consultantplus://offline/ref=3A3BC6876E95F16C0FE9E65BA091DAB9316193C767BB3D2BE7143ECE8879D2323B2679EDD9C64B982CU2H" TargetMode="External"/><Relationship Id="rId409" Type="http://schemas.openxmlformats.org/officeDocument/2006/relationships/hyperlink" Target="consultantplus://offline/ref=3A3BC6876E95F16C0FE9E65BA091DAB9316196C163BB3D2BE7143ECE8879D2323B2679EEDBC624UBH" TargetMode="External"/><Relationship Id="rId560" Type="http://schemas.openxmlformats.org/officeDocument/2006/relationships/fontTable" Target="fontTable.xml"/><Relationship Id="rId71" Type="http://schemas.openxmlformats.org/officeDocument/2006/relationships/hyperlink" Target="consultantplus://offline/ref=3A3BC6876E95F16C0FE9E65BA091DAB9316196C165B53D2BE7143ECE8879D2323B2679EED82CU5H" TargetMode="External"/><Relationship Id="rId92" Type="http://schemas.openxmlformats.org/officeDocument/2006/relationships/hyperlink" Target="consultantplus://offline/ref=3A3BC6876E95F16C0FE9E65BA091DAB9316196C163BB3D2BE7143ECE8879D2323B2679EED8CF24U2H" TargetMode="External"/><Relationship Id="rId213" Type="http://schemas.openxmlformats.org/officeDocument/2006/relationships/hyperlink" Target="consultantplus://offline/ref=3A3BC6876E95F16C0FE9E65BA091DAB9316193C767BA3D2BE7143ECE8827U9H" TargetMode="External"/><Relationship Id="rId234" Type="http://schemas.openxmlformats.org/officeDocument/2006/relationships/hyperlink" Target="consultantplus://offline/ref=3A3BC6876E95F16C0FE9E65BA091DAB9316197CE63BB3D2BE7143ECE8879D2323B2679EDD9C64B9C2CU2H" TargetMode="External"/><Relationship Id="rId420" Type="http://schemas.openxmlformats.org/officeDocument/2006/relationships/hyperlink" Target="consultantplus://offline/ref=3A3BC6876E95F16C0FE9E65BA091DAB9356890C765B66021EF4D32CC8F768D253C6F75ECD9C64A29U2H" TargetMode="External"/><Relationship Id="rId2" Type="http://schemas.openxmlformats.org/officeDocument/2006/relationships/settings" Target="settings.xml"/><Relationship Id="rId29" Type="http://schemas.openxmlformats.org/officeDocument/2006/relationships/hyperlink" Target="consultantplus://offline/ref=3A3BC6876E95F16C0FE9E65BA091DAB9316196C163BB3D2BE7143ECE8879D2323B2679EDD1C324U9H" TargetMode="External"/><Relationship Id="rId255" Type="http://schemas.openxmlformats.org/officeDocument/2006/relationships/hyperlink" Target="consultantplus://offline/ref=3A3BC6876E95F16C0FE9E65BA091DAB9316196C165B53D2BE7143ECE8827U9H" TargetMode="External"/><Relationship Id="rId276" Type="http://schemas.openxmlformats.org/officeDocument/2006/relationships/hyperlink" Target="consultantplus://offline/ref=3A3BC6876E95F16C0FE9E65BA091DAB931609FC466BF3D2BE7143ECE8879D2323B2679EDD92CU5H" TargetMode="External"/><Relationship Id="rId297" Type="http://schemas.openxmlformats.org/officeDocument/2006/relationships/hyperlink" Target="consultantplus://offline/ref=3A3BC6876E95F16C0FE9E65BA091DAB9316193C066BE3D2BE7143ECE8879D2323B2679EDD9C64B9E2CU3H" TargetMode="External"/><Relationship Id="rId441" Type="http://schemas.openxmlformats.org/officeDocument/2006/relationships/hyperlink" Target="consultantplus://offline/ref=3A3BC6876E95F16C0FE9E65BA091DAB9316096C168B53D2BE7143ECE8879D2323B2679EDD9C74A9D2CU2H" TargetMode="External"/><Relationship Id="rId462" Type="http://schemas.openxmlformats.org/officeDocument/2006/relationships/hyperlink" Target="consultantplus://offline/ref=3A3BC6876E95F16C0FE9E65BA091DAB9316193CE67BB3D2BE7143ECE8879D2323B2679EDD9C64A932CU7H" TargetMode="External"/><Relationship Id="rId483" Type="http://schemas.openxmlformats.org/officeDocument/2006/relationships/hyperlink" Target="consultantplus://offline/ref=3A3BC6876E95F16C0FE9E65BA091DAB9316D92C560B93D2BE7143ECE8879D2323B2679EDD9C64B982CU7H" TargetMode="External"/><Relationship Id="rId518" Type="http://schemas.openxmlformats.org/officeDocument/2006/relationships/hyperlink" Target="consultantplus://offline/ref=3A3BC6876E95F16C0FE9E950BE91DAB9366A96C464B66021EF4D32CC28UFH" TargetMode="External"/><Relationship Id="rId539" Type="http://schemas.openxmlformats.org/officeDocument/2006/relationships/hyperlink" Target="consultantplus://offline/ref=3A3BC6876E95F16C0FE9E950BE91DAB934619FCF69B66021EF4D32CC28UFH" TargetMode="External"/><Relationship Id="rId40" Type="http://schemas.openxmlformats.org/officeDocument/2006/relationships/hyperlink" Target="consultantplus://offline/ref=3A3BC6876E95F16C0FE9FA48BD91DAB9316A9ECF68BB3D2BE7143ECE8827U9H" TargetMode="External"/><Relationship Id="rId115" Type="http://schemas.openxmlformats.org/officeDocument/2006/relationships/hyperlink" Target="consultantplus://offline/ref=3A3BC6876E95F16C0FE9E65BA091DAB9316091CE68B83D2BE7143ECE8879D2323B2679EDD9C64B9F2CUCH" TargetMode="External"/><Relationship Id="rId136" Type="http://schemas.openxmlformats.org/officeDocument/2006/relationships/hyperlink" Target="consultantplus://offline/ref=3A3BC6876E95F16C0FE9E65BA091DAB9316193C767BB3D2BE7143ECE8879D2323B2679EDDB2CU4H" TargetMode="External"/><Relationship Id="rId157" Type="http://schemas.openxmlformats.org/officeDocument/2006/relationships/hyperlink" Target="consultantplus://offline/ref=3A3BC6876E95F16C0FE9E65BA091DAB9316193C767BB3D2BE7143ECE8879D2323B2679EDDB2CUFH" TargetMode="External"/><Relationship Id="rId178" Type="http://schemas.openxmlformats.org/officeDocument/2006/relationships/hyperlink" Target="consultantplus://offline/ref=3A3BC6876E95F16C0FE9E65BA091DAB9316095C068B83D2BE7143ECE8879D2323B2679EDD9C64B922CU7H" TargetMode="External"/><Relationship Id="rId301" Type="http://schemas.openxmlformats.org/officeDocument/2006/relationships/hyperlink" Target="consultantplus://offline/ref=3A3BC6876E95F16C0FE9E65BA091DAB9316196C163BB3D2BE7143ECE8879D2323B2679EED8CF24U2H" TargetMode="External"/><Relationship Id="rId322" Type="http://schemas.openxmlformats.org/officeDocument/2006/relationships/hyperlink" Target="consultantplus://offline/ref=3A3BC6876E95F16C0FE9E354A391DAB9346A97C66AEB6A29B641302CUBH" TargetMode="External"/><Relationship Id="rId343" Type="http://schemas.openxmlformats.org/officeDocument/2006/relationships/hyperlink" Target="consultantplus://offline/ref=3A3BC6876E95F16C0FE9E65BA091DAB9316193C767BB3D2BE7143ECE8879D2323B2679EDDB2CU4H" TargetMode="External"/><Relationship Id="rId364" Type="http://schemas.openxmlformats.org/officeDocument/2006/relationships/image" Target="media/image1.png"/><Relationship Id="rId550" Type="http://schemas.openxmlformats.org/officeDocument/2006/relationships/image" Target="media/image7.wmf"/><Relationship Id="rId61" Type="http://schemas.openxmlformats.org/officeDocument/2006/relationships/hyperlink" Target="consultantplus://offline/ref=3A3BC6876E95F16C0FE9E65BA091DAB9346A93C463B66021EF4D32CC28UFH" TargetMode="External"/><Relationship Id="rId82" Type="http://schemas.openxmlformats.org/officeDocument/2006/relationships/hyperlink" Target="consultantplus://offline/ref=3A3BC6876E95F16C0FE9E65BA091DAB9316193C767BB3D2BE7143ECE8879D2323B2679EF2DUCH" TargetMode="External"/><Relationship Id="rId199" Type="http://schemas.openxmlformats.org/officeDocument/2006/relationships/hyperlink" Target="consultantplus://offline/ref=3A3BC6876E95F16C0FE9E65BA091DAB931609FC464B53D2BE7143ECE8827U9H" TargetMode="External"/><Relationship Id="rId203" Type="http://schemas.openxmlformats.org/officeDocument/2006/relationships/hyperlink" Target="consultantplus://offline/ref=3A3BC6876E95F16C0FE9FA48BD91DAB9336C93C068B66021EF4D32CC28UFH" TargetMode="External"/><Relationship Id="rId385" Type="http://schemas.openxmlformats.org/officeDocument/2006/relationships/hyperlink" Target="consultantplus://offline/ref=3A3BC6876E95F16C0FE9E65BA091DAB9316196C165B53D2BE7143ECE8827U9H" TargetMode="External"/><Relationship Id="rId19" Type="http://schemas.openxmlformats.org/officeDocument/2006/relationships/hyperlink" Target="consultantplus://offline/ref=3A3BC6876E95F16C0FE9E65BA091DAB9316196C168B83D2BE7143ECE8879D2323B2679E8D02CUEH" TargetMode="External"/><Relationship Id="rId224" Type="http://schemas.openxmlformats.org/officeDocument/2006/relationships/hyperlink" Target="consultantplus://offline/ref=3A3BC6876E95F16C0FE9E950BE91DAB9376D97C363B66021EF4D32CC8F768D253C6F75ECD9C64A29U8H" TargetMode="External"/><Relationship Id="rId245" Type="http://schemas.openxmlformats.org/officeDocument/2006/relationships/hyperlink" Target="consultantplus://offline/ref=3A3BC6876E95F16C0FE9E65BA091DAB9316197CE63BB3D2BE7143ECE8879D2323B2679EDD9C64A9F2CUDH" TargetMode="External"/><Relationship Id="rId266" Type="http://schemas.openxmlformats.org/officeDocument/2006/relationships/hyperlink" Target="consultantplus://offline/ref=3A3BC6876E95F16C0FE9E65BA091DAB9316196C165B53D2BE7143ECE8879D2323B2679EDD9C64A982CU7H" TargetMode="External"/><Relationship Id="rId287" Type="http://schemas.openxmlformats.org/officeDocument/2006/relationships/hyperlink" Target="consultantplus://offline/ref=3A3BC6876E95F16C0FE9E65BA091DAB9386B96CF60B66021EF4D32CC28UFH" TargetMode="External"/><Relationship Id="rId410" Type="http://schemas.openxmlformats.org/officeDocument/2006/relationships/hyperlink" Target="consultantplus://offline/ref=3A3BC6876E95F16C0FE9E65BA091DAB9316193C767BB3D2BE7143ECE8879D2323B2679EDDB2CU5H" TargetMode="External"/><Relationship Id="rId431" Type="http://schemas.openxmlformats.org/officeDocument/2006/relationships/hyperlink" Target="consultantplus://offline/ref=3A3BC6876E95F16C0FE9E65BA091DAB9326997CF66B66021EF4D32CC28UFH" TargetMode="External"/><Relationship Id="rId452" Type="http://schemas.openxmlformats.org/officeDocument/2006/relationships/hyperlink" Target="consultantplus://offline/ref=3A3BC6876E95F16C0FE9E65BA091DAB9316095C766B43D2BE7143ECE8879D2323B2679EDD9C64C9B2CU3H" TargetMode="External"/><Relationship Id="rId473" Type="http://schemas.openxmlformats.org/officeDocument/2006/relationships/hyperlink" Target="consultantplus://offline/ref=3A3BC6876E95F16C0FE9E65BA091DAB9316196C165B53D2BE7143ECE8879D2323B2679EF2DU9H" TargetMode="External"/><Relationship Id="rId494" Type="http://schemas.openxmlformats.org/officeDocument/2006/relationships/hyperlink" Target="consultantplus://offline/ref=3A3BC6876E95F16C0FE9E65BA091DAB9316193C767BB3D2BE7143ECE8879D2323B2679EDDB2CU3H" TargetMode="External"/><Relationship Id="rId508" Type="http://schemas.openxmlformats.org/officeDocument/2006/relationships/hyperlink" Target="consultantplus://offline/ref=3A3BC6876E95F16C0FE9FA58BE91DAB9326994C665BF3D2BE7143ECE8827U9H" TargetMode="External"/><Relationship Id="rId529" Type="http://schemas.openxmlformats.org/officeDocument/2006/relationships/hyperlink" Target="consultantplus://offline/ref=3A3BC6876E95F16C0FE9E950BE91DAB9346B97C663B66021EF4D32CC28UFH" TargetMode="External"/><Relationship Id="rId30" Type="http://schemas.openxmlformats.org/officeDocument/2006/relationships/hyperlink" Target="consultantplus://offline/ref=3A3BC6876E95F16C0FE9E65BA091DAB9316C9FCE64B83D2BE7143ECE8827U9H" TargetMode="External"/><Relationship Id="rId105" Type="http://schemas.openxmlformats.org/officeDocument/2006/relationships/hyperlink" Target="consultantplus://offline/ref=3A3BC6876E95F16C0FE9E65BA091DAB9356197C366B66021EF4D32CC8F768D253C6F75ECD9C64B29U2H" TargetMode="External"/><Relationship Id="rId126" Type="http://schemas.openxmlformats.org/officeDocument/2006/relationships/hyperlink" Target="consultantplus://offline/ref=3A3BC6876E95F16C0FE9E65BA091DAB9316191C662B53D2BE7143ECE8879D2323B2679EDD9C64B9D2CU4H" TargetMode="External"/><Relationship Id="rId147" Type="http://schemas.openxmlformats.org/officeDocument/2006/relationships/hyperlink" Target="consultantplus://offline/ref=3A3BC6876E95F16C0FE9E65BA091DAB9316193C767BB3D2BE7143ECE8879D2323B2679EDDB2CU5H" TargetMode="External"/><Relationship Id="rId168" Type="http://schemas.openxmlformats.org/officeDocument/2006/relationships/hyperlink" Target="consultantplus://offline/ref=3A3BC6876E95F16C0FE9E950BE91DAB9346B96C165B66021EF4D32CC8F768D253C6F75ECD9C64929U8H" TargetMode="External"/><Relationship Id="rId312" Type="http://schemas.openxmlformats.org/officeDocument/2006/relationships/hyperlink" Target="consultantplus://offline/ref=3A3BC6876E95F16C0FE9E65BA091DAB9316193C066BE3D2BE7143ECE8827U9H" TargetMode="External"/><Relationship Id="rId333" Type="http://schemas.openxmlformats.org/officeDocument/2006/relationships/hyperlink" Target="consultantplus://offline/ref=3A3BC6876E95F16C0FE9E65BA091DAB9316A96C665BD3D2BE7143ECE8827U9H" TargetMode="External"/><Relationship Id="rId354" Type="http://schemas.openxmlformats.org/officeDocument/2006/relationships/hyperlink" Target="consultantplus://offline/ref=3A3BC6876E95F16C0FE9E65BA091DAB9316197CE63BB3D2BE7143ECE8879D2323B2679EDD9C64B9F2CU6H" TargetMode="External"/><Relationship Id="rId540" Type="http://schemas.openxmlformats.org/officeDocument/2006/relationships/hyperlink" Target="consultantplus://offline/ref=3A3BC6876E95F16C0FE9E950BE91DAB9356E92C366B66021EF4D32CC28UFH" TargetMode="External"/><Relationship Id="rId51" Type="http://schemas.openxmlformats.org/officeDocument/2006/relationships/hyperlink" Target="consultantplus://offline/ref=3A3BC6876E95F16C0FE9E354A391DAB9386D9EC76AEB6A29B64130CB80299A22756374ECD9C624U3H" TargetMode="External"/><Relationship Id="rId72" Type="http://schemas.openxmlformats.org/officeDocument/2006/relationships/hyperlink" Target="consultantplus://offline/ref=3A3BC6876E95F16C0FE9E65BA091DAB9316097CF63B93D2BE7143ECE8879D2323B2679EDD9C64A932CU2H" TargetMode="External"/><Relationship Id="rId93" Type="http://schemas.openxmlformats.org/officeDocument/2006/relationships/hyperlink" Target="consultantplus://offline/ref=3A3BC6876E95F16C0FE9E65BA091DAB9316196C163BB3D2BE7143ECE8827U9H" TargetMode="External"/><Relationship Id="rId189" Type="http://schemas.openxmlformats.org/officeDocument/2006/relationships/hyperlink" Target="consultantplus://offline/ref=3A3BC6876E95F16C0FE9E65BA091DAB9316194C664BA3D2BE7143ECE8879D2323B2679EDD9C6499C2CU1H" TargetMode="External"/><Relationship Id="rId375" Type="http://schemas.openxmlformats.org/officeDocument/2006/relationships/hyperlink" Target="consultantplus://offline/ref=3A3BC6876E95F16C0FE9E65BA091DAB9316F91C261BD3D2BE7143ECE8827U9H" TargetMode="External"/><Relationship Id="rId396" Type="http://schemas.openxmlformats.org/officeDocument/2006/relationships/hyperlink" Target="consultantplus://offline/ref=3A3BC6876E95F16C0FE9E65BA091DAB9316191C662B53D2BE7143ECE8879D2323B2679EDD9C64B992CUDH"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3A3BC6876E95F16C0FE9E65BA091DAB9316197CE63BB3D2BE7143ECE8879D2323B2679EDD9C64B9F2CU6H" TargetMode="External"/><Relationship Id="rId235" Type="http://schemas.openxmlformats.org/officeDocument/2006/relationships/hyperlink" Target="consultantplus://offline/ref=3A3BC6876E95F16C0FE9E950BE91DAB9366A96C464B66021EF4D32CC8F768D253C6F75ECD9C64A29U2H" TargetMode="External"/><Relationship Id="rId256" Type="http://schemas.openxmlformats.org/officeDocument/2006/relationships/hyperlink" Target="consultantplus://offline/ref=3A3BC6876E95F16C0FE9E65BA091DAB9316197CE63BB3D2BE7143ECE8879D2323B2679EDD9C64B9F2CU6H" TargetMode="External"/><Relationship Id="rId277" Type="http://schemas.openxmlformats.org/officeDocument/2006/relationships/hyperlink" Target="consultantplus://offline/ref=3A3BC6876E95F16C0FE9E65BA091DAB9316E93CF64BF3D2BE7143ECE8827U9H" TargetMode="External"/><Relationship Id="rId298" Type="http://schemas.openxmlformats.org/officeDocument/2006/relationships/hyperlink" Target="consultantplus://offline/ref=3A3BC6876E95F16C0FE9E65BA091DAB9316193C066BE3D2BE7143ECE8879D2323B2679EDD9C64B9E2CU3H" TargetMode="External"/><Relationship Id="rId400" Type="http://schemas.openxmlformats.org/officeDocument/2006/relationships/hyperlink" Target="consultantplus://offline/ref=3A3BC6876E95F16C0FE9E65BA091DAB9316193C767BB3D2BE7143ECE8827U9H" TargetMode="External"/><Relationship Id="rId421" Type="http://schemas.openxmlformats.org/officeDocument/2006/relationships/hyperlink" Target="consultantplus://offline/ref=3A3BC6876E95F16C0FE9E65BA091DAB9316196CE65B93D2BE7143ECE8879D2323B2679EDD9C64F9A2CU3H" TargetMode="External"/><Relationship Id="rId442" Type="http://schemas.openxmlformats.org/officeDocument/2006/relationships/hyperlink" Target="consultantplus://offline/ref=3A3BC6876E95F16C0FE9E65BA091DAB9316192C764BF3D2BE7143ECE8879D2323B2679E8DFC124UBH" TargetMode="External"/><Relationship Id="rId463" Type="http://schemas.openxmlformats.org/officeDocument/2006/relationships/hyperlink" Target="consultantplus://offline/ref=3A3BC6876E95F16C0FE9E65BA091DAB9316193CE67BB3D2BE7143ECE8879D2323B2679EDD9C64A932CU4H" TargetMode="External"/><Relationship Id="rId484" Type="http://schemas.openxmlformats.org/officeDocument/2006/relationships/hyperlink" Target="consultantplus://offline/ref=3A3BC6876E95F16C0FE9E65BA091DAB9316D92C560B93D2BE7143ECE8879D2323B2679EDD9C64B9E2CU3H" TargetMode="External"/><Relationship Id="rId519" Type="http://schemas.openxmlformats.org/officeDocument/2006/relationships/hyperlink" Target="consultantplus://offline/ref=3A3BC6876E95F16C0FE9E950BE91DAB936699FC269B66021EF4D32CC28UFH" TargetMode="External"/><Relationship Id="rId116" Type="http://schemas.openxmlformats.org/officeDocument/2006/relationships/hyperlink" Target="consultantplus://offline/ref=3A3BC6876E95F16C0FE9E65BA091DAB9316196C168B83D2BE7143ECE8879D2323B2679EDD9C7439C2CU1H" TargetMode="External"/><Relationship Id="rId137" Type="http://schemas.openxmlformats.org/officeDocument/2006/relationships/hyperlink" Target="consultantplus://offline/ref=3A3BC6876E95F16C0FE9E65BA091DAB9316193C767BB3D2BE7143ECE8827U9H" TargetMode="External"/><Relationship Id="rId158" Type="http://schemas.openxmlformats.org/officeDocument/2006/relationships/hyperlink" Target="consultantplus://offline/ref=3A3BC6876E95F16C0FE9E65BA091DAB9316193C767BB3D2BE7143ECE8879D2323B2679EDDB2CU0H" TargetMode="External"/><Relationship Id="rId302" Type="http://schemas.openxmlformats.org/officeDocument/2006/relationships/hyperlink" Target="consultantplus://offline/ref=3A3BC6876E95F16C0FE9E65BA091DAB9316193C066BE3D2BE7143ECE8879D2323B2679EDD9C64B9E2CU3H" TargetMode="External"/><Relationship Id="rId323" Type="http://schemas.openxmlformats.org/officeDocument/2006/relationships/hyperlink" Target="consultantplus://offline/ref=3A3BC6876E95F16C0FE9E65BA091DAB9316096C168B53D2BE7143ECE8879D2323B2679EDD9C64C9E2CU3H" TargetMode="External"/><Relationship Id="rId344" Type="http://schemas.openxmlformats.org/officeDocument/2006/relationships/hyperlink" Target="consultantplus://offline/ref=3A3BC6876E95F16C0FE9E65BA091DAB9316196C165B53D2BE7143ECE8879D2323B2679EDD9C64A932CU3H" TargetMode="External"/><Relationship Id="rId530" Type="http://schemas.openxmlformats.org/officeDocument/2006/relationships/hyperlink" Target="consultantplus://offline/ref=3A3BC6876E95F16C0FE9E950BE91DAB9316893C265B66021EF4D32CC28UFH" TargetMode="External"/><Relationship Id="rId20" Type="http://schemas.openxmlformats.org/officeDocument/2006/relationships/hyperlink" Target="consultantplus://offline/ref=3A3BC6876E95F16C0FE9E65BA091DAB9316196C168B83D2BE7143ECE8879D2323B2679E8D12CU4H" TargetMode="External"/><Relationship Id="rId41" Type="http://schemas.openxmlformats.org/officeDocument/2006/relationships/hyperlink" Target="consultantplus://offline/ref=3A3BC6876E95F16C0FE9FA48BD91DAB9316A9ECF68BB3D2BE7143ECE8879D2323B2679EDD9C64B982CUDH" TargetMode="External"/><Relationship Id="rId62" Type="http://schemas.openxmlformats.org/officeDocument/2006/relationships/hyperlink" Target="consultantplus://offline/ref=3A3BC6876E95F16C0FE9E65BA091DAB9386192C768B66021EF4D32CC8F768D253C6F75ECD9C64E29UEH" TargetMode="External"/><Relationship Id="rId83" Type="http://schemas.openxmlformats.org/officeDocument/2006/relationships/hyperlink" Target="consultantplus://offline/ref=3A3BC6876E95F16C0FE9E65BA091DAB9316193C767BB3D2BE7143ECE8879D2323B2679EA2DUBH" TargetMode="External"/><Relationship Id="rId179" Type="http://schemas.openxmlformats.org/officeDocument/2006/relationships/hyperlink" Target="consultantplus://offline/ref=3A3BC6876E95F16C0FE9E65BA091DAB9316095C068B83D2BE7143ECE8879D2323B2679EDD9C64B922CU1H" TargetMode="External"/><Relationship Id="rId365" Type="http://schemas.openxmlformats.org/officeDocument/2006/relationships/image" Target="media/image2.png"/><Relationship Id="rId386" Type="http://schemas.openxmlformats.org/officeDocument/2006/relationships/hyperlink" Target="consultantplus://offline/ref=3A3BC6876E95F16C0FE9E65BA091DAB9366E92C263B66021EF4D32CC28UFH" TargetMode="External"/><Relationship Id="rId551" Type="http://schemas.openxmlformats.org/officeDocument/2006/relationships/hyperlink" Target="consultantplus://offline/ref=3A3BC6876E95F16C0FE9E957B591DAB9316F91C663B66021EF4D32CC28UFH" TargetMode="External"/><Relationship Id="rId190" Type="http://schemas.openxmlformats.org/officeDocument/2006/relationships/hyperlink" Target="consultantplus://offline/ref=3A3BC6876E95F16C0FE9E65BA091DAB9316194C664BA3D2BE7143ECE8879D2323B2679EDD9C649922CU4H" TargetMode="External"/><Relationship Id="rId204" Type="http://schemas.openxmlformats.org/officeDocument/2006/relationships/hyperlink" Target="consultantplus://offline/ref=3A3BC6876E95F16C0FE9E65BA091DAB9316094C763BE3D2BE7143ECE8879D2323B2679EDD9C64B982CUCH" TargetMode="External"/><Relationship Id="rId225" Type="http://schemas.openxmlformats.org/officeDocument/2006/relationships/hyperlink" Target="consultantplus://offline/ref=3A3BC6876E95F16C0FE9FA58BE91DAB9316B91C469BD3D2BE7143ECE8879D2323B2679EDD9C64B9E2CUDH" TargetMode="External"/><Relationship Id="rId246" Type="http://schemas.openxmlformats.org/officeDocument/2006/relationships/hyperlink" Target="consultantplus://offline/ref=3A3BC6876E95F16C0FE9E950BE91DAB9356097C465B66021EF4D32CC8F768D253C6F75ECD9C64F29UAH" TargetMode="External"/><Relationship Id="rId267" Type="http://schemas.openxmlformats.org/officeDocument/2006/relationships/hyperlink" Target="consultantplus://offline/ref=3A3BC6876E95F16C0FE9E65BA091DAB9316193C767BB3D2BE7143ECE8827U9H" TargetMode="External"/><Relationship Id="rId288" Type="http://schemas.openxmlformats.org/officeDocument/2006/relationships/hyperlink" Target="consultantplus://offline/ref=3A3BC6876E95F16C0FE9E65BA091DAB9386B96CF63B66021EF4D32CC28UFH" TargetMode="External"/><Relationship Id="rId411" Type="http://schemas.openxmlformats.org/officeDocument/2006/relationships/hyperlink" Target="consultantplus://offline/ref=3A3BC6876E95F16C0FE9E65BA091DAB9316193C767BB3D2BE7143ECE8879D2323B2679EDDB2CU5H" TargetMode="External"/><Relationship Id="rId432" Type="http://schemas.openxmlformats.org/officeDocument/2006/relationships/hyperlink" Target="consultantplus://offline/ref=3A3BC6876E95F16C0FE9E65BA091DAB9326997CF66B66021EF4D32CC8F768D253C6F75ECD9C64B29UFH" TargetMode="External"/><Relationship Id="rId453" Type="http://schemas.openxmlformats.org/officeDocument/2006/relationships/hyperlink" Target="consultantplus://offline/ref=3A3BC6876E95F16C0FE9E65BA091DAB9316095C766B43D2BE7143ECE8827U9H" TargetMode="External"/><Relationship Id="rId474" Type="http://schemas.openxmlformats.org/officeDocument/2006/relationships/hyperlink" Target="consultantplus://offline/ref=3A3BC6876E95F16C0FE9E65BA091DAB9316193C767BB3D2BE7143ECE8879D2323B26792EUAH" TargetMode="External"/><Relationship Id="rId509" Type="http://schemas.openxmlformats.org/officeDocument/2006/relationships/hyperlink" Target="consultantplus://offline/ref=3A3BC6876E95F16C0FE9E950BE91DAB9346890C668B66021EF4D32CC28UFH" TargetMode="External"/><Relationship Id="rId106" Type="http://schemas.openxmlformats.org/officeDocument/2006/relationships/hyperlink" Target="consultantplus://offline/ref=3A3BC6876E95F16C0FE9E65BA091DAB9316A96C665BD3D2BE7143ECE8827U9H" TargetMode="External"/><Relationship Id="rId127" Type="http://schemas.openxmlformats.org/officeDocument/2006/relationships/hyperlink" Target="consultantplus://offline/ref=3A3BC6876E95F16C0FE9E65BA091DAB9316193C767BB3D2BE7143ECE8879D2323B2679EDDB2CU2H" TargetMode="External"/><Relationship Id="rId313" Type="http://schemas.openxmlformats.org/officeDocument/2006/relationships/hyperlink" Target="consultantplus://offline/ref=3A3BC6876E95F16C0FE9E65BA091DAB9316096C168B53D2BE7143ECE8879D2323B2679EDD9C64C9E2CU3H" TargetMode="External"/><Relationship Id="rId495" Type="http://schemas.openxmlformats.org/officeDocument/2006/relationships/hyperlink" Target="consultantplus://offline/ref=3A3BC6876E95F16C0FE9E65BA091DAB9316193C767BB3D2BE7143ECE8879D2323B2679EDDB2CU1H" TargetMode="External"/><Relationship Id="rId10" Type="http://schemas.openxmlformats.org/officeDocument/2006/relationships/hyperlink" Target="consultantplus://offline/ref=3A3BC6876E95F16C0FE9E65BA091DAB9316191C662B53D2BE7143ECE8879D2323B2679EDD9C64B9D2CU0H" TargetMode="External"/><Relationship Id="rId31" Type="http://schemas.openxmlformats.org/officeDocument/2006/relationships/hyperlink" Target="consultantplus://offline/ref=3A3BC6876E95F16C0FE9E65BA091DAB9316193C767BB3D2BE7143ECE8827U9H" TargetMode="External"/><Relationship Id="rId52" Type="http://schemas.openxmlformats.org/officeDocument/2006/relationships/hyperlink" Target="consultantplus://offline/ref=3A3BC6876E95F16C0FE9E354A391DAB9386D9EC76AEB6A29B64130CB80299A22756374ECD9C624U3H" TargetMode="External"/><Relationship Id="rId73" Type="http://schemas.openxmlformats.org/officeDocument/2006/relationships/hyperlink" Target="consultantplus://offline/ref=3A3BC6876E95F16C0FE9E65BA091DAB9316193C767BB3D2BE7143ECE8879D2323B2679EDDB2CU5H" TargetMode="External"/><Relationship Id="rId94" Type="http://schemas.openxmlformats.org/officeDocument/2006/relationships/hyperlink" Target="consultantplus://offline/ref=3A3BC6876E95F16C0FE9E65BA091DAB9316196C163BB3D2BE7143ECE8879D2323B2679EEDBC624UBH" TargetMode="External"/><Relationship Id="rId148" Type="http://schemas.openxmlformats.org/officeDocument/2006/relationships/hyperlink" Target="consultantplus://offline/ref=3A3BC6876E95F16C0FE9E65BA091DAB9316193C767BB3D2BE7143ECE8879D2323B2679EDDB2CU5H" TargetMode="External"/><Relationship Id="rId169" Type="http://schemas.openxmlformats.org/officeDocument/2006/relationships/hyperlink" Target="consultantplus://offline/ref=3A3BC6876E95F16C0FE9E65BA091DAB9396D97C064B66021EF4D32CC8F768D253C6F75ECD9C64A29UBH" TargetMode="External"/><Relationship Id="rId334" Type="http://schemas.openxmlformats.org/officeDocument/2006/relationships/hyperlink" Target="consultantplus://offline/ref=3A3BC6876E95F16C0FE9E354A391DAB9386D9EC76AEB6A29B64130CB80299A22756374ECD9C624U3H" TargetMode="External"/><Relationship Id="rId355" Type="http://schemas.openxmlformats.org/officeDocument/2006/relationships/hyperlink" Target="consultantplus://offline/ref=3A3BC6876E95F16C0FE9E65BA091DAB9366E92C263B66021EF4D32CC8F768D253C6F75ECD9C64A29UDH" TargetMode="External"/><Relationship Id="rId376" Type="http://schemas.openxmlformats.org/officeDocument/2006/relationships/hyperlink" Target="consultantplus://offline/ref=3A3BC6876E95F16C0FE9E65BA091DAB9316197CE63BB3D2BE7143ECE8827U9H" TargetMode="External"/><Relationship Id="rId397" Type="http://schemas.openxmlformats.org/officeDocument/2006/relationships/hyperlink" Target="consultantplus://offline/ref=3A3BC6876E95F16C0FE9E65BA091DAB9316191C662B53D2BE7143ECE8879D2323B2679EDD9C64B9C2CU1H" TargetMode="External"/><Relationship Id="rId520" Type="http://schemas.openxmlformats.org/officeDocument/2006/relationships/hyperlink" Target="consultantplus://offline/ref=3A3BC6876E95F16C0FE9E950BE91DAB9366993C165B66021EF4D32CC28UFH" TargetMode="External"/><Relationship Id="rId541" Type="http://schemas.openxmlformats.org/officeDocument/2006/relationships/hyperlink" Target="consultantplus://offline/ref=3A3BC6876E95F16C0FE9E957B591DAB9396C94CF6AEB6A29B641302CUBH" TargetMode="External"/><Relationship Id="rId562" Type="http://schemas.microsoft.com/office/2007/relationships/stylesWithEffects" Target="stylesWithEffects.xml"/><Relationship Id="rId4" Type="http://schemas.openxmlformats.org/officeDocument/2006/relationships/hyperlink" Target="http://www.consultant.ru" TargetMode="External"/><Relationship Id="rId180" Type="http://schemas.openxmlformats.org/officeDocument/2006/relationships/hyperlink" Target="consultantplus://offline/ref=3A3BC6876E95F16C0FE9E65BA091DAB9316A95C467BC3D2BE7143ECE8827U9H" TargetMode="External"/><Relationship Id="rId215" Type="http://schemas.openxmlformats.org/officeDocument/2006/relationships/hyperlink" Target="consultantplus://offline/ref=3A3BC6876E95F16C0FE9E65BA091DAB9316197CE63BB3D2BE7143ECE8879D2323B2679EDD9C64B9F2CU6H" TargetMode="External"/><Relationship Id="rId236" Type="http://schemas.openxmlformats.org/officeDocument/2006/relationships/hyperlink" Target="consultantplus://offline/ref=3A3BC6876E95F16C0FE9E65BA091DAB9316197CE63BB3D2BE7143ECE8879D2323B2679EDD9C64B9C2CU0H" TargetMode="External"/><Relationship Id="rId257" Type="http://schemas.openxmlformats.org/officeDocument/2006/relationships/hyperlink" Target="consultantplus://offline/ref=3A3BC6876E95F16C0FE9E65BA091DAB9316197CE63BB3D2BE7143ECE8879D2323B2679EDD9C64B9F2CU6H" TargetMode="External"/><Relationship Id="rId278" Type="http://schemas.openxmlformats.org/officeDocument/2006/relationships/hyperlink" Target="consultantplus://offline/ref=3A3BC6876E95F16C0FE9FA48BD91DAB9316A9EC664BE3D2BE7143ECE8827U9H" TargetMode="External"/><Relationship Id="rId401" Type="http://schemas.openxmlformats.org/officeDocument/2006/relationships/hyperlink" Target="consultantplus://offline/ref=3A3BC6876E95F16C0FE9E65BA091DAB9316196C163BB3D2BE7143ECE8827U9H" TargetMode="External"/><Relationship Id="rId422" Type="http://schemas.openxmlformats.org/officeDocument/2006/relationships/hyperlink" Target="consultantplus://offline/ref=3A3BC6876E95F16C0FE9E65BA091DAB9316196CE65B93D2BE7143ECE8879D2323B2679EDD9C64F9B2CU5H" TargetMode="External"/><Relationship Id="rId443" Type="http://schemas.openxmlformats.org/officeDocument/2006/relationships/hyperlink" Target="consultantplus://offline/ref=3A3BC6876E95F16C0FE9E65BA091DAB9316C90C567BA3D2BE7143ECE8827U9H" TargetMode="External"/><Relationship Id="rId464" Type="http://schemas.openxmlformats.org/officeDocument/2006/relationships/hyperlink" Target="consultantplus://offline/ref=3A3BC6876E95F16C0FE9E65BA091DAB9316193CE67BB3D2BE7143ECE8879D2323B2679EDD9C64A932CU0H" TargetMode="External"/><Relationship Id="rId303" Type="http://schemas.openxmlformats.org/officeDocument/2006/relationships/hyperlink" Target="consultantplus://offline/ref=3A3BC6876E95F16C0FE9E65BA091DAB9316193C066BE3D2BE7143ECE8879D2323B2679EDD9C6489A2CU2H" TargetMode="External"/><Relationship Id="rId485" Type="http://schemas.openxmlformats.org/officeDocument/2006/relationships/hyperlink" Target="consultantplus://offline/ref=3A3BC6876E95F16C0FE9E65BA091DAB9316196C165B53D2BE7143ECE8879D2323B2679EA2DUEH" TargetMode="External"/><Relationship Id="rId42" Type="http://schemas.openxmlformats.org/officeDocument/2006/relationships/hyperlink" Target="consultantplus://offline/ref=3A3BC6876E95F16C0FE9E65BA091DAB9316F91C667BF3D2BE7143ECE8879D2323B2679EDD9C64B9B2CU5H" TargetMode="External"/><Relationship Id="rId84" Type="http://schemas.openxmlformats.org/officeDocument/2006/relationships/hyperlink" Target="consultantplus://offline/ref=3A3BC6876E95F16C0FE9E65BA091DAB9316193C767BB3D2BE7143ECE8827U9H" TargetMode="External"/><Relationship Id="rId138" Type="http://schemas.openxmlformats.org/officeDocument/2006/relationships/hyperlink" Target="consultantplus://offline/ref=3A3BC6876E95F16C0FE9E65BA091DAB9316193C767BB3D2BE7143ECE8879D2323B2679EDDB2CU4H" TargetMode="External"/><Relationship Id="rId345" Type="http://schemas.openxmlformats.org/officeDocument/2006/relationships/hyperlink" Target="consultantplus://offline/ref=3A3BC6876E95F16C0FE9E65BA091DAB9316193C767BA3D2BE7143ECE8879D2323B2679EDD9C649922CUCH" TargetMode="External"/><Relationship Id="rId387" Type="http://schemas.openxmlformats.org/officeDocument/2006/relationships/hyperlink" Target="consultantplus://offline/ref=3A3BC6876E95F16C0FE9E65BA091DAB9366E92C263B66021EF4D32CC28UFH" TargetMode="External"/><Relationship Id="rId510" Type="http://schemas.openxmlformats.org/officeDocument/2006/relationships/hyperlink" Target="consultantplus://offline/ref=3A3BC6876E95F16C0FE9E950BE91DAB9366D9EC569B66021EF4D32CC28UFH" TargetMode="External"/><Relationship Id="rId552" Type="http://schemas.openxmlformats.org/officeDocument/2006/relationships/hyperlink" Target="consultantplus://offline/ref=3A3BC6876E95F16C0FE9E950BE91DAB9376895C263B66021EF4D32CC28UFH" TargetMode="External"/><Relationship Id="rId191" Type="http://schemas.openxmlformats.org/officeDocument/2006/relationships/hyperlink" Target="consultantplus://offline/ref=3A3BC6876E95F16C0FE9E65BA091DAB9316194C664BA3D2BE7143ECE8879D2323B2679EDD8C124UBH" TargetMode="External"/><Relationship Id="rId205" Type="http://schemas.openxmlformats.org/officeDocument/2006/relationships/hyperlink" Target="consultantplus://offline/ref=3A3BC6876E95F16C0FE9E65BA091DAB9316094C763BE3D2BE7143ECE8879D2323B2679EDD9C64B9A2CU2H" TargetMode="External"/><Relationship Id="rId247" Type="http://schemas.openxmlformats.org/officeDocument/2006/relationships/hyperlink" Target="consultantplus://offline/ref=3A3BC6876E95F16C0FE9E950BE91DAB9366994C267B66021EF4D32CC8F768D253C6F75ECD9C64F29U9H" TargetMode="External"/><Relationship Id="rId412" Type="http://schemas.openxmlformats.org/officeDocument/2006/relationships/hyperlink" Target="consultantplus://offline/ref=3A3BC6876E95F16C0FE9E65BA091DAB9316196CE65B93D2BE7143ECE8879D2323B2679EFD12CU0H" TargetMode="External"/><Relationship Id="rId107" Type="http://schemas.openxmlformats.org/officeDocument/2006/relationships/hyperlink" Target="consultantplus://offline/ref=3A3BC6876E95F16C0FE9E65BA091DAB9316A96C265B93D2BE7143ECE8827U9H" TargetMode="External"/><Relationship Id="rId289" Type="http://schemas.openxmlformats.org/officeDocument/2006/relationships/hyperlink" Target="consultantplus://offline/ref=3A3BC6876E95F16C0FE9EF42A791DAB9346A95C765B53D2BE7143ECE8827U9H" TargetMode="External"/><Relationship Id="rId454" Type="http://schemas.openxmlformats.org/officeDocument/2006/relationships/hyperlink" Target="consultantplus://offline/ref=3A3BC6876E95F16C0FE9E65BA091DAB9316095C766B43D2BE7143ECE8879D2323B2679EDD9C64C9B2CUCH" TargetMode="External"/><Relationship Id="rId496" Type="http://schemas.openxmlformats.org/officeDocument/2006/relationships/hyperlink" Target="consultantplus://offline/ref=3A3BC6876E95F16C0FE9E65BA091DAB9316193C767BB3D2BE7143ECE8879D2323B2679EDDB2CUFH" TargetMode="External"/><Relationship Id="rId11" Type="http://schemas.openxmlformats.org/officeDocument/2006/relationships/hyperlink" Target="consultantplus://offline/ref=3A3BC6876E95F16C0FE9E65BA091DAB9316094C763BE3D2BE7143ECE8879D2323B2679EDD9C64B9E2CU1H" TargetMode="External"/><Relationship Id="rId53" Type="http://schemas.openxmlformats.org/officeDocument/2006/relationships/hyperlink" Target="consultantplus://offline/ref=3A3BC6876E95F16C0FE9E957B591DAB9316F9EC461B66021EF4D32CC8F768D253C6F75ECDBC24B29U2H" TargetMode="External"/><Relationship Id="rId149" Type="http://schemas.openxmlformats.org/officeDocument/2006/relationships/hyperlink" Target="consultantplus://offline/ref=3A3BC6876E95F16C0FE9E65BA091DAB9316A96C665BD3D2BE7143ECE8879D2323B2679EDD9C64B9D2CUCH" TargetMode="External"/><Relationship Id="rId314" Type="http://schemas.openxmlformats.org/officeDocument/2006/relationships/hyperlink" Target="consultantplus://offline/ref=3A3BC6876E95F16C0FE9E65BA091DAB9316096C168B53D2BE7143ECE8827U9H" TargetMode="External"/><Relationship Id="rId356" Type="http://schemas.openxmlformats.org/officeDocument/2006/relationships/hyperlink" Target="consultantplus://offline/ref=3A3BC6876E95F16C0FE9E65BA091DAB9316197CE63BB3D2BE7143ECE8879D2323B2679EDD9C64B9F2CU6H" TargetMode="External"/><Relationship Id="rId398" Type="http://schemas.openxmlformats.org/officeDocument/2006/relationships/hyperlink" Target="consultantplus://offline/ref=3A3BC6876E95F16C0FE9E65BA091DAB9316193C767BB3D2BE7143ECE8827U9H" TargetMode="External"/><Relationship Id="rId521" Type="http://schemas.openxmlformats.org/officeDocument/2006/relationships/hyperlink" Target="consultantplus://offline/ref=3A3BC6876E95F16C0FE9E950BE91DAB9366192C265B66021EF4D32CC28UFH" TargetMode="External"/><Relationship Id="rId95" Type="http://schemas.openxmlformats.org/officeDocument/2006/relationships/hyperlink" Target="consultantplus://offline/ref=3A3BC6876E95F16C0FE9E65BA091DAB9316091CE68B83D2BE7143ECE8879D2323B2679EDD9C64B992CU5H" TargetMode="External"/><Relationship Id="rId160" Type="http://schemas.openxmlformats.org/officeDocument/2006/relationships/hyperlink" Target="consultantplus://offline/ref=3A3BC6876E95F16C0FE9E65BA091DAB9316193C767BB3D2BE7143ECE8879D2323B2679EDDB2CU3H" TargetMode="External"/><Relationship Id="rId216" Type="http://schemas.openxmlformats.org/officeDocument/2006/relationships/hyperlink" Target="consultantplus://offline/ref=3A3BC6876E95F16C0FE9E65BA091DAB9316197CE63BB3D2BE7143ECE8879D2323B2679EDD9C64B9E2CU0H" TargetMode="External"/><Relationship Id="rId423" Type="http://schemas.openxmlformats.org/officeDocument/2006/relationships/hyperlink" Target="consultantplus://offline/ref=3A3BC6876E95F16C0FE9E65BA091DAB9356890C765B66021EF4D32CC8F768D253C6F75ECD9C64A29UAH" TargetMode="External"/><Relationship Id="rId258" Type="http://schemas.openxmlformats.org/officeDocument/2006/relationships/hyperlink" Target="consultantplus://offline/ref=3A3BC6876E95F16C0FE9E65BA091DAB9316196C165B53D2BE7143ECE8879D2323B2679EF2DU9H" TargetMode="External"/><Relationship Id="rId465" Type="http://schemas.openxmlformats.org/officeDocument/2006/relationships/hyperlink" Target="consultantplus://offline/ref=3A3BC6876E95F16C0FE9E65BA091DAB9316095C068B83D2BE7143ECE8879D2323B2679EDD9C64B922CU1H" TargetMode="External"/><Relationship Id="rId22" Type="http://schemas.openxmlformats.org/officeDocument/2006/relationships/hyperlink" Target="consultantplus://offline/ref=3A3BC6876E95F16C0FE9E65BA091DAB9316196C168B83D2BE7143ECE8879D2323B2679EDD9C742922CU2H" TargetMode="External"/><Relationship Id="rId64" Type="http://schemas.openxmlformats.org/officeDocument/2006/relationships/hyperlink" Target="consultantplus://offline/ref=3A3BC6876E95F16C0FE9E65BA091DAB9316095C062B83D2BE7143ECE8879D2323B2679EDD9C64B9D2CU0H" TargetMode="External"/><Relationship Id="rId118" Type="http://schemas.openxmlformats.org/officeDocument/2006/relationships/hyperlink" Target="consultantplus://offline/ref=3A3BC6876E95F16C0FE9E65BA091DAB9396B97C662B66021EF4D32CC8F768D253C6F75ECD9C64829UDH" TargetMode="External"/><Relationship Id="rId325" Type="http://schemas.openxmlformats.org/officeDocument/2006/relationships/hyperlink" Target="consultantplus://offline/ref=3A3BC6876E95F16C0FE9E65BA091DAB9316192C764BF3D2BE7143ECE8879D2323B2679E8DFC124UBH" TargetMode="External"/><Relationship Id="rId367" Type="http://schemas.openxmlformats.org/officeDocument/2006/relationships/hyperlink" Target="consultantplus://offline/ref=3A3BC6876E95F16C0FE9E65BA091DAB9316193C767BB3D2BE7143ECE8879D2323B2679EDDB2CU3H" TargetMode="External"/><Relationship Id="rId532" Type="http://schemas.openxmlformats.org/officeDocument/2006/relationships/hyperlink" Target="consultantplus://offline/ref=3A3BC6876E95F16C0FE9E950BE91DAB9376996C063B66021EF4D32CC28UFH" TargetMode="External"/><Relationship Id="rId171" Type="http://schemas.openxmlformats.org/officeDocument/2006/relationships/hyperlink" Target="consultantplus://offline/ref=3A3BC6876E95F16C0FE9E65BA091DAB9316D95C366BC3D2BE7143ECE8827U9H" TargetMode="External"/><Relationship Id="rId227" Type="http://schemas.openxmlformats.org/officeDocument/2006/relationships/hyperlink" Target="consultantplus://offline/ref=3A3BC6876E95F16C0FE9E65BA091DAB9316193C767BA3D2BE7143ECE8879D2323B2679EDD9C6499D2CU7H" TargetMode="External"/><Relationship Id="rId269" Type="http://schemas.openxmlformats.org/officeDocument/2006/relationships/hyperlink" Target="consultantplus://offline/ref=3A3BC6876E95F16C0FE9E65BA091DAB9316192C764BF3D2BE7143ECE8827U9H" TargetMode="External"/><Relationship Id="rId434" Type="http://schemas.openxmlformats.org/officeDocument/2006/relationships/hyperlink" Target="consultantplus://offline/ref=3A3BC6876E95F16C0FE9E65BA091DAB9326997CF66B66021EF4D32CC8F768D253C6F75ECD9C64B29UFH" TargetMode="External"/><Relationship Id="rId476" Type="http://schemas.openxmlformats.org/officeDocument/2006/relationships/hyperlink" Target="consultantplus://offline/ref=3A3BC6876E95F16C0FE9E65BA091DAB9316193C767BB3D2BE7143ECE8827U9H" TargetMode="External"/><Relationship Id="rId33" Type="http://schemas.openxmlformats.org/officeDocument/2006/relationships/hyperlink" Target="consultantplus://offline/ref=3A3BC6876E95F16C0FE9E65BA091DAB9316094C763BE3D2BE7143ECE8879D2323B2679EDD9C64B9F2CUDH" TargetMode="External"/><Relationship Id="rId129" Type="http://schemas.openxmlformats.org/officeDocument/2006/relationships/hyperlink" Target="consultantplus://offline/ref=3A3BC6876E95F16C0FE9E65BA091DAB9316196C165B53D2BE7143ECE8879D2323B2679EF2DUCH" TargetMode="External"/><Relationship Id="rId280" Type="http://schemas.openxmlformats.org/officeDocument/2006/relationships/hyperlink" Target="consultantplus://offline/ref=3A3BC6876E95F16C0FE9E65BA091DAB9316196C165B53D2BE7143ECE8827U9H" TargetMode="External"/><Relationship Id="rId336" Type="http://schemas.openxmlformats.org/officeDocument/2006/relationships/hyperlink" Target="consultantplus://offline/ref=3A3BC6876E95F16C0FE9E354A391DAB9386D9EC76AEB6A29B64130CB80299A22756374ECD9C724UBH" TargetMode="External"/><Relationship Id="rId501" Type="http://schemas.openxmlformats.org/officeDocument/2006/relationships/hyperlink" Target="consultantplus://offline/ref=3A3BC6876E95F16C0FE9E950BE91DAB9366E95C264B66021EF4D32CC28UFH" TargetMode="External"/><Relationship Id="rId543" Type="http://schemas.openxmlformats.org/officeDocument/2006/relationships/hyperlink" Target="consultantplus://offline/ref=3A3BC6876E95F16C0FE9FA58BE91DAB9316093C068B43D2BE7143ECE8827U9H" TargetMode="External"/><Relationship Id="rId75" Type="http://schemas.openxmlformats.org/officeDocument/2006/relationships/hyperlink" Target="consultantplus://offline/ref=3A3BC6876E95F16C0FE9E65BA091DAB9316F95C264BE3D2BE7143ECE8879D2323B2679EDD9C64B932CU0H" TargetMode="External"/><Relationship Id="rId140" Type="http://schemas.openxmlformats.org/officeDocument/2006/relationships/hyperlink" Target="consultantplus://offline/ref=3A3BC6876E95F16C0FE9E65BA091DAB9316193C767BB3D2BE7143ECE8879D2323B2679EDDB2CU4H" TargetMode="External"/><Relationship Id="rId182" Type="http://schemas.openxmlformats.org/officeDocument/2006/relationships/hyperlink" Target="consultantplus://offline/ref=3A3BC6876E95F16C0FE9E65BA091DAB9316E95C160B53D2BE7143ECE8827U9H" TargetMode="External"/><Relationship Id="rId378" Type="http://schemas.openxmlformats.org/officeDocument/2006/relationships/hyperlink" Target="consultantplus://offline/ref=3A3BC6876E95F16C0FE9E65BA091DAB9316090C364BA3D2BE7143ECE8827U9H" TargetMode="External"/><Relationship Id="rId403" Type="http://schemas.openxmlformats.org/officeDocument/2006/relationships/hyperlink" Target="consultantplus://offline/ref=3A3BC6876E95F16C0FE9E65BA091DAB9316193C767BB3D2BE7143ECE8879D2323B2679E92DUFH" TargetMode="External"/><Relationship Id="rId6" Type="http://schemas.openxmlformats.org/officeDocument/2006/relationships/hyperlink" Target="consultantplus://offline/ref=3A3BC6876E95F16C0FE9E65BA091DAB931609ECF68B53D2BE7143ECE8827U9H" TargetMode="External"/><Relationship Id="rId238" Type="http://schemas.openxmlformats.org/officeDocument/2006/relationships/hyperlink" Target="consultantplus://offline/ref=3A3BC6876E95F16C0FE9E950BE91DAB936699FC269B66021EF4D32CC8F768D253C6F75ECD9C64A29U2H" TargetMode="External"/><Relationship Id="rId445" Type="http://schemas.openxmlformats.org/officeDocument/2006/relationships/hyperlink" Target="consultantplus://offline/ref=3A3BC6876E95F16C0FE9E65BA091DAB9316F92C460BD3D2BE7143ECE8879D2323B2679EDD9C64B922CU7H" TargetMode="External"/><Relationship Id="rId487" Type="http://schemas.openxmlformats.org/officeDocument/2006/relationships/hyperlink" Target="consultantplus://offline/ref=3A3BC6876E95F16C0FE9E65BA091DAB9316196C165B53D2BE7143ECE8879D2323B2679EDD9C64A982CU7H" TargetMode="External"/><Relationship Id="rId291" Type="http://schemas.openxmlformats.org/officeDocument/2006/relationships/hyperlink" Target="consultantplus://offline/ref=3A3BC6876E95F16C0FE9E950BE91DAB9376F90C368B66021EF4D32CC8F768D253C6F75ECD9C64A29UBH" TargetMode="External"/><Relationship Id="rId305" Type="http://schemas.openxmlformats.org/officeDocument/2006/relationships/hyperlink" Target="consultantplus://offline/ref=3A3BC6876E95F16C0FE9E65BA091DAB9316193CE67BB3D2BE7143ECE8879D2323B2679EDD9C64A932CU7H" TargetMode="External"/><Relationship Id="rId347" Type="http://schemas.openxmlformats.org/officeDocument/2006/relationships/hyperlink" Target="consultantplus://offline/ref=3A3BC6876E95F16C0FE9E950BE91DAB9346B97C663B66021EF4D32CC8F768D253C6F75ECD9C64A29U8H" TargetMode="External"/><Relationship Id="rId512" Type="http://schemas.openxmlformats.org/officeDocument/2006/relationships/hyperlink" Target="consultantplus://offline/ref=3A3BC6876E95F16C0FE9E950BE91DAB9346E9FCF69B66021EF4D32CC28UFH" TargetMode="External"/><Relationship Id="rId44" Type="http://schemas.openxmlformats.org/officeDocument/2006/relationships/hyperlink" Target="consultantplus://offline/ref=3A3BC6876E95F16C0FE9E65BA091DAB9376197C466B66021EF4D32CC8F768D253C6F75ECD9C64A29U8H" TargetMode="External"/><Relationship Id="rId86" Type="http://schemas.openxmlformats.org/officeDocument/2006/relationships/hyperlink" Target="consultantplus://offline/ref=3A3BC6876E95F16C0FE9E65BA091DAB9316091CE68B83D2BE7143ECE8879D2323B2679EDD9C64B982CU5H" TargetMode="External"/><Relationship Id="rId151" Type="http://schemas.openxmlformats.org/officeDocument/2006/relationships/hyperlink" Target="consultantplus://offline/ref=3A3BC6876E95F16C0FE9E65BA091DAB9316196C165B53D2BE7143ECE8879D2323B2679EDD9C64A9A2CU7H" TargetMode="External"/><Relationship Id="rId389" Type="http://schemas.openxmlformats.org/officeDocument/2006/relationships/hyperlink" Target="consultantplus://offline/ref=3A3BC6876E95F16C0FE9E65BA091DAB9316994C261B83D2BE7143ECE8827U9H" TargetMode="External"/><Relationship Id="rId554" Type="http://schemas.openxmlformats.org/officeDocument/2006/relationships/hyperlink" Target="consultantplus://offline/ref=3A3BC6876E95F16C0FE9FA58BE91DAB9316A90C767BF3D2BE7143ECE8827U9H" TargetMode="External"/><Relationship Id="rId193" Type="http://schemas.openxmlformats.org/officeDocument/2006/relationships/hyperlink" Target="consultantplus://offline/ref=3A3BC6876E95F16C0FE9E65BA091DAB9316194C664BA3D2BE7143ECE8879D2323B2679EDDACE24U3H" TargetMode="External"/><Relationship Id="rId207" Type="http://schemas.openxmlformats.org/officeDocument/2006/relationships/hyperlink" Target="consultantplus://offline/ref=3A3BC6876E95F16C0FE9E950BE91DAB9356C96C369B66021EF4D32CC8F768D253C6F75ECD9C64A29UAH" TargetMode="External"/><Relationship Id="rId249" Type="http://schemas.openxmlformats.org/officeDocument/2006/relationships/hyperlink" Target="consultantplus://offline/ref=3A3BC6876E95F16C0FE9E65BA091DAB9316193C762BB3D2BE7143ECE8879D2323B2679EDD9C64B9E2CU0H" TargetMode="External"/><Relationship Id="rId414" Type="http://schemas.openxmlformats.org/officeDocument/2006/relationships/hyperlink" Target="consultantplus://offline/ref=3A3BC6876E95F16C0FE9E65BA091DAB9356890C765B66021EF4D32CC8F768D253C6F75ECD9C64A29UDH" TargetMode="External"/><Relationship Id="rId456" Type="http://schemas.openxmlformats.org/officeDocument/2006/relationships/hyperlink" Target="consultantplus://offline/ref=3A3BC6876E95F16C0FE9E65BA091DAB9316196C468B93D2BE7143ECE8827U9H" TargetMode="External"/><Relationship Id="rId498" Type="http://schemas.openxmlformats.org/officeDocument/2006/relationships/hyperlink" Target="consultantplus://offline/ref=3A3BC6876E95F16C0FE9E65BA091DAB9316196C165B53D2BE7143ECE8879D2323B2679EDD9C64A922CU0H" TargetMode="External"/><Relationship Id="rId13" Type="http://schemas.openxmlformats.org/officeDocument/2006/relationships/hyperlink" Target="consultantplus://offline/ref=3A3BC6876E95F16C0FE9E65BA091DAB931689EC469BC3D2BE7143ECE8827U9H" TargetMode="External"/><Relationship Id="rId109" Type="http://schemas.openxmlformats.org/officeDocument/2006/relationships/hyperlink" Target="consultantplus://offline/ref=3A3BC6876E95F16C0FE9EF42A791DAB9326893C763B83D2BE7143ECE8879D2323B2679EDD9C64B9A2CU3H" TargetMode="External"/><Relationship Id="rId260" Type="http://schemas.openxmlformats.org/officeDocument/2006/relationships/hyperlink" Target="consultantplus://offline/ref=3A3BC6876E95F16C0FE9E65BA091DAB9316094C762BF3D2BE7143ECE8827U9H" TargetMode="External"/><Relationship Id="rId316" Type="http://schemas.openxmlformats.org/officeDocument/2006/relationships/hyperlink" Target="consultantplus://offline/ref=3A3BC6876E95F16C0FE9E65BA091DAB9316C90C567BA3D2BE7143ECE8879D2323B2679EDD9C64B9A2CU3H" TargetMode="External"/><Relationship Id="rId523" Type="http://schemas.openxmlformats.org/officeDocument/2006/relationships/hyperlink" Target="consultantplus://offline/ref=3A3BC6876E95F16C0FE9E950BE91DAB9366A96C464B66021EF4D32CC28UFH" TargetMode="External"/><Relationship Id="rId55" Type="http://schemas.openxmlformats.org/officeDocument/2006/relationships/hyperlink" Target="consultantplus://offline/ref=3A3BC6876E95F16C0FE9E65BA091DAB9316094C564B53D2BE7143ECE8879D2323B2679EDD9C64D932CU0H" TargetMode="External"/><Relationship Id="rId97" Type="http://schemas.openxmlformats.org/officeDocument/2006/relationships/hyperlink" Target="consultantplus://offline/ref=3A3BC6876E95F16C0FE9E65BA091DAB9316A96C265BE3D2BE7143ECE8827U9H" TargetMode="External"/><Relationship Id="rId120" Type="http://schemas.openxmlformats.org/officeDocument/2006/relationships/hyperlink" Target="consultantplus://offline/ref=3A3BC6876E95F16C0FE9E65BA091DAB9356E94CF63B66021EF4D32CC8F768D253C6F75ECD9C64A29UEH" TargetMode="External"/><Relationship Id="rId358" Type="http://schemas.openxmlformats.org/officeDocument/2006/relationships/hyperlink" Target="consultantplus://offline/ref=3A3BC6876E95F16C0FE9E65BA091DAB9316193C767BB3D2BE7143ECE8827U9H" TargetMode="External"/><Relationship Id="rId162" Type="http://schemas.openxmlformats.org/officeDocument/2006/relationships/hyperlink" Target="consultantplus://offline/ref=3A3BC6876E95F16C0FE9E65BA091DAB9316193C767BB3D2BE7143ECE8879D2323B2679EDDB2CU3H" TargetMode="External"/><Relationship Id="rId218" Type="http://schemas.openxmlformats.org/officeDocument/2006/relationships/hyperlink" Target="consultantplus://offline/ref=3A3BC6876E95F16C0FE9E950BE91DAB9356097C465B66021EF4D32CC8F768D253C6F75ECD9C64929UDH" TargetMode="External"/><Relationship Id="rId425" Type="http://schemas.openxmlformats.org/officeDocument/2006/relationships/hyperlink" Target="consultantplus://offline/ref=3A3BC6876E95F16C0FE9E65BA091DAB9356890C765B66021EF4D32CC8F768D253C6F75ECD9C64A29UAH" TargetMode="External"/><Relationship Id="rId467" Type="http://schemas.openxmlformats.org/officeDocument/2006/relationships/hyperlink" Target="consultantplus://offline/ref=3A3BC6876E95F16C0FE9E65BA091DAB9316095C068B83D2BE7143ECE8827U9H" TargetMode="External"/><Relationship Id="rId271" Type="http://schemas.openxmlformats.org/officeDocument/2006/relationships/hyperlink" Target="consultantplus://offline/ref=3A3BC6876E95F16C0FE9E65BA091DAB9316197CE63BB3D2BE7143ECE8879D2323B2679EDD9C64B9F2CU6H" TargetMode="External"/><Relationship Id="rId24" Type="http://schemas.openxmlformats.org/officeDocument/2006/relationships/hyperlink" Target="consultantplus://offline/ref=3A3BC6876E95F16C0FE9E65BA091DAB9316196C165B53D2BE7143ECE8827U9H" TargetMode="External"/><Relationship Id="rId66" Type="http://schemas.openxmlformats.org/officeDocument/2006/relationships/hyperlink" Target="consultantplus://offline/ref=3A3BC6876E95F16C0FE9E65BA091DAB9316097CF63B93D2BE7143ECE8879D2323B2679EDD9C64A932CU2H" TargetMode="External"/><Relationship Id="rId131" Type="http://schemas.openxmlformats.org/officeDocument/2006/relationships/hyperlink" Target="consultantplus://offline/ref=3A3BC6876E95F16C0FE9E65BA091DAB9316193C767BB3D2BE7143ECE8879D2323B2679EDDB2CU4H" TargetMode="External"/><Relationship Id="rId327" Type="http://schemas.openxmlformats.org/officeDocument/2006/relationships/hyperlink" Target="consultantplus://offline/ref=3A3BC6876E95F16C0FE9E65BA091DAB9316191C662B53D2BE7143ECE8879D2323B2679EDD9C64B9E2CU5H" TargetMode="External"/><Relationship Id="rId369" Type="http://schemas.openxmlformats.org/officeDocument/2006/relationships/image" Target="media/image3.png"/><Relationship Id="rId534" Type="http://schemas.openxmlformats.org/officeDocument/2006/relationships/hyperlink" Target="consultantplus://offline/ref=3A3BC6876E95F16C0FE9E950BE91DAB9386D93C167B66021EF4D32CC28UFH" TargetMode="External"/><Relationship Id="rId173" Type="http://schemas.openxmlformats.org/officeDocument/2006/relationships/hyperlink" Target="consultantplus://offline/ref=3A3BC6876E95F16C0FE9E957B591DAB9316E92C767B66021EF4D32CC8F768D253C6F75ECDBC64C29UBH" TargetMode="External"/><Relationship Id="rId229" Type="http://schemas.openxmlformats.org/officeDocument/2006/relationships/hyperlink" Target="consultantplus://offline/ref=3A3BC6876E95F16C0FE9E65BA091DAB9316197CE63BB3D2BE7143ECE8879D2323B2679EDD9C64B9C2CU2H" TargetMode="External"/><Relationship Id="rId380" Type="http://schemas.openxmlformats.org/officeDocument/2006/relationships/hyperlink" Target="consultantplus://offline/ref=3A3BC6876E95F16C0FE9E65BA091DAB9316A96C665BD3D2BE7143ECE8879D2323B2679EDD9C64B9D2CUCH" TargetMode="External"/><Relationship Id="rId436" Type="http://schemas.openxmlformats.org/officeDocument/2006/relationships/hyperlink" Target="consultantplus://offline/ref=3A3BC6876E95F16C0FE9E65BA091DAB9316E92C369B83D2BE7143ECE8879D2323B2679EDD9C64B9F2CUDH" TargetMode="External"/><Relationship Id="rId240" Type="http://schemas.openxmlformats.org/officeDocument/2006/relationships/hyperlink" Target="consultantplus://offline/ref=3A3BC6876E95F16C0FE9E65BA091DAB9316197CE63BB3D2BE7143ECE8879D2323B2679EDD9C64B9F2CU6H" TargetMode="External"/><Relationship Id="rId478" Type="http://schemas.openxmlformats.org/officeDocument/2006/relationships/hyperlink" Target="consultantplus://offline/ref=3A3BC6876E95F16C0FE9E65BA091DAB9316196C165B53D2BE7143ECE8879D2323B2679EDD9C64A9D2CUCH" TargetMode="External"/><Relationship Id="rId35" Type="http://schemas.openxmlformats.org/officeDocument/2006/relationships/hyperlink" Target="consultantplus://offline/ref=3A3BC6876E95F16C0FE9E65BA091DAB9316192C764BF3D2BE7143ECE8879D2323B2679EEDFC424UBH" TargetMode="External"/><Relationship Id="rId77" Type="http://schemas.openxmlformats.org/officeDocument/2006/relationships/hyperlink" Target="consultantplus://offline/ref=3A3BC6876E95F16C0FE9E65BA091DAB9316091CE68B83D2BE7143ECE8879D2323B2679EDD9C64B9F2CUCH" TargetMode="External"/><Relationship Id="rId100" Type="http://schemas.openxmlformats.org/officeDocument/2006/relationships/hyperlink" Target="consultantplus://offline/ref=3A3BC6876E95F16C0FE9E65BA091DAB9346F92CF69B66021EF4D32CC8F768D253C6F75ECD9C64B29U2H" TargetMode="External"/><Relationship Id="rId282" Type="http://schemas.openxmlformats.org/officeDocument/2006/relationships/hyperlink" Target="consultantplus://offline/ref=3A3BC6876E95F16C0FE9E65BA091DAB9326090C26AEB6A29B64130CB80299A22756374ECDDC724UFH" TargetMode="External"/><Relationship Id="rId338" Type="http://schemas.openxmlformats.org/officeDocument/2006/relationships/hyperlink" Target="consultantplus://offline/ref=3A3BC6876E95F16C0FE9E354A391DAB9386D9EC76AEB6A29B64130CB80299A22756374ECD9C724U9H" TargetMode="External"/><Relationship Id="rId503" Type="http://schemas.openxmlformats.org/officeDocument/2006/relationships/hyperlink" Target="consultantplus://offline/ref=3A3BC6876E95F16C0FE9E957B591DAB9316F9EC461B66021EF4D32CC28UFH" TargetMode="External"/><Relationship Id="rId545" Type="http://schemas.openxmlformats.org/officeDocument/2006/relationships/hyperlink" Target="consultantplus://offline/ref=3A3BC6876E95F16C0FE9FA58BE91DAB9396994C664B66021EF4D32CC28UFH" TargetMode="External"/><Relationship Id="rId8" Type="http://schemas.openxmlformats.org/officeDocument/2006/relationships/hyperlink" Target="consultantplus://offline/ref=3A3BC6876E95F16C0FE9E65BA091DAB9316191C662B53D2BE7143ECE8879D2323B2679EDD9C64B992CUDH" TargetMode="External"/><Relationship Id="rId142" Type="http://schemas.openxmlformats.org/officeDocument/2006/relationships/hyperlink" Target="consultantplus://offline/ref=3A3BC6876E95F16C0FE9E65BA091DAB9316196C165B53D2BE7143ECE8879D2323B2679EED82CU5H" TargetMode="External"/><Relationship Id="rId184" Type="http://schemas.openxmlformats.org/officeDocument/2006/relationships/hyperlink" Target="consultantplus://offline/ref=3A3BC6876E95F16C0FE9E65BA091DAB9316C9FC161B43D2BE7143ECE8827U9H" TargetMode="External"/><Relationship Id="rId391" Type="http://schemas.openxmlformats.org/officeDocument/2006/relationships/hyperlink" Target="consultantplus://offline/ref=3A3BC6876E95F16C0FE9E65BA091DAB9316191C662B53D2BE7143ECE8879D2323B2679EDD9C64B9E2CU1H" TargetMode="External"/><Relationship Id="rId405" Type="http://schemas.openxmlformats.org/officeDocument/2006/relationships/hyperlink" Target="consultantplus://offline/ref=3A3BC6876E95F16C0FE9E65BA091DAB9316193C767BB3D2BE7143ECE8879D2323B2679E92DUFH" TargetMode="External"/><Relationship Id="rId447" Type="http://schemas.openxmlformats.org/officeDocument/2006/relationships/hyperlink" Target="consultantplus://offline/ref=3A3BC6876E95F16C0FE9E65BA091DAB9316A95C162B43D2BE7143ECE8879D2323B2679EDD9C649982CU5H" TargetMode="External"/><Relationship Id="rId251" Type="http://schemas.openxmlformats.org/officeDocument/2006/relationships/hyperlink" Target="consultantplus://offline/ref=3A3BC6876E95F16C0FE9E65BA091DAB9316193C762BB3D2BE7143ECE8879D2323B2679EDD9C74F9B2CU1H" TargetMode="External"/><Relationship Id="rId489" Type="http://schemas.openxmlformats.org/officeDocument/2006/relationships/hyperlink" Target="consultantplus://offline/ref=3A3BC6876E95F16C0FE9E65BA091DAB9316093C569B83D2BE7143ECE8879D2323B2679E82DU8H" TargetMode="External"/><Relationship Id="rId46" Type="http://schemas.openxmlformats.org/officeDocument/2006/relationships/hyperlink" Target="consultantplus://offline/ref=3A3BC6876E95F16C0FE9E65BA091DAB9316D94C369BA3D2BE7143ECE8827U9H" TargetMode="External"/><Relationship Id="rId293" Type="http://schemas.openxmlformats.org/officeDocument/2006/relationships/hyperlink" Target="consultantplus://offline/ref=3A3BC6876E95F16C0FE9E65BA091DAB9316193C066BE3D2BE7143ECE8827U9H" TargetMode="External"/><Relationship Id="rId307" Type="http://schemas.openxmlformats.org/officeDocument/2006/relationships/hyperlink" Target="consultantplus://offline/ref=3A3BC6876E95F16C0FE9E65BA091DAB9316193C066BE3D2BE7143ECE8879D2323B2679EDD9C64D932CU6H" TargetMode="External"/><Relationship Id="rId349" Type="http://schemas.openxmlformats.org/officeDocument/2006/relationships/hyperlink" Target="consultantplus://offline/ref=3A3BC6876E95F16C0FE9E65BA091DAB9316196C165B53D2BE7143ECE8879D2323B2679EDD9C64A992CU3H" TargetMode="External"/><Relationship Id="rId514" Type="http://schemas.openxmlformats.org/officeDocument/2006/relationships/hyperlink" Target="consultantplus://offline/ref=3A3BC6876E95F16C0FE9E950BE91DAB9346C95C060B66021EF4D32CC28UFH" TargetMode="External"/><Relationship Id="rId556" Type="http://schemas.openxmlformats.org/officeDocument/2006/relationships/hyperlink" Target="consultantplus://offline/ref=3A3BC6876E95F16C0FE9E950BE91DAB9316F9ECE69B66021EF4D32CC28UFH" TargetMode="External"/><Relationship Id="rId88" Type="http://schemas.openxmlformats.org/officeDocument/2006/relationships/hyperlink" Target="consultantplus://offline/ref=3A3BC6876E95F16C0FE9E65BA091DAB9316091CE68B83D2BE7143ECE8827U9H" TargetMode="External"/><Relationship Id="rId111" Type="http://schemas.openxmlformats.org/officeDocument/2006/relationships/hyperlink" Target="consultantplus://offline/ref=3A3BC6876E95F16C0FE9E65BA091DAB9316A96C265B93D2BE7143ECE8827U9H" TargetMode="External"/><Relationship Id="rId153" Type="http://schemas.openxmlformats.org/officeDocument/2006/relationships/hyperlink" Target="consultantplus://offline/ref=3A3BC6876E95F16C0FE9E65BA091DAB9316196C165B53D2BE7143ECE8827U9H" TargetMode="External"/><Relationship Id="rId195" Type="http://schemas.openxmlformats.org/officeDocument/2006/relationships/hyperlink" Target="consultantplus://offline/ref=3A3BC6876E95F16C0FE9E957B591DAB9316E95C562B66021EF4D32CC8F768D253C6F75ECD8C64A29UAH" TargetMode="External"/><Relationship Id="rId209" Type="http://schemas.openxmlformats.org/officeDocument/2006/relationships/hyperlink" Target="consultantplus://offline/ref=3A3BC6876E95F16C0FE9E950BE91DAB9356097C465B66021EF4D32CC8F768D253C6F75ECD9C64B29U2H" TargetMode="External"/><Relationship Id="rId360" Type="http://schemas.openxmlformats.org/officeDocument/2006/relationships/hyperlink" Target="consultantplus://offline/ref=3A3BC6876E95F16C0FE9E65BA091DAB9316196C165B53D2BE7143ECE8879D2323B2679EDDC2CU5H" TargetMode="External"/><Relationship Id="rId416" Type="http://schemas.openxmlformats.org/officeDocument/2006/relationships/hyperlink" Target="consultantplus://offline/ref=3A3BC6876E95F16C0FE9E65BA091DAB9316196CE65B93D2BE7143ECE8879D2323B2679EFD12CU0H" TargetMode="External"/><Relationship Id="rId220" Type="http://schemas.openxmlformats.org/officeDocument/2006/relationships/hyperlink" Target="consultantplus://offline/ref=3A3BC6876E95F16C0FE9E65BA091DAB9316197CE63BB3D2BE7143ECE8879D2323B2679EDD9C64B9F2CU6H" TargetMode="External"/><Relationship Id="rId458" Type="http://schemas.openxmlformats.org/officeDocument/2006/relationships/hyperlink" Target="consultantplus://offline/ref=3A3BC6876E95F16C0FE9E65BA091DAB9316196C468B93D2BE7143ECE8879D2323B2679EED92CU5H" TargetMode="External"/><Relationship Id="rId15" Type="http://schemas.openxmlformats.org/officeDocument/2006/relationships/hyperlink" Target="consultantplus://offline/ref=3A3BC6876E95F16C0FE9E65BA091DAB9316D91C268BC3D2BE7143ECE8879D2323B2679EDD9C64B9A2CUDH" TargetMode="External"/><Relationship Id="rId57" Type="http://schemas.openxmlformats.org/officeDocument/2006/relationships/hyperlink" Target="consultantplus://offline/ref=3A3BC6876E95F16C0FE9E65BA091DAB9316196CF66B53D2BE7143ECE8879D2323B2679EDD9C6489B2CU0H" TargetMode="External"/><Relationship Id="rId262" Type="http://schemas.openxmlformats.org/officeDocument/2006/relationships/hyperlink" Target="consultantplus://offline/ref=3A3BC6876E95F16C0FE9E65BA091DAB9316094C762BF3D2BE7143ECE8879D2323B2679EDD9C64A9F2CU1H" TargetMode="External"/><Relationship Id="rId318" Type="http://schemas.openxmlformats.org/officeDocument/2006/relationships/hyperlink" Target="consultantplus://offline/ref=3A3BC6876E95F16C0FE9E65BA091DAB9316C90C567BA3D2BE7143ECE8879D2323B2679EDD9C64B9A2CUCH" TargetMode="External"/><Relationship Id="rId525" Type="http://schemas.openxmlformats.org/officeDocument/2006/relationships/hyperlink" Target="consultantplus://offline/ref=3A3BC6876E95F16C0FE9E950BE91DAB9366E92C566B66021EF4D32CC28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84872</Words>
  <Characters>483773</Characters>
  <Application>Microsoft Office Word</Application>
  <DocSecurity>0</DocSecurity>
  <Lines>4031</Lines>
  <Paragraphs>1135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eaboriskina</cp:lastModifiedBy>
  <cp:revision>2</cp:revision>
  <dcterms:created xsi:type="dcterms:W3CDTF">2017-06-08T10:23:00Z</dcterms:created>
  <dcterms:modified xsi:type="dcterms:W3CDTF">2017-06-08T10:23:00Z</dcterms:modified>
</cp:coreProperties>
</file>