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  <w:gridCol w:w="5039"/>
      </w:tblGrid>
      <w:tr w:rsidR="00EE38FF" w:rsidRPr="002F2788" w:rsidTr="00532A96">
        <w:tc>
          <w:tcPr>
            <w:tcW w:w="10598" w:type="dxa"/>
          </w:tcPr>
          <w:p w:rsidR="00EE38FF" w:rsidRPr="002F2788" w:rsidRDefault="00EE38FF" w:rsidP="008170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EE38FF" w:rsidRPr="002F2788" w:rsidRDefault="00EE38FF" w:rsidP="002F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E38FF" w:rsidRPr="002F2788" w:rsidRDefault="00EE38FF" w:rsidP="002F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CE20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Подгоренского муниципального</w:t>
            </w:r>
            <w:r w:rsidR="002F2788"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F2788" w:rsidRDefault="002F2788" w:rsidP="00E94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r w:rsidR="00E94E21">
              <w:rPr>
                <w:rFonts w:ascii="Times New Roman" w:hAnsi="Times New Roman" w:cs="Times New Roman"/>
                <w:sz w:val="24"/>
                <w:szCs w:val="24"/>
              </w:rPr>
              <w:t>О.П. Шумейко</w:t>
            </w:r>
          </w:p>
          <w:p w:rsidR="00FB1E15" w:rsidRPr="002F2788" w:rsidRDefault="00FB1E15" w:rsidP="002E5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от </w:t>
            </w:r>
            <w:r w:rsidR="002A4A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5F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D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2A4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5F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</w:tc>
      </w:tr>
    </w:tbl>
    <w:p w:rsidR="00DA02AF" w:rsidRPr="002F2788" w:rsidRDefault="00DA02AF" w:rsidP="002F27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2788" w:rsidRPr="00A406EB" w:rsidRDefault="002F2788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EB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2F2788" w:rsidRPr="00A406EB" w:rsidRDefault="00CE209F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F2788" w:rsidRPr="00A406EB">
        <w:rPr>
          <w:rFonts w:ascii="Times New Roman" w:hAnsi="Times New Roman" w:cs="Times New Roman"/>
          <w:b/>
          <w:sz w:val="24"/>
          <w:szCs w:val="24"/>
        </w:rPr>
        <w:t xml:space="preserve">онтрольно-счетной палаты Подгоренского муниципального района </w:t>
      </w:r>
    </w:p>
    <w:p w:rsidR="002F2788" w:rsidRPr="00A406EB" w:rsidRDefault="002F2788" w:rsidP="002F2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6EB">
        <w:rPr>
          <w:rFonts w:ascii="Times New Roman" w:hAnsi="Times New Roman" w:cs="Times New Roman"/>
          <w:b/>
          <w:sz w:val="24"/>
          <w:szCs w:val="24"/>
        </w:rPr>
        <w:t xml:space="preserve">Воронежской области на </w:t>
      </w:r>
      <w:r w:rsidR="00336715">
        <w:rPr>
          <w:rFonts w:ascii="Times New Roman" w:hAnsi="Times New Roman" w:cs="Times New Roman"/>
          <w:b/>
          <w:sz w:val="24"/>
          <w:szCs w:val="24"/>
        </w:rPr>
        <w:t>20</w:t>
      </w:r>
      <w:r w:rsidR="00774C60">
        <w:rPr>
          <w:rFonts w:ascii="Times New Roman" w:hAnsi="Times New Roman" w:cs="Times New Roman"/>
          <w:b/>
          <w:sz w:val="24"/>
          <w:szCs w:val="24"/>
        </w:rPr>
        <w:t>2</w:t>
      </w:r>
      <w:r w:rsidR="00746539">
        <w:rPr>
          <w:rFonts w:ascii="Times New Roman" w:hAnsi="Times New Roman" w:cs="Times New Roman"/>
          <w:b/>
          <w:sz w:val="24"/>
          <w:szCs w:val="24"/>
        </w:rPr>
        <w:t>4</w:t>
      </w:r>
      <w:r w:rsidRPr="00A406E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725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6323"/>
        <w:gridCol w:w="1953"/>
        <w:gridCol w:w="2396"/>
        <w:gridCol w:w="2110"/>
      </w:tblGrid>
      <w:tr w:rsidR="002F2788" w:rsidTr="009E0154">
        <w:tc>
          <w:tcPr>
            <w:tcW w:w="2004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7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278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2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95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6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F2788" w:rsidTr="009E0154">
        <w:tc>
          <w:tcPr>
            <w:tcW w:w="2004" w:type="dxa"/>
          </w:tcPr>
          <w:p w:rsidR="002F2788" w:rsidRPr="00A406EB" w:rsidRDefault="00526474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406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323" w:type="dxa"/>
          </w:tcPr>
          <w:p w:rsidR="002F2788" w:rsidRPr="00A406EB" w:rsidRDefault="00526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6E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  <w:tc>
          <w:tcPr>
            <w:tcW w:w="1953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788" w:rsidTr="009E0154">
        <w:tc>
          <w:tcPr>
            <w:tcW w:w="2004" w:type="dxa"/>
          </w:tcPr>
          <w:p w:rsidR="002F2788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23" w:type="dxa"/>
          </w:tcPr>
          <w:p w:rsidR="002F2788" w:rsidRPr="002F2788" w:rsidRDefault="00526474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Подгоренского муниципального район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 xml:space="preserve">а за </w:t>
            </w:r>
            <w:r w:rsidR="003367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2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67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6E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53" w:type="dxa"/>
          </w:tcPr>
          <w:p w:rsidR="002F2788" w:rsidRPr="00FA5A5B" w:rsidRDefault="00307FBE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2F2788" w:rsidRPr="002F2788" w:rsidRDefault="002D1C3A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2F2788" w:rsidRPr="002F2788" w:rsidRDefault="002F278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Белогорьевского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Березовского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Большедмитровского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Витебского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Гончаровского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Гришевского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Колодежанского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323" w:type="dxa"/>
          </w:tcPr>
          <w:p w:rsidR="00532A96" w:rsidRPr="002F2788" w:rsidRDefault="00532A96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Первомайского сельского поселения Подгоренского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0505B8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323" w:type="dxa"/>
          </w:tcPr>
          <w:p w:rsidR="00532A96" w:rsidRPr="002F2788" w:rsidRDefault="00532A96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Переваленского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</w:t>
            </w:r>
            <w:r w:rsidR="001C6C5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323" w:type="dxa"/>
          </w:tcPr>
          <w:p w:rsidR="00532A96" w:rsidRPr="002F2788" w:rsidRDefault="00532A96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Сагуновского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</w:t>
            </w:r>
            <w:r w:rsidR="001C6C5A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района за 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59A" w:rsidRPr="00F725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532A96" w:rsidRPr="00FA5A5B" w:rsidRDefault="001C6C5A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Скорорыбского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FA5A5B" w:rsidTr="009E0154">
        <w:tc>
          <w:tcPr>
            <w:tcW w:w="2004" w:type="dxa"/>
          </w:tcPr>
          <w:p w:rsidR="00FA5A5B" w:rsidRPr="002F2788" w:rsidRDefault="00FA5A5B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323" w:type="dxa"/>
          </w:tcPr>
          <w:p w:rsidR="00FA5A5B" w:rsidRPr="002F2788" w:rsidRDefault="00FA5A5B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Подгоренского муниципального района за 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2CE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FA5A5B" w:rsidRPr="00FA5A5B" w:rsidRDefault="00FA5A5B" w:rsidP="00FA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FA5A5B" w:rsidRPr="002F2788" w:rsidRDefault="00FA5A5B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727620" w:rsidTr="009E0154">
        <w:tc>
          <w:tcPr>
            <w:tcW w:w="2004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323" w:type="dxa"/>
          </w:tcPr>
          <w:p w:rsidR="00727620" w:rsidRPr="00727620" w:rsidRDefault="00727620" w:rsidP="00DF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отчет об исполнении бюджета </w:t>
            </w:r>
          </w:p>
          <w:p w:rsidR="00727620" w:rsidRPr="00727620" w:rsidRDefault="00727620" w:rsidP="00DF1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Подгоренского городского поселения Подгоренского </w:t>
            </w:r>
          </w:p>
          <w:p w:rsidR="00727620" w:rsidRPr="00727620" w:rsidRDefault="00727620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за 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727620" w:rsidRPr="00727620" w:rsidRDefault="00727620" w:rsidP="00DF1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20">
              <w:rPr>
                <w:rFonts w:ascii="Times New Roman" w:hAnsi="Times New Roman" w:cs="Times New Roman"/>
                <w:sz w:val="24"/>
                <w:szCs w:val="24"/>
              </w:rPr>
              <w:t>По соглашению</w:t>
            </w:r>
          </w:p>
        </w:tc>
      </w:tr>
      <w:tr w:rsidR="00532A96" w:rsidTr="009E0154">
        <w:tc>
          <w:tcPr>
            <w:tcW w:w="2004" w:type="dxa"/>
          </w:tcPr>
          <w:p w:rsidR="00532A96" w:rsidRPr="002F2788" w:rsidRDefault="00792F61" w:rsidP="00D310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D310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23" w:type="dxa"/>
          </w:tcPr>
          <w:p w:rsidR="00532A96" w:rsidRPr="002F2788" w:rsidRDefault="00532A96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решения «О районном бюджете Подгоренского муниципально</w:t>
            </w:r>
            <w:r w:rsidR="00C6623C">
              <w:rPr>
                <w:rFonts w:ascii="Times New Roman" w:hAnsi="Times New Roman" w:cs="Times New Roman"/>
                <w:sz w:val="24"/>
                <w:szCs w:val="24"/>
              </w:rPr>
              <w:t>го района на 20</w:t>
            </w:r>
            <w:r w:rsidR="003367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23C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</w:t>
            </w:r>
            <w:r w:rsidR="00E33DDF">
              <w:rPr>
                <w:rFonts w:ascii="Times New Roman" w:hAnsi="Times New Roman" w:cs="Times New Roman"/>
                <w:sz w:val="24"/>
                <w:szCs w:val="24"/>
              </w:rPr>
              <w:t xml:space="preserve"> период 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07FB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953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6" w:type="dxa"/>
          </w:tcPr>
          <w:p w:rsidR="00532A96" w:rsidRPr="002F2788" w:rsidRDefault="002D1C3A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32A96" w:rsidRPr="002F2788" w:rsidRDefault="00532A96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A96" w:rsidTr="009E0154">
        <w:tc>
          <w:tcPr>
            <w:tcW w:w="2004" w:type="dxa"/>
          </w:tcPr>
          <w:p w:rsidR="00532A96" w:rsidRPr="009E6F12" w:rsidRDefault="00532A96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6323" w:type="dxa"/>
          </w:tcPr>
          <w:p w:rsidR="00532A96" w:rsidRPr="009E6F12" w:rsidRDefault="00532A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F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  <w:tc>
          <w:tcPr>
            <w:tcW w:w="1953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532A96" w:rsidRPr="002F2788" w:rsidRDefault="00532A9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Pr="00C443A6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23" w:type="dxa"/>
          </w:tcPr>
          <w:p w:rsidR="00CE7C0F" w:rsidRPr="0005214C" w:rsidRDefault="00837149" w:rsidP="0083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  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Подгоренский детский сад № 1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 xml:space="preserve"> гг. 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714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3" w:type="dxa"/>
          </w:tcPr>
          <w:p w:rsidR="00CE7C0F" w:rsidRPr="002F2788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Pr="002F2788" w:rsidRDefault="00CE7C0F" w:rsidP="009F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816EF7">
        <w:trPr>
          <w:trHeight w:val="957"/>
        </w:trPr>
        <w:tc>
          <w:tcPr>
            <w:tcW w:w="2004" w:type="dxa"/>
          </w:tcPr>
          <w:p w:rsidR="00CE7C0F" w:rsidRPr="00C443A6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323" w:type="dxa"/>
          </w:tcPr>
          <w:p w:rsidR="007D4618" w:rsidRPr="007D4618" w:rsidRDefault="007D4618" w:rsidP="007D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1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Подгоренского </w:t>
            </w:r>
            <w:r w:rsidR="00D970B4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(бюджет Подгоренского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proofErr w:type="gramStart"/>
            <w:r w:rsidRPr="007D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0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E7C0F" w:rsidRDefault="007D4618" w:rsidP="007D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18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461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D4618">
              <w:rPr>
                <w:rFonts w:ascii="Times New Roman" w:hAnsi="Times New Roman" w:cs="Times New Roman"/>
                <w:sz w:val="24"/>
                <w:szCs w:val="24"/>
              </w:rPr>
              <w:t xml:space="preserve"> годы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D46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53" w:type="dxa"/>
          </w:tcPr>
          <w:p w:rsidR="00CE7C0F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Default="00CE7C0F" w:rsidP="009F6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9D6" w:rsidTr="009E0154">
        <w:tc>
          <w:tcPr>
            <w:tcW w:w="2004" w:type="dxa"/>
          </w:tcPr>
          <w:p w:rsidR="003D09D6" w:rsidRDefault="003D09D6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23" w:type="dxa"/>
          </w:tcPr>
          <w:p w:rsidR="003D09D6" w:rsidRPr="0076771D" w:rsidRDefault="00562E93" w:rsidP="00562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E9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Подгоренская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  <w:r w:rsidR="00382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2E93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62E9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62E93">
              <w:rPr>
                <w:rFonts w:ascii="Times New Roman" w:hAnsi="Times New Roman" w:cs="Times New Roman"/>
                <w:sz w:val="24"/>
                <w:szCs w:val="24"/>
              </w:rPr>
              <w:t xml:space="preserve"> гг.  и текущий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2E93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3" w:type="dxa"/>
          </w:tcPr>
          <w:p w:rsidR="003D09D6" w:rsidRDefault="009D745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6" w:type="dxa"/>
          </w:tcPr>
          <w:p w:rsidR="003D09D6" w:rsidRPr="00005BF9" w:rsidRDefault="009D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45F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3D09D6" w:rsidRDefault="003D09D6" w:rsidP="003E0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Pr="00C443A6" w:rsidRDefault="00CE7C0F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E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23" w:type="dxa"/>
          </w:tcPr>
          <w:p w:rsidR="00CE7C0F" w:rsidRPr="00543C8D" w:rsidRDefault="00CE7C0F" w:rsidP="00746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Подготовка ревизионного заключения на отчет АО «</w:t>
            </w:r>
            <w:proofErr w:type="spellStart"/>
            <w:r w:rsidRPr="00C16103">
              <w:rPr>
                <w:rFonts w:ascii="Times New Roman" w:hAnsi="Times New Roman" w:cs="Times New Roman"/>
                <w:sz w:val="24"/>
                <w:szCs w:val="24"/>
              </w:rPr>
              <w:t>Подгоренское</w:t>
            </w:r>
            <w:proofErr w:type="spellEnd"/>
            <w:r w:rsidRPr="00C16103">
              <w:rPr>
                <w:rFonts w:ascii="Times New Roman" w:hAnsi="Times New Roman" w:cs="Times New Roman"/>
                <w:sz w:val="24"/>
                <w:szCs w:val="24"/>
              </w:rPr>
              <w:t xml:space="preserve"> ПАТП» по итогам деятельности за 20</w:t>
            </w:r>
            <w:r w:rsidR="00CD5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5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610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CE7C0F" w:rsidRDefault="00CE7C0F" w:rsidP="00CE7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Pr="002F2788" w:rsidRDefault="00CE7C0F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C0F" w:rsidTr="009E0154">
        <w:tc>
          <w:tcPr>
            <w:tcW w:w="2004" w:type="dxa"/>
          </w:tcPr>
          <w:p w:rsidR="00CE7C0F" w:rsidRDefault="00CE7C0F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E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23" w:type="dxa"/>
          </w:tcPr>
          <w:p w:rsidR="00CE7C0F" w:rsidRPr="003559D0" w:rsidRDefault="00F36512" w:rsidP="00F36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озяйственной деятельности </w:t>
            </w: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>МБУДО "П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одгоренский ДДЮ</w:t>
            </w: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E06D8">
              <w:rPr>
                <w:rFonts w:ascii="Times New Roman" w:hAnsi="Times New Roman" w:cs="Times New Roman"/>
                <w:sz w:val="24"/>
                <w:szCs w:val="24"/>
              </w:rPr>
              <w:t xml:space="preserve"> за 2022-2023 гг. и текущий период 2024 года.</w:t>
            </w:r>
          </w:p>
        </w:tc>
        <w:tc>
          <w:tcPr>
            <w:tcW w:w="1953" w:type="dxa"/>
          </w:tcPr>
          <w:p w:rsidR="00CE7C0F" w:rsidRDefault="00CE7C0F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6" w:type="dxa"/>
          </w:tcPr>
          <w:p w:rsidR="00CE7C0F" w:rsidRDefault="00CE7C0F">
            <w:r w:rsidRPr="00005BF9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CE7C0F" w:rsidRDefault="00CE7C0F" w:rsidP="001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23" w:type="dxa"/>
          </w:tcPr>
          <w:p w:rsidR="00D23550" w:rsidRPr="00836886" w:rsidRDefault="00F36512" w:rsidP="00A0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51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 </w:t>
            </w:r>
            <w:proofErr w:type="gramStart"/>
            <w:r w:rsidRPr="00F36512"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 w:rsidRPr="00F36512">
              <w:rPr>
                <w:rFonts w:ascii="Times New Roman" w:hAnsi="Times New Roman" w:cs="Times New Roman"/>
                <w:sz w:val="24"/>
                <w:szCs w:val="24"/>
              </w:rPr>
              <w:t>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D46">
              <w:rPr>
                <w:rFonts w:ascii="Times New Roman" w:hAnsi="Times New Roman" w:cs="Times New Roman"/>
                <w:sz w:val="24"/>
                <w:szCs w:val="24"/>
              </w:rPr>
              <w:t>МКУ Подгоренского муниципального района Воронежской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6C0D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</w:t>
            </w:r>
            <w:r w:rsidR="00A00120">
              <w:rPr>
                <w:rFonts w:ascii="Times New Roman" w:hAnsi="Times New Roman" w:cs="Times New Roman"/>
                <w:sz w:val="24"/>
                <w:szCs w:val="24"/>
              </w:rPr>
              <w:t xml:space="preserve">озяйства» </w:t>
            </w:r>
            <w:bookmarkStart w:id="0" w:name="_GoBack"/>
            <w:bookmarkEnd w:id="0"/>
            <w:r w:rsidR="009E06D8" w:rsidRPr="009E06D8">
              <w:rPr>
                <w:rFonts w:ascii="Times New Roman" w:hAnsi="Times New Roman" w:cs="Times New Roman"/>
                <w:sz w:val="24"/>
                <w:szCs w:val="24"/>
              </w:rPr>
              <w:t>за 2022-2023 гг. и текущий период 2024 года.</w:t>
            </w:r>
          </w:p>
        </w:tc>
        <w:tc>
          <w:tcPr>
            <w:tcW w:w="1953" w:type="dxa"/>
          </w:tcPr>
          <w:p w:rsidR="00D23550" w:rsidRPr="00836886" w:rsidRDefault="00D23550" w:rsidP="00F07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6" w:type="dxa"/>
          </w:tcPr>
          <w:p w:rsidR="00D23550" w:rsidRPr="00836886" w:rsidRDefault="00D23550" w:rsidP="00BB13B8">
            <w:pPr>
              <w:rPr>
                <w:sz w:val="24"/>
                <w:szCs w:val="24"/>
              </w:rPr>
            </w:pPr>
            <w:r w:rsidRPr="00836886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836886" w:rsidRDefault="00D23550" w:rsidP="00CD52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D65" w:rsidTr="009E0154">
        <w:tc>
          <w:tcPr>
            <w:tcW w:w="2004" w:type="dxa"/>
          </w:tcPr>
          <w:p w:rsidR="00212D65" w:rsidRPr="00212D65" w:rsidRDefault="00212D65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6323" w:type="dxa"/>
          </w:tcPr>
          <w:p w:rsidR="00212D65" w:rsidRPr="00836886" w:rsidRDefault="00F36512" w:rsidP="007A7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7A7599" w:rsidRPr="007A759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МКП «Подгоренский центр коммунальных услуг» за 20</w:t>
            </w:r>
            <w:r w:rsidR="007A75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A7599" w:rsidRPr="007A759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A75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A7599" w:rsidRPr="007A759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7A7599">
              <w:rPr>
                <w:rFonts w:ascii="Times New Roman" w:hAnsi="Times New Roman" w:cs="Times New Roman"/>
                <w:sz w:val="24"/>
                <w:szCs w:val="24"/>
              </w:rPr>
              <w:t>г. и</w:t>
            </w:r>
            <w:r w:rsidR="007A7599" w:rsidRPr="007A7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5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599" w:rsidRPr="007A75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</w:t>
            </w:r>
            <w:r w:rsidR="007A759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 w:rsidR="00FE6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3" w:type="dxa"/>
          </w:tcPr>
          <w:p w:rsidR="00212D65" w:rsidRPr="00836886" w:rsidRDefault="00212D65" w:rsidP="00212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6" w:type="dxa"/>
          </w:tcPr>
          <w:p w:rsidR="00212D65" w:rsidRPr="00836886" w:rsidRDefault="00212D65" w:rsidP="00770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212D65" w:rsidRPr="00836886" w:rsidRDefault="00212D65" w:rsidP="007707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C443A6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23" w:type="dxa"/>
          </w:tcPr>
          <w:p w:rsidR="00D23550" w:rsidRDefault="00FE61D1" w:rsidP="00FE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общества с ограниченной ответственностью «Подгоренский коммунальный центр» 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 xml:space="preserve"> годы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1953" w:type="dxa"/>
          </w:tcPr>
          <w:p w:rsidR="00D23550" w:rsidRDefault="00D23550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9F6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23" w:type="dxa"/>
          </w:tcPr>
          <w:p w:rsidR="00FE61D1" w:rsidRPr="00FE61D1" w:rsidRDefault="00FE61D1" w:rsidP="00FE6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Большедмитровского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</w:p>
          <w:p w:rsidR="00D23550" w:rsidRPr="00EA3E4B" w:rsidRDefault="00FE61D1" w:rsidP="00FE61D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61D1">
              <w:rPr>
                <w:rFonts w:ascii="Times New Roman" w:hAnsi="Times New Roman" w:cs="Times New Roman"/>
                <w:sz w:val="24"/>
                <w:szCs w:val="24"/>
              </w:rPr>
              <w:t>за 2022-2023 годы и текущий период 2024 года</w:t>
            </w:r>
          </w:p>
        </w:tc>
        <w:tc>
          <w:tcPr>
            <w:tcW w:w="1953" w:type="dxa"/>
          </w:tcPr>
          <w:p w:rsidR="00D23550" w:rsidRDefault="00D23550" w:rsidP="003F4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194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Default="00D23550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23" w:type="dxa"/>
          </w:tcPr>
          <w:p w:rsidR="008D707C" w:rsidRPr="008D707C" w:rsidRDefault="008D707C" w:rsidP="008D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Семейского</w:t>
            </w:r>
            <w:proofErr w:type="spellEnd"/>
            <w:r w:rsidRPr="008D707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 поселения </w:t>
            </w:r>
          </w:p>
          <w:p w:rsidR="00D23550" w:rsidRPr="00EA3E4B" w:rsidRDefault="008D707C" w:rsidP="008D70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707C">
              <w:rPr>
                <w:rFonts w:ascii="Times New Roman" w:hAnsi="Times New Roman" w:cs="Times New Roman"/>
                <w:sz w:val="24"/>
                <w:szCs w:val="24"/>
              </w:rPr>
              <w:t>за 2022-2023 годы и текущий период 2024 года</w:t>
            </w:r>
          </w:p>
        </w:tc>
        <w:tc>
          <w:tcPr>
            <w:tcW w:w="1953" w:type="dxa"/>
          </w:tcPr>
          <w:p w:rsidR="00D23550" w:rsidRDefault="00D23550" w:rsidP="0078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6" w:type="dxa"/>
          </w:tcPr>
          <w:p w:rsidR="00D23550" w:rsidRDefault="00D23550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Default="00D23550" w:rsidP="00CA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305" w:rsidTr="009E0154">
        <w:tc>
          <w:tcPr>
            <w:tcW w:w="2004" w:type="dxa"/>
          </w:tcPr>
          <w:p w:rsidR="00527305" w:rsidRDefault="00527305" w:rsidP="00816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6323" w:type="dxa"/>
          </w:tcPr>
          <w:p w:rsidR="008D707C" w:rsidRPr="008D707C" w:rsidRDefault="008D707C" w:rsidP="008D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бюджетного законодательства и эффективности деятельности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Юдинского</w:t>
            </w:r>
            <w:proofErr w:type="spellEnd"/>
            <w:r w:rsidRPr="008D7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0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 поселения </w:t>
            </w:r>
          </w:p>
          <w:p w:rsidR="00527305" w:rsidRPr="00585C66" w:rsidRDefault="008D707C" w:rsidP="008D7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C">
              <w:rPr>
                <w:rFonts w:ascii="Times New Roman" w:hAnsi="Times New Roman" w:cs="Times New Roman"/>
                <w:sz w:val="24"/>
                <w:szCs w:val="24"/>
              </w:rPr>
              <w:t>за 2022-2023 годы и текущий период 2024 года</w:t>
            </w:r>
          </w:p>
        </w:tc>
        <w:tc>
          <w:tcPr>
            <w:tcW w:w="1953" w:type="dxa"/>
          </w:tcPr>
          <w:p w:rsidR="00527305" w:rsidRDefault="00527305" w:rsidP="003D7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396" w:type="dxa"/>
          </w:tcPr>
          <w:p w:rsidR="00527305" w:rsidRDefault="00527305" w:rsidP="003D7389">
            <w:r w:rsidRPr="00CE3F08"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527305" w:rsidRDefault="00527305" w:rsidP="00CA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447F7F" w:rsidRDefault="00D23550" w:rsidP="002F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6323" w:type="dxa"/>
          </w:tcPr>
          <w:p w:rsidR="00D23550" w:rsidRPr="00532A96" w:rsidRDefault="00D23550" w:rsidP="00C13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A9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23" w:type="dxa"/>
          </w:tcPr>
          <w:p w:rsidR="00D23550" w:rsidRPr="002F2788" w:rsidRDefault="00D23550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совершенствование деятельности </w:t>
            </w:r>
            <w:r w:rsidR="009E0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Подгоренского муниципального района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23" w:type="dxa"/>
          </w:tcPr>
          <w:p w:rsidR="00D23550" w:rsidRPr="002F2788" w:rsidRDefault="00D23550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деятельности </w:t>
            </w:r>
            <w:r w:rsidR="009E0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онтрольно-счетной палаты и размещение ее на официальном сайте администрации Подгоренского муниципального района 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23" w:type="dxa"/>
          </w:tcPr>
          <w:p w:rsidR="00D23550" w:rsidRPr="002F2788" w:rsidRDefault="00D2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нормативно-правовых актов РФ и Воронежской области по вопросам деятельности контрольно-счетной палаты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23" w:type="dxa"/>
          </w:tcPr>
          <w:p w:rsidR="00D23550" w:rsidRPr="002F2788" w:rsidRDefault="00D23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актуализация стандартов, методик, других внутренних документов, регламентирующих деятельность контрольно-счетной палаты</w:t>
            </w:r>
          </w:p>
        </w:tc>
        <w:tc>
          <w:tcPr>
            <w:tcW w:w="1953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23" w:type="dxa"/>
          </w:tcPr>
          <w:p w:rsidR="00D23550" w:rsidRPr="002F2788" w:rsidRDefault="00D23550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плана работы </w:t>
            </w:r>
            <w:r w:rsidR="009E0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Подгоренского муниципального района на 202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D23550" w:rsidRPr="002F2788" w:rsidRDefault="00D23550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550" w:rsidTr="009E0154">
        <w:tc>
          <w:tcPr>
            <w:tcW w:w="2004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23" w:type="dxa"/>
          </w:tcPr>
          <w:p w:rsidR="00D23550" w:rsidRDefault="00D23550" w:rsidP="009E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</w:t>
            </w:r>
            <w:r w:rsidR="009E06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онтрольно-счетной палаты Подгоренского муниципального района на 202</w:t>
            </w:r>
            <w:r w:rsidR="00C60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3" w:type="dxa"/>
          </w:tcPr>
          <w:p w:rsidR="00D23550" w:rsidRDefault="00D23550" w:rsidP="00D82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6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КСП</w:t>
            </w:r>
          </w:p>
        </w:tc>
        <w:tc>
          <w:tcPr>
            <w:tcW w:w="2110" w:type="dxa"/>
          </w:tcPr>
          <w:p w:rsidR="00D23550" w:rsidRPr="002F2788" w:rsidRDefault="00D23550" w:rsidP="002F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788" w:rsidRDefault="002F2788" w:rsidP="000032FB"/>
    <w:p w:rsidR="0037570F" w:rsidRDefault="0037570F" w:rsidP="000032FB"/>
    <w:sectPr w:rsidR="0037570F" w:rsidSect="00532A9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5402B"/>
    <w:multiLevelType w:val="hybridMultilevel"/>
    <w:tmpl w:val="70B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FF"/>
    <w:rsid w:val="000032FB"/>
    <w:rsid w:val="00005A9C"/>
    <w:rsid w:val="0000630A"/>
    <w:rsid w:val="00026BC8"/>
    <w:rsid w:val="0003050A"/>
    <w:rsid w:val="00036234"/>
    <w:rsid w:val="00036AF4"/>
    <w:rsid w:val="000406EC"/>
    <w:rsid w:val="000505B8"/>
    <w:rsid w:val="0005214C"/>
    <w:rsid w:val="00063C67"/>
    <w:rsid w:val="000666B6"/>
    <w:rsid w:val="00077BD9"/>
    <w:rsid w:val="00084B36"/>
    <w:rsid w:val="000A6DB8"/>
    <w:rsid w:val="000B2EA2"/>
    <w:rsid w:val="000C3694"/>
    <w:rsid w:val="000E53FC"/>
    <w:rsid w:val="000F42C7"/>
    <w:rsid w:val="00116193"/>
    <w:rsid w:val="0015517B"/>
    <w:rsid w:val="0015519D"/>
    <w:rsid w:val="00165D42"/>
    <w:rsid w:val="00175EEE"/>
    <w:rsid w:val="00176512"/>
    <w:rsid w:val="00187787"/>
    <w:rsid w:val="001B07EA"/>
    <w:rsid w:val="001C5A33"/>
    <w:rsid w:val="001C6C5A"/>
    <w:rsid w:val="001D3C20"/>
    <w:rsid w:val="00212D65"/>
    <w:rsid w:val="002409F4"/>
    <w:rsid w:val="002449BA"/>
    <w:rsid w:val="002568CF"/>
    <w:rsid w:val="00261424"/>
    <w:rsid w:val="002A4AC9"/>
    <w:rsid w:val="002B1B99"/>
    <w:rsid w:val="002B2833"/>
    <w:rsid w:val="002C4B91"/>
    <w:rsid w:val="002C6C2B"/>
    <w:rsid w:val="002D1C3A"/>
    <w:rsid w:val="002E5F26"/>
    <w:rsid w:val="002F2788"/>
    <w:rsid w:val="0030262C"/>
    <w:rsid w:val="00307FBE"/>
    <w:rsid w:val="003264D8"/>
    <w:rsid w:val="00332128"/>
    <w:rsid w:val="00332902"/>
    <w:rsid w:val="00336715"/>
    <w:rsid w:val="003411A8"/>
    <w:rsid w:val="003559D0"/>
    <w:rsid w:val="00371BFF"/>
    <w:rsid w:val="00373B23"/>
    <w:rsid w:val="00374B90"/>
    <w:rsid w:val="0037570F"/>
    <w:rsid w:val="003829F9"/>
    <w:rsid w:val="003A09DE"/>
    <w:rsid w:val="003A295A"/>
    <w:rsid w:val="003B6554"/>
    <w:rsid w:val="003B6FD3"/>
    <w:rsid w:val="003C4B96"/>
    <w:rsid w:val="003C7A32"/>
    <w:rsid w:val="003D09D6"/>
    <w:rsid w:val="003E0ABC"/>
    <w:rsid w:val="003E2AC9"/>
    <w:rsid w:val="003E71AE"/>
    <w:rsid w:val="003F4DFA"/>
    <w:rsid w:val="0041179B"/>
    <w:rsid w:val="00437A32"/>
    <w:rsid w:val="00447F7F"/>
    <w:rsid w:val="00452856"/>
    <w:rsid w:val="00453CB4"/>
    <w:rsid w:val="00455318"/>
    <w:rsid w:val="00460B03"/>
    <w:rsid w:val="00470B9F"/>
    <w:rsid w:val="0049592F"/>
    <w:rsid w:val="004965DB"/>
    <w:rsid w:val="004A1D3B"/>
    <w:rsid w:val="004B1F88"/>
    <w:rsid w:val="004B471A"/>
    <w:rsid w:val="004B5444"/>
    <w:rsid w:val="004B60A2"/>
    <w:rsid w:val="004C350D"/>
    <w:rsid w:val="004C56AE"/>
    <w:rsid w:val="004D2CD4"/>
    <w:rsid w:val="004D3A5F"/>
    <w:rsid w:val="004E2886"/>
    <w:rsid w:val="004E3B0B"/>
    <w:rsid w:val="004E65F0"/>
    <w:rsid w:val="004F51C9"/>
    <w:rsid w:val="0050123D"/>
    <w:rsid w:val="00525675"/>
    <w:rsid w:val="00526474"/>
    <w:rsid w:val="00527305"/>
    <w:rsid w:val="00532A3C"/>
    <w:rsid w:val="00532A96"/>
    <w:rsid w:val="00541E38"/>
    <w:rsid w:val="00562E93"/>
    <w:rsid w:val="0056364E"/>
    <w:rsid w:val="00563B3F"/>
    <w:rsid w:val="00585128"/>
    <w:rsid w:val="00585C66"/>
    <w:rsid w:val="00586C6D"/>
    <w:rsid w:val="00591D91"/>
    <w:rsid w:val="00597C6A"/>
    <w:rsid w:val="005B220C"/>
    <w:rsid w:val="0061460E"/>
    <w:rsid w:val="00615467"/>
    <w:rsid w:val="00617C4F"/>
    <w:rsid w:val="00617FAC"/>
    <w:rsid w:val="00625EB9"/>
    <w:rsid w:val="0063215F"/>
    <w:rsid w:val="00634F59"/>
    <w:rsid w:val="00647446"/>
    <w:rsid w:val="00652E22"/>
    <w:rsid w:val="00661A0D"/>
    <w:rsid w:val="006771BE"/>
    <w:rsid w:val="006818C4"/>
    <w:rsid w:val="00693E9B"/>
    <w:rsid w:val="00695D33"/>
    <w:rsid w:val="006C0D46"/>
    <w:rsid w:val="006D1011"/>
    <w:rsid w:val="006D448D"/>
    <w:rsid w:val="006D4E28"/>
    <w:rsid w:val="006D6B44"/>
    <w:rsid w:val="006D7F82"/>
    <w:rsid w:val="006E425F"/>
    <w:rsid w:val="006F0DBA"/>
    <w:rsid w:val="007117B6"/>
    <w:rsid w:val="00722F45"/>
    <w:rsid w:val="00726762"/>
    <w:rsid w:val="00727620"/>
    <w:rsid w:val="00746539"/>
    <w:rsid w:val="007621FF"/>
    <w:rsid w:val="00766949"/>
    <w:rsid w:val="0076771D"/>
    <w:rsid w:val="00774C60"/>
    <w:rsid w:val="007810E4"/>
    <w:rsid w:val="007923BE"/>
    <w:rsid w:val="00792F61"/>
    <w:rsid w:val="0079517B"/>
    <w:rsid w:val="007A7599"/>
    <w:rsid w:val="007B5A80"/>
    <w:rsid w:val="007C0DB9"/>
    <w:rsid w:val="007C6C1D"/>
    <w:rsid w:val="007D0041"/>
    <w:rsid w:val="007D07AB"/>
    <w:rsid w:val="007D4618"/>
    <w:rsid w:val="007E2DB0"/>
    <w:rsid w:val="007E5AB2"/>
    <w:rsid w:val="00803652"/>
    <w:rsid w:val="00813C2D"/>
    <w:rsid w:val="008143F5"/>
    <w:rsid w:val="00816095"/>
    <w:rsid w:val="00816EF7"/>
    <w:rsid w:val="008170A8"/>
    <w:rsid w:val="0082211F"/>
    <w:rsid w:val="00826187"/>
    <w:rsid w:val="00835895"/>
    <w:rsid w:val="00836886"/>
    <w:rsid w:val="00837149"/>
    <w:rsid w:val="00861291"/>
    <w:rsid w:val="00875D63"/>
    <w:rsid w:val="00884226"/>
    <w:rsid w:val="00885421"/>
    <w:rsid w:val="00894153"/>
    <w:rsid w:val="008A048A"/>
    <w:rsid w:val="008A0EC4"/>
    <w:rsid w:val="008A6610"/>
    <w:rsid w:val="008C2BF7"/>
    <w:rsid w:val="008D707C"/>
    <w:rsid w:val="00905D43"/>
    <w:rsid w:val="00907BA5"/>
    <w:rsid w:val="00925453"/>
    <w:rsid w:val="00926E8E"/>
    <w:rsid w:val="00933BDD"/>
    <w:rsid w:val="0093705A"/>
    <w:rsid w:val="009642FD"/>
    <w:rsid w:val="00964F0C"/>
    <w:rsid w:val="00967B9E"/>
    <w:rsid w:val="00972407"/>
    <w:rsid w:val="009812CE"/>
    <w:rsid w:val="00997C4D"/>
    <w:rsid w:val="009B4652"/>
    <w:rsid w:val="009B53E6"/>
    <w:rsid w:val="009C26AD"/>
    <w:rsid w:val="009D02FA"/>
    <w:rsid w:val="009D5329"/>
    <w:rsid w:val="009D745F"/>
    <w:rsid w:val="009E0154"/>
    <w:rsid w:val="009E06D8"/>
    <w:rsid w:val="009E6F12"/>
    <w:rsid w:val="009E782D"/>
    <w:rsid w:val="009F62A6"/>
    <w:rsid w:val="00A00120"/>
    <w:rsid w:val="00A02341"/>
    <w:rsid w:val="00A04226"/>
    <w:rsid w:val="00A1707D"/>
    <w:rsid w:val="00A22D52"/>
    <w:rsid w:val="00A32281"/>
    <w:rsid w:val="00A406EB"/>
    <w:rsid w:val="00A44EE6"/>
    <w:rsid w:val="00A5034F"/>
    <w:rsid w:val="00A51B9F"/>
    <w:rsid w:val="00A536E7"/>
    <w:rsid w:val="00A545BB"/>
    <w:rsid w:val="00A56420"/>
    <w:rsid w:val="00A57272"/>
    <w:rsid w:val="00A63F78"/>
    <w:rsid w:val="00A72323"/>
    <w:rsid w:val="00A913FD"/>
    <w:rsid w:val="00A94B0E"/>
    <w:rsid w:val="00AA18AF"/>
    <w:rsid w:val="00AB222D"/>
    <w:rsid w:val="00AD5453"/>
    <w:rsid w:val="00AD770E"/>
    <w:rsid w:val="00AE2FB0"/>
    <w:rsid w:val="00AE521B"/>
    <w:rsid w:val="00AE5E58"/>
    <w:rsid w:val="00B03571"/>
    <w:rsid w:val="00B06681"/>
    <w:rsid w:val="00B13668"/>
    <w:rsid w:val="00B30DC1"/>
    <w:rsid w:val="00B32068"/>
    <w:rsid w:val="00B36823"/>
    <w:rsid w:val="00B515FB"/>
    <w:rsid w:val="00B73466"/>
    <w:rsid w:val="00B7616B"/>
    <w:rsid w:val="00BB2496"/>
    <w:rsid w:val="00BC1EC4"/>
    <w:rsid w:val="00BC21FE"/>
    <w:rsid w:val="00BD4DB9"/>
    <w:rsid w:val="00BE22F2"/>
    <w:rsid w:val="00BE42D4"/>
    <w:rsid w:val="00C101C6"/>
    <w:rsid w:val="00C1360B"/>
    <w:rsid w:val="00C16103"/>
    <w:rsid w:val="00C243EE"/>
    <w:rsid w:val="00C318C3"/>
    <w:rsid w:val="00C443A6"/>
    <w:rsid w:val="00C523F4"/>
    <w:rsid w:val="00C6023D"/>
    <w:rsid w:val="00C6316D"/>
    <w:rsid w:val="00C6623C"/>
    <w:rsid w:val="00C72C27"/>
    <w:rsid w:val="00C756C5"/>
    <w:rsid w:val="00C774A9"/>
    <w:rsid w:val="00C8199E"/>
    <w:rsid w:val="00C9149A"/>
    <w:rsid w:val="00CA06A4"/>
    <w:rsid w:val="00CA4B42"/>
    <w:rsid w:val="00CC530D"/>
    <w:rsid w:val="00CD52FD"/>
    <w:rsid w:val="00CD5A65"/>
    <w:rsid w:val="00CD67B2"/>
    <w:rsid w:val="00CE209F"/>
    <w:rsid w:val="00CE7C0F"/>
    <w:rsid w:val="00CF00DE"/>
    <w:rsid w:val="00D23550"/>
    <w:rsid w:val="00D24756"/>
    <w:rsid w:val="00D310E6"/>
    <w:rsid w:val="00D43641"/>
    <w:rsid w:val="00D43DA3"/>
    <w:rsid w:val="00D52CE8"/>
    <w:rsid w:val="00D826F6"/>
    <w:rsid w:val="00D970B4"/>
    <w:rsid w:val="00D97D23"/>
    <w:rsid w:val="00DA02AF"/>
    <w:rsid w:val="00DA5180"/>
    <w:rsid w:val="00DB3DDA"/>
    <w:rsid w:val="00DD449A"/>
    <w:rsid w:val="00DE25CC"/>
    <w:rsid w:val="00DF050F"/>
    <w:rsid w:val="00DF2C16"/>
    <w:rsid w:val="00DF64D0"/>
    <w:rsid w:val="00DF7B3B"/>
    <w:rsid w:val="00E0057B"/>
    <w:rsid w:val="00E01653"/>
    <w:rsid w:val="00E1224A"/>
    <w:rsid w:val="00E225DE"/>
    <w:rsid w:val="00E23A7B"/>
    <w:rsid w:val="00E33DDF"/>
    <w:rsid w:val="00E73A00"/>
    <w:rsid w:val="00E76D48"/>
    <w:rsid w:val="00E77E3D"/>
    <w:rsid w:val="00E9208A"/>
    <w:rsid w:val="00E94E21"/>
    <w:rsid w:val="00E9547B"/>
    <w:rsid w:val="00EA3E4B"/>
    <w:rsid w:val="00EA7B69"/>
    <w:rsid w:val="00EB1E72"/>
    <w:rsid w:val="00EC3405"/>
    <w:rsid w:val="00EE250E"/>
    <w:rsid w:val="00EE2838"/>
    <w:rsid w:val="00EE38FF"/>
    <w:rsid w:val="00EF5BBF"/>
    <w:rsid w:val="00F0424B"/>
    <w:rsid w:val="00F07022"/>
    <w:rsid w:val="00F13817"/>
    <w:rsid w:val="00F24825"/>
    <w:rsid w:val="00F36512"/>
    <w:rsid w:val="00F431A2"/>
    <w:rsid w:val="00F43285"/>
    <w:rsid w:val="00F4655C"/>
    <w:rsid w:val="00F505D2"/>
    <w:rsid w:val="00F54E1F"/>
    <w:rsid w:val="00F7259A"/>
    <w:rsid w:val="00F7616E"/>
    <w:rsid w:val="00F85601"/>
    <w:rsid w:val="00F94B7D"/>
    <w:rsid w:val="00FA5A5B"/>
    <w:rsid w:val="00FB133A"/>
    <w:rsid w:val="00FB1E15"/>
    <w:rsid w:val="00FD3A0F"/>
    <w:rsid w:val="00FE0D6D"/>
    <w:rsid w:val="00FE1BB6"/>
    <w:rsid w:val="00FE5F40"/>
    <w:rsid w:val="00FE61D1"/>
    <w:rsid w:val="00FF04FB"/>
    <w:rsid w:val="00FF07F7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C2072-F43A-43E3-BD33-F975EC53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Н.А. Курильченко</dc:creator>
  <cp:lastModifiedBy>Ольга П. Шумейко</cp:lastModifiedBy>
  <cp:revision>19</cp:revision>
  <cp:lastPrinted>2023-01-13T10:31:00Z</cp:lastPrinted>
  <dcterms:created xsi:type="dcterms:W3CDTF">2024-01-11T07:26:00Z</dcterms:created>
  <dcterms:modified xsi:type="dcterms:W3CDTF">2024-07-15T06:47:00Z</dcterms:modified>
</cp:coreProperties>
</file>