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A77DF4">
        <w:rPr>
          <w:i/>
        </w:rPr>
        <w:t>отдел градостроительства, энергоснабжения и отраслевого взаимодействия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Pr="002F404C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A77DF4" w:rsidRPr="00A77DF4">
        <w:rPr>
          <w:i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 района Воронежской области».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7217DA">
        <w:rPr>
          <w:rFonts w:eastAsia="Calibri"/>
          <w:i/>
        </w:rPr>
        <w:t>январь</w:t>
      </w:r>
      <w:r w:rsidR="002F404C">
        <w:rPr>
          <w:rFonts w:eastAsia="Calibri"/>
          <w:i/>
        </w:rPr>
        <w:t xml:space="preserve"> </w:t>
      </w:r>
      <w:r w:rsidR="000D35B5">
        <w:rPr>
          <w:rFonts w:eastAsia="Calibri"/>
          <w:i/>
        </w:rPr>
        <w:t>202</w:t>
      </w:r>
      <w:r w:rsidR="007217DA">
        <w:rPr>
          <w:rFonts w:eastAsia="Calibri"/>
          <w:i/>
        </w:rPr>
        <w:t>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2F404C">
      <w:pPr>
        <w:pStyle w:val="Style4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 xml:space="preserve">1.4. </w:t>
      </w:r>
      <w:proofErr w:type="gramStart"/>
      <w:r w:rsidRPr="00187083">
        <w:rPr>
          <w:rFonts w:eastAsia="Calibri"/>
        </w:rPr>
        <w:t>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B61F99" w:rsidRPr="00B61F99">
        <w:rPr>
          <w:i/>
        </w:rPr>
        <w:t>проект нормативно-правового акта утверждает административный регламент по предоставлению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на территории Подгоренского муниципального</w:t>
      </w:r>
      <w:proofErr w:type="gramEnd"/>
      <w:r w:rsidR="00B61F99" w:rsidRPr="00B61F99">
        <w:rPr>
          <w:i/>
        </w:rPr>
        <w:t xml:space="preserve"> района Воронежской области</w:t>
      </w:r>
    </w:p>
    <w:p w:rsidR="00B61F99" w:rsidRDefault="001B19CE" w:rsidP="00B61F99">
      <w:pPr>
        <w:ind w:firstLine="708"/>
        <w:jc w:val="both"/>
        <w:rPr>
          <w:i/>
        </w:rPr>
      </w:pPr>
      <w:r w:rsidRPr="00187083">
        <w:rPr>
          <w:rFonts w:eastAsia="Calibri"/>
        </w:rPr>
        <w:t xml:space="preserve">1.5. </w:t>
      </w:r>
      <w:proofErr w:type="gramStart"/>
      <w:r w:rsidRPr="00187083">
        <w:rPr>
          <w:rFonts w:eastAsia="Calibri"/>
        </w:rPr>
        <w:t>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B61F99" w:rsidRPr="00B61F99">
        <w:rPr>
          <w:rFonts w:eastAsia="Calibri"/>
          <w:i/>
        </w:rPr>
        <w:t>проект МНПА</w:t>
      </w:r>
      <w:r w:rsidR="00B61F99">
        <w:rPr>
          <w:rFonts w:eastAsia="Calibri"/>
        </w:rPr>
        <w:t xml:space="preserve"> </w:t>
      </w:r>
      <w:r w:rsidR="00B61F99" w:rsidRPr="00B61F99">
        <w:rPr>
          <w:i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</w:t>
      </w:r>
      <w:r w:rsidR="00B61F99">
        <w:rPr>
          <w:i/>
        </w:rPr>
        <w:t>горенского муниципального района</w:t>
      </w:r>
      <w:r w:rsidR="00B61F99" w:rsidRPr="00B61F99">
        <w:rPr>
          <w:i/>
        </w:rPr>
        <w:t xml:space="preserve">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  <w:proofErr w:type="gramEnd"/>
    </w:p>
    <w:p w:rsidR="006D1945" w:rsidRPr="006D1945" w:rsidRDefault="001B19CE" w:rsidP="00B61F99">
      <w:pPr>
        <w:ind w:firstLine="708"/>
        <w:jc w:val="both"/>
        <w:rPr>
          <w:i/>
          <w:iCs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B61F99" w:rsidRPr="00B61F99">
        <w:rPr>
          <w:i/>
        </w:rPr>
        <w:t>Настоящий Административный регламент регулирует отношения, возникающие в связи с предоставлением Муниципальной услуги в соответствии со статьей 51 Градостроительного кодекса Российской Федерации.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7217DA">
        <w:rPr>
          <w:rFonts w:ascii="Times New Roman" w:eastAsia="Calibri" w:hAnsi="Times New Roman"/>
          <w:i/>
          <w:sz w:val="24"/>
          <w:szCs w:val="24"/>
        </w:rPr>
        <w:t>2</w:t>
      </w:r>
      <w:r w:rsidR="008769EE">
        <w:rPr>
          <w:rFonts w:ascii="Times New Roman" w:eastAsia="Calibri" w:hAnsi="Times New Roman"/>
          <w:i/>
          <w:sz w:val="24"/>
          <w:szCs w:val="24"/>
        </w:rPr>
        <w:t>9</w:t>
      </w:r>
      <w:r w:rsidR="007217DA">
        <w:rPr>
          <w:rFonts w:ascii="Times New Roman" w:eastAsia="Calibri" w:hAnsi="Times New Roman"/>
          <w:i/>
          <w:sz w:val="24"/>
          <w:szCs w:val="24"/>
        </w:rPr>
        <w:t>.12</w:t>
      </w:r>
      <w:r w:rsidR="0029779F">
        <w:rPr>
          <w:rFonts w:ascii="Times New Roman" w:eastAsia="Calibri" w:hAnsi="Times New Roman"/>
          <w:i/>
          <w:sz w:val="24"/>
          <w:szCs w:val="24"/>
        </w:rPr>
        <w:t>.2023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7217DA">
        <w:rPr>
          <w:rFonts w:ascii="Times New Roman" w:eastAsia="Calibri" w:hAnsi="Times New Roman"/>
          <w:i/>
          <w:sz w:val="24"/>
          <w:szCs w:val="24"/>
        </w:rPr>
        <w:t>1</w:t>
      </w:r>
      <w:r w:rsidR="008769EE">
        <w:rPr>
          <w:rFonts w:ascii="Times New Roman" w:eastAsia="Calibri" w:hAnsi="Times New Roman"/>
          <w:i/>
          <w:sz w:val="24"/>
          <w:szCs w:val="24"/>
        </w:rPr>
        <w:t>6</w:t>
      </w:r>
      <w:r w:rsidR="0029779F">
        <w:rPr>
          <w:rFonts w:ascii="Times New Roman" w:eastAsia="Calibri" w:hAnsi="Times New Roman"/>
          <w:i/>
          <w:sz w:val="24"/>
          <w:szCs w:val="24"/>
        </w:rPr>
        <w:t>.</w:t>
      </w:r>
      <w:r w:rsidR="007217DA">
        <w:rPr>
          <w:rFonts w:ascii="Times New Roman" w:eastAsia="Calibri" w:hAnsi="Times New Roman"/>
          <w:i/>
          <w:sz w:val="24"/>
          <w:szCs w:val="24"/>
        </w:rPr>
        <w:t>01</w:t>
      </w:r>
      <w:r w:rsidR="006D1945">
        <w:rPr>
          <w:rFonts w:ascii="Times New Roman" w:eastAsia="Calibri" w:hAnsi="Times New Roman"/>
          <w:i/>
          <w:sz w:val="24"/>
          <w:szCs w:val="24"/>
        </w:rPr>
        <w:t>.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202</w:t>
      </w:r>
      <w:r w:rsidR="007217DA">
        <w:rPr>
          <w:rFonts w:ascii="Times New Roman" w:eastAsia="Calibri" w:hAnsi="Times New Roman"/>
          <w:i/>
          <w:sz w:val="24"/>
          <w:szCs w:val="24"/>
        </w:rPr>
        <w:t>4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proofErr w:type="spellStart"/>
      <w:r w:rsidR="008769EE">
        <w:rPr>
          <w:i/>
          <w:sz w:val="28"/>
          <w:szCs w:val="28"/>
        </w:rPr>
        <w:t>Дуплякина</w:t>
      </w:r>
      <w:proofErr w:type="spellEnd"/>
      <w:r w:rsidR="008769EE">
        <w:rPr>
          <w:i/>
          <w:sz w:val="28"/>
          <w:szCs w:val="28"/>
        </w:rPr>
        <w:t xml:space="preserve"> Дарья Сергеевна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8769EE">
        <w:rPr>
          <w:rFonts w:ascii="Times New Roman" w:hAnsi="Times New Roman" w:cs="Times New Roman"/>
          <w:i/>
          <w:sz w:val="24"/>
          <w:szCs w:val="24"/>
        </w:rPr>
        <w:t>старший инспектор отдела градостроительства, энергоснабжения и отраслевого взаимодействия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C2464F">
        <w:rPr>
          <w:rFonts w:eastAsia="Calibri"/>
          <w:i/>
        </w:rPr>
        <w:t>5</w:t>
      </w:r>
      <w:r w:rsidR="006D1945">
        <w:rPr>
          <w:rFonts w:eastAsia="Calibri"/>
          <w:i/>
        </w:rPr>
        <w:t>-</w:t>
      </w:r>
      <w:r w:rsidR="00C2464F">
        <w:rPr>
          <w:rFonts w:eastAsia="Calibri"/>
          <w:i/>
        </w:rPr>
        <w:t>3-80</w:t>
      </w:r>
      <w:r w:rsidRPr="00CE1757">
        <w:rPr>
          <w:rFonts w:eastAsia="Calibri"/>
          <w:i/>
        </w:rPr>
        <w:t>;</w:t>
      </w:r>
    </w:p>
    <w:p w:rsidR="001B19CE" w:rsidRPr="008769EE" w:rsidRDefault="008769E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Адрес электронной почты: </w:t>
      </w:r>
      <w:hyperlink r:id="rId6" w:history="1">
        <w:r w:rsidRPr="0025601E">
          <w:rPr>
            <w:rStyle w:val="a6"/>
            <w:rFonts w:eastAsia="Calibri"/>
            <w:sz w:val="28"/>
            <w:szCs w:val="28"/>
            <w:lang w:val="en-US"/>
          </w:rPr>
          <w:t>otdl</w:t>
        </w:r>
        <w:r w:rsidRPr="0025601E">
          <w:rPr>
            <w:rStyle w:val="a6"/>
            <w:rFonts w:eastAsia="Calibri"/>
            <w:sz w:val="28"/>
            <w:szCs w:val="28"/>
          </w:rPr>
          <w:t>2013@</w:t>
        </w:r>
        <w:r w:rsidRPr="0025601E">
          <w:rPr>
            <w:rStyle w:val="a6"/>
            <w:rFonts w:eastAsia="Calibri"/>
            <w:sz w:val="28"/>
            <w:szCs w:val="28"/>
            <w:lang w:val="en-US"/>
          </w:rPr>
          <w:t>yandex</w:t>
        </w:r>
        <w:r w:rsidRPr="0025601E">
          <w:rPr>
            <w:rStyle w:val="a6"/>
            <w:rFonts w:eastAsia="Calibri"/>
            <w:sz w:val="28"/>
            <w:szCs w:val="28"/>
          </w:rPr>
          <w:t>.</w:t>
        </w:r>
        <w:proofErr w:type="spellStart"/>
        <w:r w:rsidRPr="0025601E">
          <w:rPr>
            <w:rStyle w:val="a6"/>
            <w:rFonts w:eastAsia="Calibri"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  <w:u w:val="single"/>
        </w:rPr>
        <w:t xml:space="preserve">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DD68DD" w:rsidRDefault="001B19CE" w:rsidP="006477AC">
      <w:pPr>
        <w:ind w:firstLine="708"/>
        <w:jc w:val="both"/>
        <w:rPr>
          <w:i/>
        </w:rPr>
      </w:pPr>
      <w:r w:rsidRPr="00845A84">
        <w:rPr>
          <w:rFonts w:eastAsia="Calibri"/>
        </w:rPr>
        <w:t xml:space="preserve">2.1. </w:t>
      </w:r>
      <w:proofErr w:type="gramStart"/>
      <w:r w:rsidRPr="00845A84">
        <w:rPr>
          <w:rFonts w:eastAsia="Calibri"/>
        </w:rPr>
        <w:t>Формулировка</w:t>
      </w:r>
      <w:r w:rsidRPr="009118F3">
        <w:rPr>
          <w:rFonts w:eastAsia="Calibri"/>
        </w:rPr>
        <w:t xml:space="preserve"> проблемы: </w:t>
      </w:r>
      <w:r w:rsidR="006477AC">
        <w:rPr>
          <w:i/>
        </w:rPr>
        <w:t>к</w:t>
      </w:r>
      <w:r w:rsidR="006477AC" w:rsidRPr="006477AC">
        <w:rPr>
          <w:i/>
        </w:rPr>
        <w:t xml:space="preserve"> основным проблемам</w:t>
      </w:r>
      <w:r w:rsidR="00DD68DD">
        <w:rPr>
          <w:i/>
        </w:rPr>
        <w:t>, на решение которых направлен</w:t>
      </w:r>
      <w:r w:rsidR="006477AC" w:rsidRPr="006477AC">
        <w:rPr>
          <w:i/>
        </w:rPr>
        <w:t xml:space="preserve"> </w:t>
      </w:r>
      <w:r w:rsidR="00DD68DD">
        <w:rPr>
          <w:i/>
        </w:rPr>
        <w:t>Регламент</w:t>
      </w:r>
      <w:r w:rsidR="006477AC" w:rsidRPr="006477AC">
        <w:rPr>
          <w:i/>
        </w:rPr>
        <w:t xml:space="preserve">, относятся: </w:t>
      </w:r>
      <w:r w:rsidR="00DD68DD" w:rsidRPr="00DD68DD">
        <w:rPr>
          <w:i/>
        </w:rPr>
        <w:t xml:space="preserve"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строительство. </w:t>
      </w:r>
      <w:proofErr w:type="gramEnd"/>
    </w:p>
    <w:p w:rsidR="001B19CE" w:rsidRPr="00AC1AF6" w:rsidRDefault="006477AC" w:rsidP="006477AC">
      <w:pPr>
        <w:ind w:firstLine="708"/>
        <w:jc w:val="both"/>
        <w:rPr>
          <w:rFonts w:eastAsia="Calibri"/>
          <w:i/>
        </w:rPr>
      </w:pPr>
      <w:r w:rsidRPr="006477AC">
        <w:rPr>
          <w:i/>
        </w:rPr>
        <w:t xml:space="preserve"> </w:t>
      </w:r>
      <w:r w:rsidR="001B19CE" w:rsidRPr="00AC1AF6">
        <w:rPr>
          <w:rFonts w:eastAsia="Calibri"/>
        </w:rPr>
        <w:t xml:space="preserve">2.2. </w:t>
      </w:r>
      <w:proofErr w:type="gramStart"/>
      <w:r w:rsidR="001B19CE" w:rsidRPr="00AC1AF6">
        <w:rPr>
          <w:rFonts w:eastAsia="Calibri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</w:t>
      </w:r>
      <w:r>
        <w:rPr>
          <w:rFonts w:eastAsia="Calibri"/>
          <w:i/>
        </w:rPr>
        <w:t xml:space="preserve">контроля </w:t>
      </w:r>
      <w:r>
        <w:t xml:space="preserve">за </w:t>
      </w:r>
      <w:r w:rsidRPr="006477AC">
        <w:rPr>
          <w:rFonts w:eastAsia="Calibri"/>
          <w:i/>
        </w:rPr>
        <w:t>соблюдение</w:t>
      </w:r>
      <w:r>
        <w:rPr>
          <w:rFonts w:eastAsia="Calibri"/>
          <w:i/>
        </w:rPr>
        <w:t>м</w:t>
      </w:r>
      <w:r w:rsidRPr="006477AC">
        <w:rPr>
          <w:rFonts w:eastAsia="Calibri"/>
          <w:i/>
        </w:rPr>
        <w:t xml:space="preserve"> порядка </w:t>
      </w:r>
      <w:r w:rsidR="00DD68DD">
        <w:rPr>
          <w:rFonts w:eastAsia="Calibri"/>
          <w:i/>
        </w:rPr>
        <w:t>предоставления</w:t>
      </w:r>
      <w:r w:rsidR="00615CC8">
        <w:rPr>
          <w:rFonts w:eastAsia="Calibri"/>
          <w:i/>
        </w:rPr>
        <w:t xml:space="preserve"> м</w:t>
      </w:r>
      <w:r w:rsidR="00615CC8" w:rsidRPr="00615CC8">
        <w:rPr>
          <w:rFonts w:eastAsia="Calibri"/>
          <w:i/>
        </w:rPr>
        <w:t>униципальной услуги -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</w:t>
      </w:r>
      <w:proofErr w:type="gramEnd"/>
      <w:r w:rsidR="00615CC8" w:rsidRPr="00615CC8">
        <w:rPr>
          <w:rFonts w:eastAsia="Calibri"/>
          <w:i/>
        </w:rPr>
        <w:t xml:space="preserve"> разрешения)»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 физические лица.</w:t>
      </w:r>
    </w:p>
    <w:p w:rsidR="001865E5" w:rsidRDefault="001B19CE" w:rsidP="001865E5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1865E5" w:rsidRPr="001865E5">
        <w:rPr>
          <w:i/>
        </w:rPr>
        <w:t>негативные эффекты в связи с принятием данного положения отсутствуют.</w:t>
      </w:r>
    </w:p>
    <w:p w:rsidR="001865E5" w:rsidRDefault="001B19CE" w:rsidP="001865E5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</w:t>
      </w:r>
      <w:r w:rsidR="00836941">
        <w:rPr>
          <w:i/>
        </w:rPr>
        <w:t xml:space="preserve">регулярного </w:t>
      </w:r>
      <w:proofErr w:type="gramStart"/>
      <w:r w:rsidR="00836941">
        <w:rPr>
          <w:i/>
        </w:rPr>
        <w:t>контроля за</w:t>
      </w:r>
      <w:proofErr w:type="gramEnd"/>
      <w:r w:rsidR="005F69D5" w:rsidRPr="00717F06">
        <w:rPr>
          <w:i/>
        </w:rPr>
        <w:t xml:space="preserve"> </w:t>
      </w:r>
      <w:r w:rsidR="001865E5" w:rsidRPr="001865E5">
        <w:rPr>
          <w:i/>
        </w:rPr>
        <w:t>соблюдение</w:t>
      </w:r>
      <w:r w:rsidR="00836941">
        <w:rPr>
          <w:i/>
        </w:rPr>
        <w:t>м</w:t>
      </w:r>
      <w:r w:rsidR="001865E5" w:rsidRPr="001865E5">
        <w:rPr>
          <w:i/>
        </w:rPr>
        <w:t xml:space="preserve"> </w:t>
      </w:r>
      <w:r w:rsidR="00836941">
        <w:rPr>
          <w:i/>
        </w:rPr>
        <w:t>законодательства</w:t>
      </w:r>
      <w:r w:rsidR="001865E5" w:rsidRPr="001865E5">
        <w:rPr>
          <w:i/>
        </w:rPr>
        <w:t>.</w:t>
      </w:r>
    </w:p>
    <w:p w:rsidR="00A258C8" w:rsidRPr="00B75FAF" w:rsidRDefault="001B19CE" w:rsidP="001865E5">
      <w:pPr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B75FAF">
        <w:rPr>
          <w:rFonts w:eastAsia="Calibri"/>
          <w:i/>
        </w:rPr>
        <w:t xml:space="preserve">разработка  и утверждение </w:t>
      </w:r>
      <w:r w:rsidR="001559B5" w:rsidRPr="00B75FAF">
        <w:rPr>
          <w:rFonts w:eastAsia="Calibri"/>
          <w:i/>
        </w:rPr>
        <w:t>постановления</w:t>
      </w:r>
      <w:r w:rsidR="00A258C8" w:rsidRPr="00B75FAF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B75FAF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615CC8" w:rsidP="001B0319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615CC8">
              <w:rPr>
                <w:i/>
                <w:sz w:val="22"/>
                <w:szCs w:val="22"/>
              </w:rPr>
              <w:t xml:space="preserve"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выдаче разрешения на строительство объекта капитального строительства, внесению изменений в разрешение на строительство, в том числе </w:t>
            </w:r>
            <w:r w:rsidRPr="00615CC8">
              <w:rPr>
                <w:i/>
                <w:sz w:val="22"/>
                <w:szCs w:val="22"/>
              </w:rPr>
              <w:lastRenderedPageBreak/>
              <w:t>в связи с необходимостью продления срока действия разрешения на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1B19CE" w:rsidP="0029779F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836941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1865E5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D4650F">
        <w:rPr>
          <w:i/>
        </w:rPr>
        <w:t>в</w:t>
      </w:r>
      <w:r w:rsidR="00D4650F" w:rsidRPr="00D4650F">
        <w:rPr>
          <w:i/>
        </w:rPr>
        <w:t xml:space="preserve"> соответствии с Федеральным законом от 31.07.2020 № 248</w:t>
      </w:r>
      <w:r w:rsidR="00D4650F">
        <w:rPr>
          <w:i/>
        </w:rPr>
        <w:t xml:space="preserve">-ФЗ </w:t>
      </w:r>
      <w:r w:rsidR="00D4650F" w:rsidRPr="00D4650F">
        <w:rPr>
          <w:i/>
        </w:rPr>
        <w:t>«О государственном контроле (надзоре) и муниципальном контроле в Российской Федерации», решением Совета народных депутатов Подгоренского муниципального района Воронежской области от 29.11.2021 года № 36 «Об утверждении Положения о муниципальном</w:t>
      </w:r>
      <w:proofErr w:type="gramEnd"/>
      <w:r w:rsidR="00D4650F" w:rsidRPr="00D4650F">
        <w:rPr>
          <w:i/>
        </w:rPr>
        <w:t xml:space="preserve"> жилищном </w:t>
      </w:r>
      <w:proofErr w:type="gramStart"/>
      <w:r w:rsidR="00D4650F" w:rsidRPr="00D4650F">
        <w:rPr>
          <w:i/>
        </w:rPr>
        <w:t>контроле</w:t>
      </w:r>
      <w:proofErr w:type="gramEnd"/>
      <w:r w:rsidR="00D4650F" w:rsidRPr="00D4650F">
        <w:rPr>
          <w:i/>
        </w:rPr>
        <w:t xml:space="preserve"> в Подгоренском муниципальном районе Воронежской области», экспертным заключением правового управления Правительства Воронежской о</w:t>
      </w:r>
      <w:r w:rsidR="00D4650F">
        <w:rPr>
          <w:i/>
        </w:rPr>
        <w:t xml:space="preserve">бласти от 17.01.2024 года </w:t>
      </w:r>
      <w:r w:rsidR="00D4650F" w:rsidRPr="00D4650F">
        <w:rPr>
          <w:i/>
        </w:rPr>
        <w:t xml:space="preserve"> № 19-62/20-3-П</w:t>
      </w:r>
      <w:r w:rsidR="001865E5">
        <w:rPr>
          <w:i/>
        </w:rPr>
        <w:t>.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242CA4" w:rsidRPr="00836EB5" w:rsidTr="00242CA4">
        <w:trPr>
          <w:trHeight w:val="4554"/>
        </w:trPr>
        <w:tc>
          <w:tcPr>
            <w:tcW w:w="3052" w:type="dxa"/>
            <w:vAlign w:val="center"/>
          </w:tcPr>
          <w:p w:rsidR="00242CA4" w:rsidRPr="00836EB5" w:rsidRDefault="00242CA4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15CC8">
              <w:rPr>
                <w:i/>
                <w:sz w:val="22"/>
                <w:szCs w:val="22"/>
              </w:rPr>
              <w:t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 администрацией Подгоренского муниципального района полномочия по выдаче разрешения на строительство объекта капитального строительства, внесению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  <w:vAlign w:val="center"/>
          </w:tcPr>
          <w:p w:rsidR="00242CA4" w:rsidRPr="00DB6278" w:rsidRDefault="00242CA4" w:rsidP="00242CA4">
            <w:pPr>
              <w:widowControl w:val="0"/>
              <w:shd w:val="clear" w:color="auto" w:fill="FFFFFF"/>
              <w:suppressAutoHyphens/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не определены</w:t>
            </w:r>
          </w:p>
        </w:tc>
        <w:tc>
          <w:tcPr>
            <w:tcW w:w="1734" w:type="dxa"/>
            <w:vAlign w:val="center"/>
          </w:tcPr>
          <w:p w:rsidR="00242CA4" w:rsidRPr="00836EB5" w:rsidRDefault="00242CA4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242CA4" w:rsidRPr="005F69D5" w:rsidRDefault="00242CA4" w:rsidP="001B031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7D662F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554F2E" w:rsidRDefault="007D662F" w:rsidP="00836941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 xml:space="preserve">Субъекты </w:t>
            </w:r>
            <w:r w:rsidR="00836941">
              <w:rPr>
                <w:i/>
                <w:sz w:val="22"/>
                <w:szCs w:val="22"/>
              </w:rPr>
              <w:t>МСП, юридические лица, физические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9779F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22598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2F" w:rsidRPr="00836941" w:rsidRDefault="002400FC" w:rsidP="006F607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статист</w:t>
            </w:r>
            <w:proofErr w:type="gramStart"/>
            <w:r>
              <w:rPr>
                <w:rFonts w:eastAsia="Calibri"/>
                <w:bCs/>
                <w:i/>
              </w:rPr>
              <w:t>.</w:t>
            </w:r>
            <w:proofErr w:type="gramEnd"/>
            <w:r>
              <w:rPr>
                <w:rFonts w:eastAsia="Calibri"/>
                <w:bCs/>
                <w:i/>
              </w:rPr>
              <w:t xml:space="preserve"> </w:t>
            </w:r>
            <w:proofErr w:type="gramStart"/>
            <w:r>
              <w:rPr>
                <w:rFonts w:eastAsia="Calibri"/>
                <w:bCs/>
                <w:i/>
              </w:rPr>
              <w:t>д</w:t>
            </w:r>
            <w:proofErr w:type="gramEnd"/>
            <w:r>
              <w:rPr>
                <w:rFonts w:eastAsia="Calibri"/>
                <w:bCs/>
                <w:i/>
              </w:rPr>
              <w:t>анные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836941" w:rsidP="001B0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836941">
              <w:rPr>
                <w:rFonts w:eastAsia="Calibri"/>
                <w:bCs/>
                <w:i/>
                <w:iCs/>
                <w:sz w:val="20"/>
                <w:szCs w:val="20"/>
              </w:rPr>
              <w:t>Субъекты МСП, юридические лица, физические 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AD1F5E" w:rsidRDefault="001B19CE" w:rsidP="00AD1F5E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AD1F5E" w:rsidRPr="00AD1F5E">
        <w:rPr>
          <w:i/>
        </w:rPr>
        <w:t xml:space="preserve">наступление неблагоприятных последствий не прогнозируется </w:t>
      </w:r>
    </w:p>
    <w:p w:rsidR="009B7945" w:rsidRPr="00F83DC0" w:rsidRDefault="001B19CE" w:rsidP="00AD1F5E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EB0A43">
        <w:rPr>
          <w:rFonts w:eastAsia="Calibri"/>
          <w:i/>
        </w:rPr>
        <w:t>январь 2024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AD1F5E">
        <w:rPr>
          <w:rFonts w:eastAsia="Calibri"/>
        </w:rPr>
        <w:t>2</w:t>
      </w:r>
      <w:r w:rsidR="00242CA4">
        <w:rPr>
          <w:rFonts w:eastAsia="Calibri"/>
        </w:rPr>
        <w:t>9</w:t>
      </w:r>
      <w:r w:rsidR="00AD1F5E">
        <w:rPr>
          <w:rFonts w:eastAsia="Calibri"/>
        </w:rPr>
        <w:t>.1</w:t>
      </w:r>
      <w:r w:rsidR="007217DA">
        <w:rPr>
          <w:rFonts w:eastAsia="Calibri"/>
        </w:rPr>
        <w:t>2</w:t>
      </w:r>
      <w:r w:rsidR="00AD1F5E">
        <w:rPr>
          <w:rFonts w:eastAsia="Calibri"/>
        </w:rPr>
        <w:t>.202</w:t>
      </w:r>
      <w:r w:rsidR="00A96AC3">
        <w:rPr>
          <w:rFonts w:eastAsia="Calibri"/>
        </w:rPr>
        <w:t>3</w:t>
      </w:r>
      <w:r w:rsidR="00AD1F5E">
        <w:rPr>
          <w:rFonts w:eastAsia="Calibri"/>
        </w:rPr>
        <w:t xml:space="preserve"> г. – </w:t>
      </w:r>
      <w:r w:rsidR="007217DA">
        <w:rPr>
          <w:rFonts w:eastAsia="Calibri"/>
        </w:rPr>
        <w:t>1</w:t>
      </w:r>
      <w:r w:rsidR="00242CA4">
        <w:rPr>
          <w:rFonts w:eastAsia="Calibri"/>
        </w:rPr>
        <w:t>6</w:t>
      </w:r>
      <w:bookmarkStart w:id="5" w:name="_GoBack"/>
      <w:bookmarkEnd w:id="5"/>
      <w:r w:rsidR="00A96AC3">
        <w:rPr>
          <w:rFonts w:eastAsia="Calibri"/>
        </w:rPr>
        <w:t>.</w:t>
      </w:r>
      <w:r w:rsidR="007217DA">
        <w:rPr>
          <w:rFonts w:eastAsia="Calibri"/>
        </w:rPr>
        <w:t>01</w:t>
      </w:r>
      <w:r w:rsidR="00A96AC3">
        <w:rPr>
          <w:rFonts w:eastAsia="Calibri"/>
        </w:rPr>
        <w:t>.202</w:t>
      </w:r>
      <w:r w:rsidR="007217DA">
        <w:rPr>
          <w:rFonts w:eastAsia="Calibri"/>
        </w:rPr>
        <w:t>4</w:t>
      </w:r>
      <w:r w:rsidR="00AD1F5E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AD1F5E">
        <w:rPr>
          <w:rFonts w:eastAsia="Calibri"/>
          <w:color w:val="000000"/>
        </w:rPr>
        <w:t>7</w:t>
      </w:r>
      <w:r w:rsidR="00E26887">
        <w:rPr>
          <w:rFonts w:eastAsia="Calibri"/>
          <w:color w:val="000000"/>
        </w:rPr>
        <w:t xml:space="preserve">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 xml:space="preserve">, частично: </w:t>
      </w:r>
      <w:r w:rsidR="00E26887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p w:rsidR="00A54F0D" w:rsidRDefault="00A54F0D"/>
    <w:sectPr w:rsidR="00A54F0D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A3976"/>
    <w:rsid w:val="000D35B5"/>
    <w:rsid w:val="000D7FA7"/>
    <w:rsid w:val="001129C7"/>
    <w:rsid w:val="00115355"/>
    <w:rsid w:val="001159F5"/>
    <w:rsid w:val="00125DA8"/>
    <w:rsid w:val="001417CF"/>
    <w:rsid w:val="00144E7B"/>
    <w:rsid w:val="0015257F"/>
    <w:rsid w:val="001559B5"/>
    <w:rsid w:val="001865E5"/>
    <w:rsid w:val="00187083"/>
    <w:rsid w:val="001B0319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00FC"/>
    <w:rsid w:val="0024245D"/>
    <w:rsid w:val="00242CA4"/>
    <w:rsid w:val="00254EF2"/>
    <w:rsid w:val="002667CA"/>
    <w:rsid w:val="002839CD"/>
    <w:rsid w:val="00293602"/>
    <w:rsid w:val="0029779F"/>
    <w:rsid w:val="002D3489"/>
    <w:rsid w:val="002F404C"/>
    <w:rsid w:val="00306C37"/>
    <w:rsid w:val="00306CC0"/>
    <w:rsid w:val="00326F55"/>
    <w:rsid w:val="00327024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15CC8"/>
    <w:rsid w:val="006409A1"/>
    <w:rsid w:val="00646F90"/>
    <w:rsid w:val="006477AC"/>
    <w:rsid w:val="00656026"/>
    <w:rsid w:val="00663E2A"/>
    <w:rsid w:val="00697886"/>
    <w:rsid w:val="006D1945"/>
    <w:rsid w:val="006F22B7"/>
    <w:rsid w:val="007115EF"/>
    <w:rsid w:val="00717F06"/>
    <w:rsid w:val="00720F94"/>
    <w:rsid w:val="007217DA"/>
    <w:rsid w:val="00725A92"/>
    <w:rsid w:val="00740784"/>
    <w:rsid w:val="007769D4"/>
    <w:rsid w:val="007B0A0B"/>
    <w:rsid w:val="007B5350"/>
    <w:rsid w:val="007B58CF"/>
    <w:rsid w:val="007D662F"/>
    <w:rsid w:val="007E40D7"/>
    <w:rsid w:val="007E49B2"/>
    <w:rsid w:val="00835D19"/>
    <w:rsid w:val="00836941"/>
    <w:rsid w:val="00836EB5"/>
    <w:rsid w:val="00845A84"/>
    <w:rsid w:val="008576C1"/>
    <w:rsid w:val="0086523C"/>
    <w:rsid w:val="008769EE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77DF4"/>
    <w:rsid w:val="00A85E42"/>
    <w:rsid w:val="00A96AC3"/>
    <w:rsid w:val="00AB0D93"/>
    <w:rsid w:val="00AC1AF6"/>
    <w:rsid w:val="00AD1F5E"/>
    <w:rsid w:val="00AD38C3"/>
    <w:rsid w:val="00AD5DD8"/>
    <w:rsid w:val="00B61F99"/>
    <w:rsid w:val="00B736ED"/>
    <w:rsid w:val="00B74FA5"/>
    <w:rsid w:val="00B75FAF"/>
    <w:rsid w:val="00BC2D86"/>
    <w:rsid w:val="00BE3C9E"/>
    <w:rsid w:val="00C14A8A"/>
    <w:rsid w:val="00C2464F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4650F"/>
    <w:rsid w:val="00D5161F"/>
    <w:rsid w:val="00D6020A"/>
    <w:rsid w:val="00D74B43"/>
    <w:rsid w:val="00D852FB"/>
    <w:rsid w:val="00DA34AE"/>
    <w:rsid w:val="00DA7C9F"/>
    <w:rsid w:val="00DB4C48"/>
    <w:rsid w:val="00DB6278"/>
    <w:rsid w:val="00DD68DD"/>
    <w:rsid w:val="00DE4D4E"/>
    <w:rsid w:val="00E02E3A"/>
    <w:rsid w:val="00E032A7"/>
    <w:rsid w:val="00E036F0"/>
    <w:rsid w:val="00E15139"/>
    <w:rsid w:val="00E26887"/>
    <w:rsid w:val="00E701DC"/>
    <w:rsid w:val="00E838F5"/>
    <w:rsid w:val="00E83A5F"/>
    <w:rsid w:val="00E90420"/>
    <w:rsid w:val="00EB0A43"/>
    <w:rsid w:val="00EB4FC5"/>
    <w:rsid w:val="00EC105B"/>
    <w:rsid w:val="00ED32E4"/>
    <w:rsid w:val="00ED76AF"/>
    <w:rsid w:val="00EF4DEF"/>
    <w:rsid w:val="00F01808"/>
    <w:rsid w:val="00F1102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  <w:rsid w:val="00FB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tdl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263D-9671-4774-8BF4-73A24598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23</cp:revision>
  <cp:lastPrinted>2021-06-07T11:29:00Z</cp:lastPrinted>
  <dcterms:created xsi:type="dcterms:W3CDTF">2022-09-09T12:43:00Z</dcterms:created>
  <dcterms:modified xsi:type="dcterms:W3CDTF">2024-05-02T13:20:00Z</dcterms:modified>
</cp:coreProperties>
</file>