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3812F7" w:rsidRPr="00895406" w:rsidRDefault="003812F7" w:rsidP="00D51335">
      <w:pPr>
        <w:pStyle w:val="a5"/>
        <w:jc w:val="both"/>
        <w:rPr>
          <w:b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 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44C9B" w:rsidRPr="00A44C9B">
        <w:rPr>
          <w:rFonts w:ascii="Times New Roman" w:hAnsi="Times New Roman" w:cs="Times New Roman"/>
          <w:b/>
          <w:sz w:val="28"/>
          <w:szCs w:val="28"/>
        </w:rPr>
        <w:t xml:space="preserve">24.01.2024 года № 27 </w:t>
      </w:r>
      <w:r w:rsidR="00A44C9B">
        <w:rPr>
          <w:rFonts w:ascii="Times New Roman" w:hAnsi="Times New Roman" w:cs="Times New Roman"/>
          <w:b/>
          <w:sz w:val="28"/>
          <w:szCs w:val="28"/>
        </w:rPr>
        <w:t>«</w:t>
      </w:r>
      <w:r w:rsidR="00A44C9B" w:rsidRPr="00A44C9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Подгоренского муниципального района от 18.12.2023 года № 636 «Об утверждении программы профилактики рисков причинения вреда (ущерба) охраняемым законом ценностям в рамках осуществления  муниципального жилищного контроля на территории Подгоренского муниципального района Воронежской области на 2024 год»</w:t>
      </w: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10353F" w:rsidRPr="0010353F" w:rsidRDefault="003812F7" w:rsidP="00103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A44C9B" w:rsidRPr="00A44C9B">
        <w:rPr>
          <w:rFonts w:ascii="Times New Roman" w:hAnsi="Times New Roman" w:cs="Times New Roman"/>
          <w:sz w:val="28"/>
          <w:szCs w:val="28"/>
        </w:rPr>
        <w:t>24.01.2024 года № 27</w:t>
      </w:r>
      <w:proofErr w:type="gramStart"/>
      <w:r w:rsidR="00A44C9B" w:rsidRPr="00A44C9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44C9B" w:rsidRPr="00A44C9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Подгоренского муниципального района от 18.12.2023 года № 636 «Об утверждении программы профилактики рисков причинения вреда (ущерба) охраняемым законом ценностям в рамках осуществления  муниципального жилищного контроля на территории Подгоренского муниципального района Воронежской области на 2024 год»</w:t>
      </w:r>
      <w:r w:rsidR="00A44C9B">
        <w:rPr>
          <w:rFonts w:ascii="Times New Roman" w:hAnsi="Times New Roman" w:cs="Times New Roman"/>
          <w:sz w:val="28"/>
          <w:szCs w:val="28"/>
        </w:rPr>
        <w:t xml:space="preserve"> </w:t>
      </w:r>
      <w:r w:rsidR="0010353F" w:rsidRPr="0010353F">
        <w:rPr>
          <w:rFonts w:ascii="Times New Roman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жилищного контроля на территории Подгоренского муниципального района Воронежской области.</w:t>
      </w:r>
    </w:p>
    <w:p w:rsidR="0042070C" w:rsidRDefault="0042070C" w:rsidP="0079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F10A18" w:rsidRPr="00F10A18" w:rsidRDefault="00F10A18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 w:rsidRPr="00F10A18">
        <w:rPr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F10A18" w:rsidRPr="00F10A18" w:rsidRDefault="00F10A18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 w:rsidRPr="00F10A18">
        <w:rPr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42070C" w:rsidRPr="009C6AB9" w:rsidRDefault="0042070C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F10A18" w:rsidRDefault="00BF04FC" w:rsidP="00BF04FC">
      <w:pPr>
        <w:ind w:firstLine="800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разработано в</w:t>
      </w:r>
      <w:r w:rsidRPr="00BF04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соответствии </w:t>
      </w:r>
      <w:r w:rsidR="00F10A18" w:rsidRPr="00F10A18">
        <w:rPr>
          <w:rFonts w:ascii="Times New Roman" w:hAnsi="Times New Roman" w:cs="Times New Roman"/>
          <w:bCs/>
          <w:color w:val="000000"/>
          <w:sz w:val="28"/>
          <w:szCs w:val="28"/>
        </w:rPr>
        <w:t>с Федеральным законом от 31.07.2020</w:t>
      </w:r>
      <w:r w:rsidR="00F10A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248-ФЗ </w:t>
      </w:r>
      <w:r w:rsidR="00F10A18" w:rsidRPr="00F10A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государственном контроле (надзоре) и муниципальном контроле  в Российской Федерации», постановлением Правительства Российской Федерации  от  25.06.2021 года № 990 </w:t>
      </w:r>
      <w:r w:rsidR="00F10A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="00F10A18" w:rsidRPr="00F10A1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F04F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</w:p>
    <w:p w:rsidR="00BF04FC" w:rsidRPr="00BF04FC" w:rsidRDefault="00BF04FC" w:rsidP="00BF04FC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04FC">
        <w:rPr>
          <w:rFonts w:ascii="Times New Roman" w:hAnsi="Times New Roman" w:cs="Times New Roman"/>
          <w:bCs/>
          <w:color w:val="000000"/>
          <w:sz w:val="28"/>
          <w:szCs w:val="28"/>
        </w:rPr>
        <w:t>Целями реализации Программы являются:</w:t>
      </w:r>
    </w:p>
    <w:p w:rsidR="00F10A18" w:rsidRPr="00C553D3" w:rsidRDefault="00F10A18" w:rsidP="00F10A18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3D3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10A18" w:rsidRPr="00C553D3" w:rsidRDefault="00F10A18" w:rsidP="00F10A18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3D3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Pr="00C553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553D3">
        <w:rPr>
          <w:rFonts w:ascii="Times New Roman" w:hAnsi="Times New Roman" w:cs="Times New Roman"/>
          <w:bCs/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F10A18" w:rsidRPr="00C553D3" w:rsidRDefault="00F10A18" w:rsidP="00F10A18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3D3">
        <w:rPr>
          <w:rFonts w:ascii="Times New Roman" w:hAnsi="Times New Roman" w:cs="Times New Roman"/>
          <w:bCs/>
          <w:color w:val="000000"/>
          <w:sz w:val="28"/>
          <w:szCs w:val="28"/>
        </w:rPr>
        <w:t>2)</w:t>
      </w:r>
      <w:r w:rsidRPr="00C553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553D3">
        <w:rPr>
          <w:rFonts w:ascii="Times New Roman" w:hAnsi="Times New Roman" w:cs="Times New Roman"/>
          <w:bCs/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6AB9" w:rsidRPr="00C553D3" w:rsidRDefault="00F10A18" w:rsidP="009C6AB9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3D3">
        <w:rPr>
          <w:rFonts w:ascii="Times New Roman" w:hAnsi="Times New Roman" w:cs="Times New Roman"/>
          <w:bCs/>
          <w:color w:val="000000"/>
          <w:sz w:val="28"/>
          <w:szCs w:val="28"/>
        </w:rPr>
        <w:t>3)</w:t>
      </w:r>
      <w:r w:rsidRPr="00C553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C553D3"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BF04FC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070C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>
        <w:rPr>
          <w:rFonts w:ascii="Times New Roman" w:hAnsi="Times New Roman" w:cs="Times New Roman"/>
          <w:sz w:val="28"/>
          <w:szCs w:val="28"/>
        </w:rPr>
        <w:t>малого</w:t>
      </w:r>
      <w:r w:rsidR="00C74490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9C6AB9">
        <w:rPr>
          <w:rFonts w:ascii="Times New Roman" w:hAnsi="Times New Roman" w:cs="Times New Roman"/>
          <w:sz w:val="28"/>
          <w:szCs w:val="28"/>
        </w:rPr>
        <w:t xml:space="preserve"> </w:t>
      </w:r>
      <w:r w:rsidR="0042070C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>
        <w:rPr>
          <w:rFonts w:ascii="Times New Roman" w:hAnsi="Times New Roman" w:cs="Times New Roman"/>
          <w:sz w:val="28"/>
          <w:szCs w:val="28"/>
        </w:rPr>
        <w:t>тва</w:t>
      </w:r>
      <w:r w:rsidR="003402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</w:t>
      </w:r>
      <w:r w:rsidR="00340287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на территории </w:t>
      </w:r>
      <w:r w:rsidR="00BB2FE8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>
        <w:rPr>
          <w:rFonts w:ascii="Times New Roman" w:hAnsi="Times New Roman" w:cs="Times New Roman"/>
          <w:sz w:val="28"/>
          <w:szCs w:val="28"/>
        </w:rPr>
        <w:t xml:space="preserve"> </w:t>
      </w:r>
      <w:r w:rsidR="003402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E21D19" w:rsidRPr="00BF04FC" w:rsidRDefault="00BF04FC" w:rsidP="00E21D19">
      <w:pPr>
        <w:ind w:firstLine="708"/>
        <w:jc w:val="both"/>
        <w:rPr>
          <w:rStyle w:val="a4"/>
          <w:rFonts w:ascii="Times New Roman" w:hAnsi="Times New Roman" w:cs="Times New Roman"/>
          <w:b w:val="0"/>
          <w:color w:val="C00000"/>
          <w:sz w:val="28"/>
          <w:szCs w:val="28"/>
        </w:rPr>
      </w:pPr>
      <w:proofErr w:type="gramStart"/>
      <w:r w:rsidRPr="00BF04F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Подгоренского муниципального района </w:t>
      </w:r>
      <w:r w:rsidR="00A44C9B" w:rsidRPr="00A44C9B">
        <w:rPr>
          <w:rFonts w:ascii="Times New Roman" w:hAnsi="Times New Roman" w:cs="Times New Roman"/>
          <w:sz w:val="28"/>
          <w:szCs w:val="28"/>
        </w:rPr>
        <w:t xml:space="preserve">24.01.2024 года № 27 </w:t>
      </w:r>
      <w:r w:rsidR="00A44C9B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A44C9B" w:rsidRPr="00A44C9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Подгоренского муниципального района от 18.12.2023 года № 636 «Об утверждении программы профилактики рисков причинения вреда (ущерба) охраняемым законом ценностям в рамках осуществления  муниципального жилищного контроля на территории Подгоренского муниципального района Воронежской области на 2024 год»</w:t>
      </w:r>
      <w:r w:rsidR="00F10A18" w:rsidRPr="00F10A18">
        <w:rPr>
          <w:rFonts w:ascii="Times New Roman" w:hAnsi="Times New Roman" w:cs="Times New Roman"/>
          <w:sz w:val="28"/>
          <w:szCs w:val="28"/>
        </w:rPr>
        <w:t xml:space="preserve"> </w:t>
      </w:r>
      <w:r w:rsidR="00C816B4">
        <w:rPr>
          <w:rFonts w:ascii="Times New Roman" w:hAnsi="Times New Roman" w:cs="Times New Roman"/>
          <w:sz w:val="28"/>
          <w:szCs w:val="28"/>
        </w:rPr>
        <w:t xml:space="preserve">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>позволит достичь поставленные цели регулирования, в том числе осуществлять реализацию государственного полномочия</w:t>
      </w:r>
      <w:proofErr w:type="gramEnd"/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переданного </w:t>
      </w:r>
      <w:r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органам местного самоуправления, 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>осуществлению муниципального контроля в сфере благоустройства</w:t>
      </w:r>
      <w:r w:rsidR="00E21D19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987FE6" w:rsidRPr="00987FE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территории Подгоренского муниципального контроля</w:t>
      </w:r>
      <w:r w:rsidR="00987FE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0353F"/>
    <w:rsid w:val="001B3CF5"/>
    <w:rsid w:val="002C0C5B"/>
    <w:rsid w:val="002C6396"/>
    <w:rsid w:val="00307FE3"/>
    <w:rsid w:val="00340287"/>
    <w:rsid w:val="003753AA"/>
    <w:rsid w:val="00381025"/>
    <w:rsid w:val="003812F7"/>
    <w:rsid w:val="003C73A9"/>
    <w:rsid w:val="0042070C"/>
    <w:rsid w:val="004E5FCA"/>
    <w:rsid w:val="0053353F"/>
    <w:rsid w:val="00572ACC"/>
    <w:rsid w:val="005876EA"/>
    <w:rsid w:val="005A3F62"/>
    <w:rsid w:val="005C5756"/>
    <w:rsid w:val="00624701"/>
    <w:rsid w:val="00685CBE"/>
    <w:rsid w:val="00693A7E"/>
    <w:rsid w:val="006A2476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44C9B"/>
    <w:rsid w:val="00A7436F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816B4"/>
    <w:rsid w:val="00C9512C"/>
    <w:rsid w:val="00CC158A"/>
    <w:rsid w:val="00D213E6"/>
    <w:rsid w:val="00D35A22"/>
    <w:rsid w:val="00D51335"/>
    <w:rsid w:val="00D57842"/>
    <w:rsid w:val="00E21D19"/>
    <w:rsid w:val="00E967E1"/>
    <w:rsid w:val="00F10A18"/>
    <w:rsid w:val="00F5361A"/>
    <w:rsid w:val="00F6390B"/>
    <w:rsid w:val="00F6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56</cp:revision>
  <dcterms:created xsi:type="dcterms:W3CDTF">2016-09-21T10:32:00Z</dcterms:created>
  <dcterms:modified xsi:type="dcterms:W3CDTF">2024-03-29T11:47:00Z</dcterms:modified>
</cp:coreProperties>
</file>