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226886" w:rsidRDefault="002462DA" w:rsidP="00226886">
      <w:pPr>
        <w:ind w:firstLine="709"/>
        <w:jc w:val="center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от </w:t>
      </w:r>
      <w:r w:rsidR="00226886" w:rsidRPr="00226886">
        <w:rPr>
          <w:sz w:val="28"/>
          <w:szCs w:val="28"/>
        </w:rPr>
        <w:t xml:space="preserve">24.01.2024 года № 27 </w:t>
      </w:r>
      <w:r w:rsidR="00226886">
        <w:rPr>
          <w:sz w:val="28"/>
          <w:szCs w:val="28"/>
        </w:rPr>
        <w:t>«</w:t>
      </w:r>
      <w:r w:rsidR="00226886" w:rsidRPr="00226886">
        <w:rPr>
          <w:sz w:val="28"/>
          <w:szCs w:val="28"/>
        </w:rPr>
        <w:t>О внесении изменений в постановление администрации Подгоренского муниципального района от 18.12.2023 года № 636 «Об утверждении программы профилактики рисков причинения вреда (ущерба) охраняемым законом ценностям в рамках осуществления  муниципального жилищного контроля на территории Подгоренского муниципального района Воронежской области на 2024 год»</w:t>
      </w:r>
      <w:proofErr w:type="gramEnd"/>
    </w:p>
    <w:p w:rsidR="00226886" w:rsidRDefault="00226886" w:rsidP="00226886">
      <w:pPr>
        <w:ind w:firstLine="709"/>
        <w:jc w:val="center"/>
        <w:rPr>
          <w:sz w:val="28"/>
          <w:szCs w:val="28"/>
        </w:rPr>
      </w:pPr>
    </w:p>
    <w:p w:rsidR="008F090C" w:rsidRPr="00130F0F" w:rsidRDefault="0026223B" w:rsidP="00226886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085368" w:rsidRPr="005E2348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085368">
        <w:rPr>
          <w:sz w:val="28"/>
          <w:szCs w:val="28"/>
        </w:rPr>
        <w:t xml:space="preserve"> </w:t>
      </w:r>
      <w:bookmarkStart w:id="0" w:name="_GoBack"/>
      <w:bookmarkEnd w:id="0"/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642BF">
        <w:rPr>
          <w:sz w:val="28"/>
          <w:szCs w:val="28"/>
        </w:rPr>
        <w:t>16.01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BB2B56">
        <w:rPr>
          <w:sz w:val="28"/>
          <w:szCs w:val="28"/>
        </w:rPr>
        <w:t>2</w:t>
      </w:r>
      <w:r w:rsidR="00E642BF">
        <w:rPr>
          <w:sz w:val="28"/>
          <w:szCs w:val="28"/>
        </w:rPr>
        <w:t>3.</w:t>
      </w:r>
      <w:r w:rsidR="00BB2B56">
        <w:rPr>
          <w:sz w:val="28"/>
          <w:szCs w:val="28"/>
        </w:rPr>
        <w:t>01</w:t>
      </w:r>
      <w:r w:rsidR="00E642BF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886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2E" w:rsidRDefault="00D9192E" w:rsidP="00F3581E">
      <w:r>
        <w:separator/>
      </w:r>
    </w:p>
  </w:endnote>
  <w:endnote w:type="continuationSeparator" w:id="0">
    <w:p w:rsidR="00D9192E" w:rsidRDefault="00D9192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2E" w:rsidRDefault="00D9192E" w:rsidP="00F3581E">
      <w:r>
        <w:separator/>
      </w:r>
    </w:p>
  </w:footnote>
  <w:footnote w:type="continuationSeparator" w:id="0">
    <w:p w:rsidR="00D9192E" w:rsidRDefault="00D9192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5368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6886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0148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2B56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192E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06D2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3686-E06D-402B-BE69-B6BE26D1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13</cp:revision>
  <cp:lastPrinted>2015-03-26T16:49:00Z</cp:lastPrinted>
  <dcterms:created xsi:type="dcterms:W3CDTF">2022-09-09T13:16:00Z</dcterms:created>
  <dcterms:modified xsi:type="dcterms:W3CDTF">2024-04-04T11:44:00Z</dcterms:modified>
</cp:coreProperties>
</file>