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DB369F" w:rsidRPr="00DB369F" w:rsidRDefault="002010F0" w:rsidP="00DB369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076B7B">
              <w:rPr>
                <w:rFonts w:ascii="Times New Roman" w:hAnsi="Times New Roman" w:cs="Times New Roman"/>
                <w:lang w:eastAsia="ru-RU"/>
              </w:rPr>
              <w:t>2</w:t>
            </w:r>
            <w:r w:rsidR="00DB369F">
              <w:rPr>
                <w:rFonts w:ascii="Times New Roman" w:hAnsi="Times New Roman" w:cs="Times New Roman"/>
                <w:lang w:eastAsia="ru-RU"/>
              </w:rPr>
              <w:t>9</w:t>
            </w:r>
            <w:r w:rsidR="00076B7B">
              <w:rPr>
                <w:rFonts w:ascii="Times New Roman" w:hAnsi="Times New Roman" w:cs="Times New Roman"/>
                <w:lang w:eastAsia="ru-RU"/>
              </w:rPr>
              <w:t>.01.2024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DB369F">
              <w:rPr>
                <w:rFonts w:ascii="Times New Roman" w:hAnsi="Times New Roman" w:cs="Times New Roman"/>
                <w:lang w:eastAsia="ru-RU"/>
              </w:rPr>
              <w:t>34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>
              <w:rPr>
                <w:rFonts w:ascii="Times New Roman" w:hAnsi="Times New Roman" w:cs="Times New Roman"/>
                <w:lang w:eastAsia="ru-RU"/>
              </w:rPr>
              <w:t>«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>Об утверждении административного</w:t>
            </w:r>
            <w:r w:rsidR="00DB36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>регламента по предоставлению</w:t>
            </w:r>
            <w:r w:rsidR="00DB36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>муниципальной услуги «Выдача</w:t>
            </w:r>
            <w:r w:rsidR="00DB36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>разрешения на строительство объекта</w:t>
            </w:r>
            <w:r w:rsidR="00DB36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>капитального строительства</w:t>
            </w:r>
          </w:p>
          <w:p w:rsidR="00DB369F" w:rsidRPr="00DB369F" w:rsidRDefault="00DB369F" w:rsidP="00DB369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B369F">
              <w:rPr>
                <w:rFonts w:ascii="Times New Roman" w:hAnsi="Times New Roman" w:cs="Times New Roman"/>
                <w:lang w:eastAsia="ru-RU"/>
              </w:rPr>
              <w:t>(в том числе внесение изменений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B369F">
              <w:rPr>
                <w:rFonts w:ascii="Times New Roman" w:hAnsi="Times New Roman" w:cs="Times New Roman"/>
                <w:lang w:eastAsia="ru-RU"/>
              </w:rPr>
              <w:t>разрешение на строительство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B369F">
              <w:rPr>
                <w:rFonts w:ascii="Times New Roman" w:hAnsi="Times New Roman" w:cs="Times New Roman"/>
                <w:lang w:eastAsia="ru-RU"/>
              </w:rPr>
              <w:t>объекта капитального строительства</w:t>
            </w:r>
            <w:proofErr w:type="gramEnd"/>
          </w:p>
          <w:p w:rsidR="00DB369F" w:rsidRPr="00DB369F" w:rsidRDefault="00DB369F" w:rsidP="00DB369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B369F">
              <w:rPr>
                <w:rFonts w:ascii="Times New Roman" w:hAnsi="Times New Roman" w:cs="Times New Roman"/>
                <w:lang w:eastAsia="ru-RU"/>
              </w:rPr>
              <w:t>и внесение изменений в разрешение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B369F">
              <w:rPr>
                <w:rFonts w:ascii="Times New Roman" w:hAnsi="Times New Roman" w:cs="Times New Roman"/>
                <w:lang w:eastAsia="ru-RU"/>
              </w:rPr>
              <w:t xml:space="preserve">на строительство объекта капитального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B369F">
              <w:rPr>
                <w:rFonts w:ascii="Times New Roman" w:hAnsi="Times New Roman" w:cs="Times New Roman"/>
                <w:lang w:eastAsia="ru-RU"/>
              </w:rPr>
              <w:t>строительства в связи с продлением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B369F">
              <w:rPr>
                <w:rFonts w:ascii="Times New Roman" w:hAnsi="Times New Roman" w:cs="Times New Roman"/>
                <w:lang w:eastAsia="ru-RU"/>
              </w:rPr>
              <w:t>срока такого разрешения)» на территории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DB369F">
              <w:rPr>
                <w:rFonts w:ascii="Times New Roman" w:hAnsi="Times New Roman" w:cs="Times New Roman"/>
                <w:lang w:eastAsia="ru-RU"/>
              </w:rPr>
              <w:t xml:space="preserve">Подгоренского муниципального района </w:t>
            </w:r>
          </w:p>
          <w:p w:rsidR="003763B4" w:rsidRPr="003E652C" w:rsidRDefault="00DB369F" w:rsidP="00DB36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69F">
              <w:rPr>
                <w:rFonts w:ascii="Times New Roman" w:hAnsi="Times New Roman" w:cs="Times New Roman"/>
                <w:lang w:eastAsia="ru-RU"/>
              </w:rPr>
              <w:t>Воронежской области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1B20D4" w:rsidRDefault="001B20D4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1B20D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B20D4">
              <w:rPr>
                <w:rFonts w:ascii="Times New Roman" w:hAnsi="Times New Roman" w:cs="Times New Roman"/>
              </w:rPr>
              <w:t>развития городского поселения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B369F">
              <w:rPr>
                <w:rFonts w:ascii="Times New Roman" w:hAnsi="Times New Roman" w:cs="Times New Roman"/>
                <w:bCs/>
              </w:rPr>
              <w:t>31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 xml:space="preserve">января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D943CC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B369F">
              <w:rPr>
                <w:rFonts w:ascii="Times New Roman" w:hAnsi="Times New Roman" w:cs="Times New Roman"/>
                <w:bCs/>
              </w:rPr>
              <w:t>20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>февраля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76B7B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B369F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DB369F">
              <w:rPr>
                <w:rFonts w:ascii="Times New Roman" w:hAnsi="Times New Roman" w:cs="Times New Roman"/>
                <w:bCs/>
                <w:color w:val="000000"/>
              </w:rPr>
              <w:t>34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7B"/>
    <w:rsid w:val="00076BEE"/>
    <w:rsid w:val="000D0350"/>
    <w:rsid w:val="000D3EFA"/>
    <w:rsid w:val="0010537D"/>
    <w:rsid w:val="00116DAA"/>
    <w:rsid w:val="00182865"/>
    <w:rsid w:val="001975FD"/>
    <w:rsid w:val="00197DAB"/>
    <w:rsid w:val="001B20D4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B369F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8405-50B2-499B-9192-53EF0C0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20</cp:revision>
  <cp:lastPrinted>2022-10-20T13:56:00Z</cp:lastPrinted>
  <dcterms:created xsi:type="dcterms:W3CDTF">2022-09-09T12:12:00Z</dcterms:created>
  <dcterms:modified xsi:type="dcterms:W3CDTF">2024-05-02T13:49:00Z</dcterms:modified>
</cp:coreProperties>
</file>