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F42577">
      <w:pPr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8CC" w:rsidRPr="00A238CC">
        <w:rPr>
          <w:rFonts w:ascii="Times New Roman" w:hAnsi="Times New Roman" w:cs="Times New Roman"/>
          <w:b/>
          <w:sz w:val="28"/>
          <w:szCs w:val="28"/>
        </w:rPr>
        <w:t>25.09.2024 г. №903 «Об утверждении Порядка  предоставления субсидий 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9C6AB9" w:rsidRPr="009C6AB9" w:rsidRDefault="003812F7" w:rsidP="00FC2691">
      <w:pPr>
        <w:jc w:val="both"/>
        <w:rPr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A238CC" w:rsidRPr="00A238CC">
        <w:rPr>
          <w:rFonts w:ascii="Times New Roman" w:hAnsi="Times New Roman" w:cs="Times New Roman"/>
          <w:sz w:val="28"/>
          <w:szCs w:val="28"/>
        </w:rPr>
        <w:t xml:space="preserve">25.09.2024 г. №903 «Об утверждении Порядка  предоставления субсидий 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r w:rsidR="00F42577">
        <w:rPr>
          <w:rFonts w:ascii="Times New Roman" w:hAnsi="Times New Roman" w:cs="Times New Roman"/>
          <w:sz w:val="28"/>
          <w:szCs w:val="28"/>
        </w:rPr>
        <w:t>определяет категории юридических лиц и индивидуальных предпринимателей, имеющих пр</w:t>
      </w:r>
      <w:r w:rsidR="00CE4DC8">
        <w:rPr>
          <w:rFonts w:ascii="Times New Roman" w:hAnsi="Times New Roman" w:cs="Times New Roman"/>
          <w:sz w:val="28"/>
          <w:szCs w:val="28"/>
        </w:rPr>
        <w:t>аво на получение субсидий, цели</w:t>
      </w:r>
      <w:r w:rsidR="00F42577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субсидий, а также порядок</w:t>
      </w:r>
      <w:proofErr w:type="gramEnd"/>
      <w:r w:rsidR="00F42577">
        <w:rPr>
          <w:rFonts w:ascii="Times New Roman" w:hAnsi="Times New Roman" w:cs="Times New Roman"/>
          <w:sz w:val="28"/>
          <w:szCs w:val="28"/>
        </w:rPr>
        <w:t xml:space="preserve"> возврата субс</w:t>
      </w:r>
      <w:r w:rsidR="00FC2691">
        <w:rPr>
          <w:rFonts w:ascii="Times New Roman" w:hAnsi="Times New Roman" w:cs="Times New Roman"/>
          <w:sz w:val="28"/>
          <w:szCs w:val="28"/>
        </w:rPr>
        <w:t>идий в случае нарушения условий</w:t>
      </w:r>
      <w:r w:rsidR="00F42577">
        <w:rPr>
          <w:rFonts w:ascii="Times New Roman" w:hAnsi="Times New Roman" w:cs="Times New Roman"/>
          <w:sz w:val="28"/>
          <w:szCs w:val="28"/>
        </w:rPr>
        <w:t xml:space="preserve">, установленных настоящим Положением. 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9C6AB9" w:rsidRPr="009C6AB9" w:rsidRDefault="00340287" w:rsidP="009C6AB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для реализации </w:t>
      </w:r>
      <w:r w:rsidR="009C6AB9" w:rsidRPr="009C6AB9">
        <w:rPr>
          <w:sz w:val="28"/>
          <w:szCs w:val="28"/>
        </w:rPr>
        <w:t xml:space="preserve">мер государственной поддержки субъектов малого </w:t>
      </w:r>
      <w:r w:rsidR="00CE603F">
        <w:rPr>
          <w:sz w:val="28"/>
          <w:szCs w:val="28"/>
        </w:rPr>
        <w:t xml:space="preserve">и среднего </w:t>
      </w:r>
      <w:r w:rsidR="009C6AB9" w:rsidRPr="009C6AB9">
        <w:rPr>
          <w:sz w:val="28"/>
          <w:szCs w:val="28"/>
        </w:rPr>
        <w:t>предпринимательства.</w:t>
      </w:r>
    </w:p>
    <w:p w:rsidR="0042070C" w:rsidRPr="009C6AB9" w:rsidRDefault="0042070C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A238CC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A238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t xml:space="preserve"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</w:r>
      <w:r w:rsidR="00A238CC" w:rsidRPr="00A238CC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субсидий», подпрограммой «Развитие предпринимательства и торговли в Подгоренском муниципальном районе», муниципальной программы «Развитие экономики района» на 2024-2029 гг. (в новой редакции), утвержденной постановлением администрации Подгоренского муниципального района Воронежской области от 14.03.2024 № 89</w:t>
      </w:r>
      <w:proofErr w:type="gramEnd"/>
    </w:p>
    <w:p w:rsidR="0042070C" w:rsidRPr="00FC2691" w:rsidRDefault="0042070C" w:rsidP="00A238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A2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A238CC" w:rsidRPr="00A238CC">
        <w:rPr>
          <w:rFonts w:ascii="Times New Roman" w:hAnsi="Times New Roman" w:cs="Times New Roman"/>
          <w:sz w:val="28"/>
          <w:szCs w:val="28"/>
        </w:rPr>
        <w:t xml:space="preserve">25.09.2024 г. №903 «Об утверждении Порядка  предоставления субсидий 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</w:t>
      </w:r>
      <w:bookmarkStart w:id="0" w:name="_GoBack"/>
      <w:bookmarkEnd w:id="0"/>
      <w:r w:rsidR="00C9512C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</w:t>
      </w:r>
      <w:proofErr w:type="gramEnd"/>
      <w:r w:rsidR="00F65330">
        <w:rPr>
          <w:rFonts w:ascii="Times New Roman" w:hAnsi="Times New Roman" w:cs="Times New Roman"/>
          <w:sz w:val="28"/>
          <w:szCs w:val="28"/>
        </w:rPr>
        <w:t xml:space="preserve">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238CC"/>
    <w:rsid w:val="00A7436F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58</cp:revision>
  <dcterms:created xsi:type="dcterms:W3CDTF">2016-09-21T10:32:00Z</dcterms:created>
  <dcterms:modified xsi:type="dcterms:W3CDTF">2024-11-07T07:09:00Z</dcterms:modified>
</cp:coreProperties>
</file>