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9A6" w:rsidRPr="008609F0" w:rsidRDefault="005569A6" w:rsidP="00B850B0">
      <w:pPr>
        <w:pStyle w:val="aa"/>
        <w:tabs>
          <w:tab w:val="left" w:pos="900"/>
        </w:tabs>
        <w:spacing w:after="0" w:line="240" w:lineRule="auto"/>
        <w:ind w:left="0" w:firstLine="0"/>
        <w:rPr>
          <w:rFonts w:ascii="Times New Roman" w:hAnsi="Times New Roman"/>
          <w:color w:val="000000" w:themeColor="text1"/>
          <w:sz w:val="28"/>
          <w:szCs w:val="28"/>
        </w:rPr>
      </w:pPr>
    </w:p>
    <w:p w:rsidR="005569A6" w:rsidRPr="008609F0" w:rsidRDefault="005569A6" w:rsidP="00B850B0">
      <w:pPr>
        <w:pStyle w:val="aa"/>
        <w:tabs>
          <w:tab w:val="left" w:pos="900"/>
        </w:tabs>
        <w:spacing w:after="0" w:line="240" w:lineRule="auto"/>
        <w:ind w:left="0" w:firstLine="0"/>
        <w:rPr>
          <w:rFonts w:ascii="Times New Roman" w:hAnsi="Times New Roman"/>
          <w:color w:val="000000" w:themeColor="text1"/>
          <w:sz w:val="28"/>
          <w:szCs w:val="28"/>
        </w:rPr>
      </w:pPr>
    </w:p>
    <w:p w:rsidR="00F720CB" w:rsidRPr="008609F0" w:rsidRDefault="003A3CBF" w:rsidP="00AB61C9">
      <w:pPr>
        <w:pStyle w:val="aa"/>
        <w:tabs>
          <w:tab w:val="left" w:pos="900"/>
        </w:tabs>
        <w:spacing w:after="0" w:line="240" w:lineRule="auto"/>
        <w:ind w:left="0"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B61C9" w:rsidRPr="008609F0">
        <w:rPr>
          <w:rFonts w:ascii="Times New Roman" w:hAnsi="Times New Roman"/>
          <w:color w:val="000000" w:themeColor="text1"/>
          <w:sz w:val="28"/>
          <w:szCs w:val="28"/>
        </w:rPr>
        <w:t xml:space="preserve">                                                               </w:t>
      </w:r>
      <w:r w:rsidR="005569A6" w:rsidRPr="008609F0">
        <w:rPr>
          <w:rFonts w:ascii="Times New Roman" w:hAnsi="Times New Roman"/>
          <w:color w:val="000000" w:themeColor="text1"/>
          <w:sz w:val="28"/>
          <w:szCs w:val="28"/>
        </w:rPr>
        <w:t xml:space="preserve">Приложение </w:t>
      </w:r>
    </w:p>
    <w:p w:rsidR="005569A6" w:rsidRPr="008609F0" w:rsidRDefault="005569A6" w:rsidP="005569A6">
      <w:pPr>
        <w:pStyle w:val="aa"/>
        <w:tabs>
          <w:tab w:val="left" w:pos="900"/>
        </w:tabs>
        <w:spacing w:after="0" w:line="240" w:lineRule="auto"/>
        <w:ind w:left="0" w:firstLine="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                                      </w:t>
      </w:r>
      <w:r w:rsidR="00AB61C9" w:rsidRPr="008609F0">
        <w:rPr>
          <w:rFonts w:ascii="Times New Roman" w:hAnsi="Times New Roman"/>
          <w:color w:val="000000" w:themeColor="text1"/>
          <w:sz w:val="28"/>
          <w:szCs w:val="28"/>
        </w:rPr>
        <w:t xml:space="preserve">                               </w:t>
      </w:r>
      <w:r w:rsidRPr="008609F0">
        <w:rPr>
          <w:rFonts w:ascii="Times New Roman" w:hAnsi="Times New Roman"/>
          <w:color w:val="000000" w:themeColor="text1"/>
          <w:sz w:val="28"/>
          <w:szCs w:val="28"/>
        </w:rPr>
        <w:t xml:space="preserve">к постановлению администрации </w:t>
      </w:r>
    </w:p>
    <w:p w:rsidR="005569A6" w:rsidRPr="008609F0" w:rsidRDefault="005569A6" w:rsidP="005569A6">
      <w:pPr>
        <w:pStyle w:val="aa"/>
        <w:tabs>
          <w:tab w:val="left" w:pos="900"/>
        </w:tabs>
        <w:spacing w:after="0" w:line="240" w:lineRule="auto"/>
        <w:ind w:left="0" w:firstLine="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                                                                     Подгоренского муниципального </w:t>
      </w:r>
    </w:p>
    <w:p w:rsidR="005569A6" w:rsidRPr="008609F0" w:rsidRDefault="005569A6" w:rsidP="005569A6">
      <w:pPr>
        <w:pStyle w:val="aa"/>
        <w:tabs>
          <w:tab w:val="left" w:pos="900"/>
        </w:tabs>
        <w:spacing w:after="0" w:line="240" w:lineRule="auto"/>
        <w:ind w:left="0" w:firstLine="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                               </w:t>
      </w:r>
      <w:r w:rsidR="00AB61C9" w:rsidRPr="008609F0">
        <w:rPr>
          <w:rFonts w:ascii="Times New Roman" w:hAnsi="Times New Roman"/>
          <w:color w:val="000000" w:themeColor="text1"/>
          <w:sz w:val="28"/>
          <w:szCs w:val="28"/>
        </w:rPr>
        <w:t xml:space="preserve">                               </w:t>
      </w:r>
      <w:r w:rsidRPr="008609F0">
        <w:rPr>
          <w:rFonts w:ascii="Times New Roman" w:hAnsi="Times New Roman"/>
          <w:color w:val="000000" w:themeColor="text1"/>
          <w:sz w:val="28"/>
          <w:szCs w:val="28"/>
        </w:rPr>
        <w:t xml:space="preserve">  района Воронежской области </w:t>
      </w:r>
    </w:p>
    <w:p w:rsidR="005569A6" w:rsidRPr="00050D5B" w:rsidRDefault="005569A6" w:rsidP="005569A6">
      <w:pPr>
        <w:pStyle w:val="aa"/>
        <w:tabs>
          <w:tab w:val="left" w:pos="900"/>
        </w:tabs>
        <w:spacing w:after="0" w:line="240" w:lineRule="auto"/>
        <w:ind w:left="0" w:firstLine="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                                    </w:t>
      </w:r>
      <w:r w:rsidR="00AB61C9" w:rsidRPr="008609F0">
        <w:rPr>
          <w:rFonts w:ascii="Times New Roman" w:hAnsi="Times New Roman"/>
          <w:color w:val="000000" w:themeColor="text1"/>
          <w:sz w:val="28"/>
          <w:szCs w:val="28"/>
        </w:rPr>
        <w:t xml:space="preserve">               от </w:t>
      </w:r>
      <w:r w:rsidR="00050D5B">
        <w:rPr>
          <w:rFonts w:ascii="Times New Roman" w:hAnsi="Times New Roman"/>
          <w:color w:val="000000" w:themeColor="text1"/>
          <w:sz w:val="28"/>
          <w:szCs w:val="28"/>
        </w:rPr>
        <w:t>12.02.2025</w:t>
      </w:r>
      <w:r w:rsidR="00C83C23">
        <w:rPr>
          <w:rFonts w:ascii="Times New Roman" w:hAnsi="Times New Roman"/>
          <w:color w:val="000000" w:themeColor="text1"/>
          <w:sz w:val="28"/>
          <w:szCs w:val="28"/>
        </w:rPr>
        <w:t xml:space="preserve"> г. № </w:t>
      </w:r>
      <w:r w:rsidR="00C83C23" w:rsidRPr="00050D5B">
        <w:rPr>
          <w:rFonts w:ascii="Times New Roman" w:hAnsi="Times New Roman"/>
          <w:color w:val="000000" w:themeColor="text1"/>
          <w:sz w:val="28"/>
          <w:szCs w:val="28"/>
        </w:rPr>
        <w:t>56</w:t>
      </w:r>
    </w:p>
    <w:p w:rsidR="00512AFD" w:rsidRPr="008609F0" w:rsidRDefault="00B850B0" w:rsidP="005569A6">
      <w:pPr>
        <w:jc w:val="right"/>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                    </w:t>
      </w:r>
      <w:r w:rsidR="005569A6" w:rsidRPr="008609F0">
        <w:rPr>
          <w:rFonts w:ascii="Times New Roman" w:hAnsi="Times New Roman"/>
          <w:color w:val="000000" w:themeColor="text1"/>
          <w:sz w:val="28"/>
          <w:szCs w:val="28"/>
        </w:rPr>
        <w:t xml:space="preserve">            </w:t>
      </w:r>
      <w:r w:rsidR="00D36999" w:rsidRPr="008609F0">
        <w:rPr>
          <w:rFonts w:ascii="Times New Roman" w:hAnsi="Times New Roman"/>
          <w:color w:val="000000" w:themeColor="text1"/>
          <w:sz w:val="28"/>
          <w:szCs w:val="28"/>
        </w:rPr>
        <w:t xml:space="preserve"> </w:t>
      </w:r>
    </w:p>
    <w:p w:rsidR="00512AFD" w:rsidRPr="008609F0" w:rsidRDefault="00512AFD" w:rsidP="00512AFD">
      <w:pPr>
        <w:pStyle w:val="11"/>
        <w:ind w:firstLine="0"/>
        <w:jc w:val="right"/>
        <w:rPr>
          <w:i/>
          <w:color w:val="000000" w:themeColor="text1"/>
        </w:rPr>
      </w:pPr>
    </w:p>
    <w:p w:rsidR="00512AFD" w:rsidRPr="008609F0" w:rsidRDefault="00512AFD" w:rsidP="00512AFD">
      <w:pPr>
        <w:pStyle w:val="90"/>
        <w:shd w:val="clear" w:color="auto" w:fill="auto"/>
        <w:spacing w:after="0" w:line="240" w:lineRule="auto"/>
        <w:ind w:firstLine="0"/>
        <w:jc w:val="center"/>
        <w:rPr>
          <w:b/>
          <w:i w:val="0"/>
          <w:color w:val="000000" w:themeColor="text1"/>
          <w:sz w:val="28"/>
          <w:szCs w:val="28"/>
        </w:rPr>
      </w:pPr>
      <w:r w:rsidRPr="008609F0">
        <w:rPr>
          <w:b/>
          <w:i w:val="0"/>
          <w:color w:val="000000" w:themeColor="text1"/>
          <w:sz w:val="28"/>
          <w:szCs w:val="28"/>
        </w:rPr>
        <w:t xml:space="preserve">Административный регламент </w:t>
      </w:r>
    </w:p>
    <w:p w:rsidR="00512AFD" w:rsidRPr="008609F0" w:rsidRDefault="00512AFD" w:rsidP="00F26BDE">
      <w:pPr>
        <w:pStyle w:val="90"/>
        <w:shd w:val="clear" w:color="auto" w:fill="auto"/>
        <w:spacing w:after="0" w:line="240" w:lineRule="auto"/>
        <w:ind w:firstLine="0"/>
        <w:jc w:val="center"/>
        <w:rPr>
          <w:i w:val="0"/>
          <w:color w:val="000000" w:themeColor="text1"/>
          <w:sz w:val="28"/>
          <w:szCs w:val="28"/>
        </w:rPr>
      </w:pPr>
      <w:proofErr w:type="gramStart"/>
      <w:r w:rsidRPr="008609F0">
        <w:rPr>
          <w:b/>
          <w:i w:val="0"/>
          <w:color w:val="000000" w:themeColor="text1"/>
          <w:sz w:val="28"/>
          <w:szCs w:val="28"/>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sidRPr="008609F0">
        <w:rPr>
          <w:b/>
          <w:i w:val="0"/>
          <w:color w:val="000000" w:themeColor="text1"/>
          <w:sz w:val="28"/>
          <w:szCs w:val="28"/>
        </w:rPr>
        <w:t xml:space="preserve">мельном участке» на территории </w:t>
      </w:r>
      <w:r w:rsidR="00F720CB" w:rsidRPr="008609F0">
        <w:rPr>
          <w:b/>
          <w:i w:val="0"/>
          <w:color w:val="000000" w:themeColor="text1"/>
          <w:sz w:val="28"/>
          <w:szCs w:val="28"/>
        </w:rPr>
        <w:t>Подгоренского</w:t>
      </w:r>
      <w:r w:rsidR="00F26BDE" w:rsidRPr="008609F0">
        <w:rPr>
          <w:b/>
          <w:i w:val="0"/>
          <w:color w:val="000000" w:themeColor="text1"/>
          <w:sz w:val="28"/>
          <w:szCs w:val="28"/>
        </w:rPr>
        <w:t xml:space="preserve"> муниципального </w:t>
      </w:r>
      <w:r w:rsidRPr="008609F0">
        <w:rPr>
          <w:b/>
          <w:i w:val="0"/>
          <w:color w:val="000000" w:themeColor="text1"/>
          <w:sz w:val="28"/>
          <w:szCs w:val="28"/>
        </w:rPr>
        <w:t>района</w:t>
      </w:r>
      <w:r w:rsidR="00F26BDE" w:rsidRPr="008609F0">
        <w:rPr>
          <w:b/>
          <w:i w:val="0"/>
          <w:color w:val="000000" w:themeColor="text1"/>
          <w:sz w:val="28"/>
          <w:szCs w:val="28"/>
        </w:rPr>
        <w:t xml:space="preserve"> </w:t>
      </w:r>
      <w:r w:rsidRPr="008609F0">
        <w:rPr>
          <w:b/>
          <w:i w:val="0"/>
          <w:color w:val="000000" w:themeColor="text1"/>
          <w:sz w:val="28"/>
          <w:szCs w:val="28"/>
        </w:rPr>
        <w:t>Воронежской области</w:t>
      </w:r>
      <w:proofErr w:type="gramEnd"/>
    </w:p>
    <w:p w:rsidR="00512AFD" w:rsidRPr="008609F0" w:rsidRDefault="00512AFD" w:rsidP="00512AFD">
      <w:pPr>
        <w:pStyle w:val="11"/>
        <w:ind w:firstLine="0"/>
        <w:jc w:val="center"/>
        <w:rPr>
          <w:i/>
          <w:color w:val="000000" w:themeColor="text1"/>
        </w:rPr>
      </w:pPr>
    </w:p>
    <w:p w:rsidR="00556FF6" w:rsidRPr="008609F0" w:rsidRDefault="00556FF6" w:rsidP="00512AFD">
      <w:pPr>
        <w:pStyle w:val="11"/>
        <w:ind w:firstLine="0"/>
        <w:jc w:val="center"/>
        <w:rPr>
          <w:b/>
          <w:color w:val="000000" w:themeColor="text1"/>
        </w:rPr>
      </w:pPr>
      <w:r w:rsidRPr="008609F0">
        <w:rPr>
          <w:b/>
          <w:color w:val="000000" w:themeColor="text1"/>
        </w:rPr>
        <w:t xml:space="preserve">Раздел </w:t>
      </w:r>
      <w:r w:rsidRPr="008609F0">
        <w:rPr>
          <w:b/>
          <w:bCs/>
          <w:color w:val="000000" w:themeColor="text1"/>
          <w:lang w:val="en-US" w:bidi="en-US"/>
        </w:rPr>
        <w:t>I</w:t>
      </w:r>
      <w:r w:rsidRPr="008609F0">
        <w:rPr>
          <w:b/>
          <w:bCs/>
          <w:color w:val="000000" w:themeColor="text1"/>
          <w:lang w:bidi="en-US"/>
        </w:rPr>
        <w:t xml:space="preserve">. </w:t>
      </w:r>
      <w:r w:rsidRPr="008609F0">
        <w:rPr>
          <w:b/>
          <w:color w:val="000000" w:themeColor="text1"/>
        </w:rPr>
        <w:t>Общие положения</w:t>
      </w:r>
    </w:p>
    <w:p w:rsidR="00512AFD" w:rsidRPr="008609F0" w:rsidRDefault="00512AFD" w:rsidP="00512AFD">
      <w:pPr>
        <w:pStyle w:val="11"/>
        <w:ind w:firstLine="0"/>
        <w:jc w:val="center"/>
        <w:rPr>
          <w:color w:val="000000" w:themeColor="text1"/>
        </w:rPr>
      </w:pPr>
    </w:p>
    <w:p w:rsidR="00556FF6" w:rsidRPr="008609F0" w:rsidRDefault="00556FF6" w:rsidP="00525207">
      <w:pPr>
        <w:pStyle w:val="11"/>
        <w:numPr>
          <w:ilvl w:val="0"/>
          <w:numId w:val="1"/>
        </w:numPr>
        <w:spacing w:after="280"/>
        <w:ind w:firstLine="0"/>
        <w:jc w:val="center"/>
        <w:rPr>
          <w:b/>
          <w:color w:val="000000" w:themeColor="text1"/>
        </w:rPr>
      </w:pPr>
      <w:r w:rsidRPr="008609F0">
        <w:rPr>
          <w:b/>
          <w:color w:val="000000" w:themeColor="text1"/>
        </w:rPr>
        <w:t>Предмет регулирования Административного регламента</w:t>
      </w:r>
    </w:p>
    <w:p w:rsidR="003B1371" w:rsidRPr="008609F0" w:rsidRDefault="00556FF6" w:rsidP="00525207">
      <w:pPr>
        <w:pStyle w:val="11"/>
        <w:numPr>
          <w:ilvl w:val="1"/>
          <w:numId w:val="1"/>
        </w:numPr>
        <w:tabs>
          <w:tab w:val="left" w:pos="1426"/>
        </w:tabs>
        <w:ind w:firstLine="740"/>
        <w:jc w:val="both"/>
        <w:rPr>
          <w:color w:val="000000" w:themeColor="text1"/>
        </w:rPr>
      </w:pPr>
      <w:proofErr w:type="gramStart"/>
      <w:r w:rsidRPr="008609F0">
        <w:rPr>
          <w:color w:val="000000" w:themeColor="text1"/>
        </w:rPr>
        <w:t xml:space="preserve">Административный регламент </w:t>
      </w:r>
      <w:r w:rsidR="00512AFD" w:rsidRPr="008609F0">
        <w:rPr>
          <w:color w:val="000000" w:themeColor="text1"/>
        </w:rPr>
        <w:t>предоставления Муниципальной услуги регулирует отношения, возникающие в связи с предоставлен</w:t>
      </w:r>
      <w:r w:rsidR="00F26BDE" w:rsidRPr="008609F0">
        <w:rPr>
          <w:color w:val="000000" w:themeColor="text1"/>
        </w:rPr>
        <w:t>ием администрацией</w:t>
      </w:r>
      <w:r w:rsidR="00512AFD" w:rsidRPr="008609F0">
        <w:rPr>
          <w:color w:val="000000" w:themeColor="text1"/>
        </w:rPr>
        <w:t xml:space="preserve"> </w:t>
      </w:r>
      <w:r w:rsidR="00F720CB" w:rsidRPr="008609F0">
        <w:rPr>
          <w:color w:val="000000" w:themeColor="text1"/>
        </w:rPr>
        <w:t>Подгоренского</w:t>
      </w:r>
      <w:r w:rsidR="00512AFD" w:rsidRPr="008609F0">
        <w:rPr>
          <w:color w:val="000000" w:themeColor="text1"/>
        </w:rPr>
        <w:t xml:space="preserve"> муниципального района Воронежской области Муниципальной услуги </w:t>
      </w:r>
      <w:r w:rsidRPr="008609F0">
        <w:rPr>
          <w:color w:val="000000" w:themeColor="text1"/>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8609F0">
        <w:rPr>
          <w:color w:val="000000" w:themeColor="text1"/>
        </w:rPr>
        <w:t>(далее – Административный регламент, Муниципальная услуга).</w:t>
      </w:r>
      <w:proofErr w:type="gramEnd"/>
    </w:p>
    <w:p w:rsidR="00512AFD" w:rsidRDefault="00512AFD" w:rsidP="00525207">
      <w:pPr>
        <w:pStyle w:val="11"/>
        <w:numPr>
          <w:ilvl w:val="1"/>
          <w:numId w:val="1"/>
        </w:numPr>
        <w:tabs>
          <w:tab w:val="left" w:pos="1426"/>
        </w:tabs>
        <w:ind w:firstLine="740"/>
        <w:jc w:val="both"/>
        <w:rPr>
          <w:color w:val="000000" w:themeColor="text1"/>
        </w:rPr>
      </w:pPr>
      <w:proofErr w:type="gramStart"/>
      <w:r w:rsidRPr="008609F0">
        <w:rPr>
          <w:color w:val="000000" w:themeColor="text1"/>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609F0">
        <w:rPr>
          <w:color w:val="000000" w:themeColor="text1"/>
        </w:rPr>
        <w:t xml:space="preserve"> и действий (бездействий) Администрации, должностных лиц Администрации, работников МФЦ.</w:t>
      </w:r>
    </w:p>
    <w:p w:rsidR="003A3CBF" w:rsidRPr="008609F0" w:rsidRDefault="003A3CBF" w:rsidP="003A3CBF">
      <w:pPr>
        <w:pStyle w:val="11"/>
        <w:tabs>
          <w:tab w:val="left" w:pos="1426"/>
        </w:tabs>
        <w:ind w:left="740" w:firstLine="0"/>
        <w:jc w:val="both"/>
        <w:rPr>
          <w:color w:val="000000" w:themeColor="text1"/>
        </w:rPr>
      </w:pPr>
    </w:p>
    <w:p w:rsidR="00525207" w:rsidRPr="008609F0" w:rsidRDefault="00525207" w:rsidP="00525207">
      <w:pPr>
        <w:pStyle w:val="11"/>
        <w:tabs>
          <w:tab w:val="left" w:pos="1426"/>
        </w:tabs>
        <w:ind w:left="740" w:firstLine="0"/>
        <w:jc w:val="both"/>
        <w:rPr>
          <w:color w:val="000000" w:themeColor="text1"/>
        </w:rPr>
      </w:pPr>
    </w:p>
    <w:p w:rsidR="00556FF6" w:rsidRPr="008609F0" w:rsidRDefault="00556FF6" w:rsidP="00525207">
      <w:pPr>
        <w:pStyle w:val="11"/>
        <w:numPr>
          <w:ilvl w:val="0"/>
          <w:numId w:val="1"/>
        </w:numPr>
        <w:spacing w:after="280"/>
        <w:ind w:firstLine="0"/>
        <w:jc w:val="center"/>
        <w:rPr>
          <w:b/>
          <w:color w:val="000000" w:themeColor="text1"/>
        </w:rPr>
      </w:pPr>
      <w:r w:rsidRPr="008609F0">
        <w:rPr>
          <w:b/>
          <w:color w:val="000000" w:themeColor="text1"/>
        </w:rPr>
        <w:lastRenderedPageBreak/>
        <w:t>Круг Заявителей</w:t>
      </w:r>
    </w:p>
    <w:p w:rsidR="00525207" w:rsidRPr="008609F0" w:rsidRDefault="00512AFD" w:rsidP="001F4974">
      <w:pPr>
        <w:pStyle w:val="11"/>
        <w:numPr>
          <w:ilvl w:val="1"/>
          <w:numId w:val="1"/>
        </w:numPr>
        <w:tabs>
          <w:tab w:val="left" w:pos="1426"/>
        </w:tabs>
        <w:ind w:firstLine="709"/>
        <w:jc w:val="both"/>
        <w:rPr>
          <w:color w:val="000000" w:themeColor="text1"/>
        </w:rPr>
      </w:pPr>
      <w:r w:rsidRPr="008609F0">
        <w:rPr>
          <w:color w:val="000000" w:themeColor="text1"/>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Pr="008609F0" w:rsidRDefault="00512AFD" w:rsidP="001F4974">
      <w:pPr>
        <w:pStyle w:val="11"/>
        <w:tabs>
          <w:tab w:val="left" w:pos="1426"/>
        </w:tabs>
        <w:ind w:firstLine="709"/>
        <w:jc w:val="both"/>
        <w:rPr>
          <w:color w:val="000000" w:themeColor="text1"/>
        </w:rPr>
      </w:pPr>
      <w:proofErr w:type="gramStart"/>
      <w:r w:rsidRPr="008609F0">
        <w:rPr>
          <w:color w:val="000000" w:themeColor="text1"/>
        </w:rPr>
        <w:t xml:space="preserve">С заявлением вправе обратиться представитель Заявителя, </w:t>
      </w:r>
      <w:r w:rsidR="00525207" w:rsidRPr="008609F0">
        <w:rPr>
          <w:color w:val="000000" w:themeColor="text1"/>
        </w:rPr>
        <w:t>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w:t>
      </w:r>
      <w:proofErr w:type="gramEnd"/>
      <w:r w:rsidR="00525207" w:rsidRPr="008609F0">
        <w:rPr>
          <w:color w:val="000000" w:themeColor="text1"/>
        </w:rPr>
        <w:t xml:space="preserve"> или органа местного самоуправления</w:t>
      </w:r>
      <w:r w:rsidRPr="008609F0">
        <w:rPr>
          <w:color w:val="000000" w:themeColor="text1"/>
        </w:rPr>
        <w:t xml:space="preserve"> (далее – представитель Заявителя).</w:t>
      </w:r>
    </w:p>
    <w:p w:rsidR="00677A4B" w:rsidRPr="008609F0" w:rsidRDefault="00677A4B" w:rsidP="005D2B2C">
      <w:pPr>
        <w:pStyle w:val="ac"/>
        <w:ind w:firstLine="567"/>
        <w:jc w:val="both"/>
        <w:rPr>
          <w:color w:val="000000" w:themeColor="text1"/>
        </w:rPr>
      </w:pPr>
      <w:r w:rsidRPr="008609F0">
        <w:rPr>
          <w:color w:val="000000" w:themeColor="text1"/>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8609F0" w:rsidRDefault="00677A4B" w:rsidP="00677A4B">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8609F0" w:rsidRDefault="00525207" w:rsidP="00525207">
      <w:pPr>
        <w:pStyle w:val="11"/>
        <w:tabs>
          <w:tab w:val="left" w:pos="1426"/>
        </w:tabs>
        <w:ind w:firstLine="0"/>
        <w:jc w:val="both"/>
        <w:rPr>
          <w:color w:val="000000" w:themeColor="text1"/>
        </w:rPr>
      </w:pPr>
    </w:p>
    <w:p w:rsidR="00556FF6" w:rsidRPr="008609F0" w:rsidRDefault="00556FF6" w:rsidP="00646E40">
      <w:pPr>
        <w:pStyle w:val="11"/>
        <w:numPr>
          <w:ilvl w:val="0"/>
          <w:numId w:val="11"/>
        </w:numPr>
        <w:spacing w:after="280"/>
        <w:jc w:val="center"/>
        <w:rPr>
          <w:b/>
          <w:color w:val="000000" w:themeColor="text1"/>
        </w:rPr>
      </w:pPr>
      <w:r w:rsidRPr="008609F0">
        <w:rPr>
          <w:b/>
          <w:color w:val="000000" w:themeColor="text1"/>
        </w:rPr>
        <w:t>Требования к порядку информирования о предоставлении</w:t>
      </w:r>
      <w:r w:rsidRPr="008609F0">
        <w:rPr>
          <w:b/>
          <w:color w:val="000000" w:themeColor="text1"/>
        </w:rPr>
        <w:br/>
      </w:r>
      <w:r w:rsidR="00684E9B" w:rsidRPr="008609F0">
        <w:rPr>
          <w:b/>
          <w:color w:val="000000" w:themeColor="text1"/>
        </w:rPr>
        <w:t>М</w:t>
      </w:r>
      <w:r w:rsidRPr="008609F0">
        <w:rPr>
          <w:b/>
          <w:color w:val="000000" w:themeColor="text1"/>
        </w:rPr>
        <w:t>униципальной услуги</w:t>
      </w:r>
    </w:p>
    <w:p w:rsidR="00FE35A9" w:rsidRPr="008609F0" w:rsidRDefault="00FE35A9" w:rsidP="00FE35A9">
      <w:pPr>
        <w:tabs>
          <w:tab w:val="left" w:pos="1288"/>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3.1. Прием Заявителей по вопросу предоставления Муниципальной услуги осуществляется администрацией</w:t>
      </w:r>
      <w:r w:rsidR="00F26BDE" w:rsidRPr="008609F0">
        <w:rPr>
          <w:rFonts w:ascii="Times New Roman" w:hAnsi="Times New Roman" w:cs="Times New Roman"/>
          <w:color w:val="000000" w:themeColor="text1"/>
          <w:spacing w:val="7"/>
          <w:sz w:val="28"/>
          <w:szCs w:val="28"/>
        </w:rPr>
        <w:t xml:space="preserve"> </w:t>
      </w:r>
      <w:r w:rsidR="006E54F1" w:rsidRPr="008609F0">
        <w:rPr>
          <w:rFonts w:ascii="Times New Roman" w:hAnsi="Times New Roman" w:cs="Times New Roman"/>
          <w:color w:val="000000" w:themeColor="text1"/>
          <w:spacing w:val="7"/>
          <w:sz w:val="28"/>
          <w:szCs w:val="28"/>
        </w:rPr>
        <w:t>Подгоренского</w:t>
      </w:r>
      <w:r w:rsidRPr="008609F0">
        <w:rPr>
          <w:rFonts w:ascii="Times New Roman" w:hAnsi="Times New Roman" w:cs="Times New Roman"/>
          <w:color w:val="000000" w:themeColor="text1"/>
          <w:spacing w:val="7"/>
          <w:sz w:val="28"/>
          <w:szCs w:val="28"/>
        </w:rPr>
        <w:t xml:space="preserve"> муниципального района Воронежской области (далее – Администрация) или в МФЦ.</w:t>
      </w:r>
    </w:p>
    <w:p w:rsidR="00FE35A9" w:rsidRPr="008609F0" w:rsidRDefault="00FE35A9" w:rsidP="00FE35A9">
      <w:pPr>
        <w:tabs>
          <w:tab w:val="left" w:pos="1134"/>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 xml:space="preserve">3.2. </w:t>
      </w:r>
      <w:proofErr w:type="gramStart"/>
      <w:r w:rsidRPr="008609F0">
        <w:rPr>
          <w:rFonts w:ascii="Times New Roman" w:hAnsi="Times New Roman" w:cs="Times New Roman"/>
          <w:color w:val="000000" w:themeColor="text1"/>
          <w:spacing w:val="7"/>
          <w:sz w:val="28"/>
          <w:szCs w:val="28"/>
        </w:rPr>
        <w:t xml:space="preserve">На официальном сайте Администрации </w:t>
      </w:r>
      <w:r w:rsidR="006E54F1" w:rsidRPr="008609F0">
        <w:rPr>
          <w:rFonts w:ascii="Times New Roman" w:hAnsi="Times New Roman" w:cs="Times New Roman"/>
          <w:color w:val="000000" w:themeColor="text1"/>
          <w:spacing w:val="7"/>
          <w:sz w:val="28"/>
          <w:szCs w:val="28"/>
        </w:rPr>
        <w:t xml:space="preserve">Подгоренского муниципального района Воронежской области </w:t>
      </w:r>
      <w:r w:rsidRPr="008609F0">
        <w:rPr>
          <w:rFonts w:ascii="Times New Roman" w:hAnsi="Times New Roman" w:cs="Times New Roman"/>
          <w:color w:val="000000" w:themeColor="text1"/>
          <w:spacing w:val="7"/>
          <w:sz w:val="28"/>
          <w:szCs w:val="28"/>
        </w:rPr>
        <w:t>(</w:t>
      </w:r>
      <w:r w:rsidR="006E54F1" w:rsidRPr="008609F0">
        <w:rPr>
          <w:rFonts w:ascii="Times New Roman" w:hAnsi="Times New Roman" w:cs="Times New Roman"/>
          <w:color w:val="000000" w:themeColor="text1"/>
          <w:spacing w:val="7"/>
          <w:sz w:val="28"/>
          <w:szCs w:val="28"/>
        </w:rPr>
        <w:t>https://podgor36.gosuslugi.ru</w:t>
      </w:r>
      <w:r w:rsidRPr="008609F0">
        <w:rPr>
          <w:rFonts w:ascii="Times New Roman" w:hAnsi="Times New Roman" w:cs="Times New Roman"/>
          <w:color w:val="000000" w:themeColor="text1"/>
          <w:spacing w:val="7"/>
          <w:sz w:val="28"/>
          <w:szCs w:val="28"/>
        </w:rPr>
        <w:t>) (далее - сайт Администрации) в информационно-коммуникационной сети «Интернет» (да</w:t>
      </w:r>
      <w:r w:rsidR="00B21A39" w:rsidRPr="008609F0">
        <w:rPr>
          <w:rFonts w:ascii="Times New Roman" w:hAnsi="Times New Roman" w:cs="Times New Roman"/>
          <w:color w:val="000000" w:themeColor="text1"/>
          <w:spacing w:val="7"/>
          <w:sz w:val="28"/>
          <w:szCs w:val="28"/>
        </w:rPr>
        <w:t>лее - сеть Интернет), на ЕПГУ –</w:t>
      </w:r>
      <w:r w:rsidRPr="008609F0">
        <w:rPr>
          <w:rFonts w:ascii="Times New Roman" w:hAnsi="Times New Roman" w:cs="Times New Roman"/>
          <w:color w:val="000000" w:themeColor="text1"/>
          <w:spacing w:val="7"/>
          <w:sz w:val="28"/>
          <w:szCs w:val="28"/>
        </w:rPr>
        <w:t xml:space="preserve">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609F0">
          <w:rPr>
            <w:rStyle w:val="ad"/>
            <w:rFonts w:ascii="Times New Roman" w:hAnsi="Times New Roman" w:cs="Times New Roman"/>
            <w:color w:val="000000" w:themeColor="text1"/>
            <w:spacing w:val="7"/>
            <w:sz w:val="28"/>
            <w:szCs w:val="28"/>
            <w:u w:val="none"/>
            <w:lang w:val="en-US"/>
          </w:rPr>
          <w:t>www</w:t>
        </w:r>
        <w:r w:rsidRPr="008609F0">
          <w:rPr>
            <w:rStyle w:val="ad"/>
            <w:rFonts w:ascii="Times New Roman" w:hAnsi="Times New Roman" w:cs="Times New Roman"/>
            <w:color w:val="000000" w:themeColor="text1"/>
            <w:spacing w:val="7"/>
            <w:sz w:val="28"/>
            <w:szCs w:val="28"/>
            <w:u w:val="none"/>
          </w:rPr>
          <w:t>.</w:t>
        </w:r>
        <w:r w:rsidRPr="008609F0">
          <w:rPr>
            <w:rStyle w:val="ad"/>
            <w:rFonts w:ascii="Times New Roman" w:hAnsi="Times New Roman" w:cs="Times New Roman"/>
            <w:color w:val="000000" w:themeColor="text1"/>
            <w:spacing w:val="7"/>
            <w:sz w:val="28"/>
            <w:szCs w:val="28"/>
            <w:u w:val="none"/>
            <w:lang w:val="en-US"/>
          </w:rPr>
          <w:t>gosuslugi</w:t>
        </w:r>
        <w:r w:rsidRPr="008609F0">
          <w:rPr>
            <w:rStyle w:val="ad"/>
            <w:rFonts w:ascii="Times New Roman" w:hAnsi="Times New Roman" w:cs="Times New Roman"/>
            <w:color w:val="000000" w:themeColor="text1"/>
            <w:spacing w:val="7"/>
            <w:sz w:val="28"/>
            <w:szCs w:val="28"/>
            <w:u w:val="none"/>
          </w:rPr>
          <w:t>.</w:t>
        </w:r>
        <w:r w:rsidRPr="008609F0">
          <w:rPr>
            <w:rStyle w:val="ad"/>
            <w:rFonts w:ascii="Times New Roman" w:hAnsi="Times New Roman" w:cs="Times New Roman"/>
            <w:color w:val="000000" w:themeColor="text1"/>
            <w:spacing w:val="7"/>
            <w:sz w:val="28"/>
            <w:szCs w:val="28"/>
            <w:u w:val="none"/>
            <w:lang w:val="en-US"/>
          </w:rPr>
          <w:t>ru</w:t>
        </w:r>
      </w:hyperlink>
      <w:r w:rsidRPr="008609F0">
        <w:rPr>
          <w:rFonts w:ascii="Times New Roman" w:hAnsi="Times New Roman" w:cs="Times New Roman"/>
          <w:color w:val="000000" w:themeColor="text1"/>
          <w:spacing w:val="7"/>
          <w:sz w:val="28"/>
          <w:szCs w:val="28"/>
        </w:rPr>
        <w:t xml:space="preserve"> (далее – ЕПГУ), в информационной системе</w:t>
      </w:r>
      <w:r w:rsidR="006354E0" w:rsidRPr="008609F0">
        <w:rPr>
          <w:rFonts w:ascii="Times New Roman" w:hAnsi="Times New Roman" w:cs="Times New Roman"/>
          <w:color w:val="000000" w:themeColor="text1"/>
          <w:spacing w:val="7"/>
          <w:sz w:val="28"/>
          <w:szCs w:val="28"/>
        </w:rPr>
        <w:t xml:space="preserve"> Воронежской области</w:t>
      </w:r>
      <w:r w:rsidRPr="008609F0">
        <w:rPr>
          <w:rFonts w:ascii="Times New Roman" w:hAnsi="Times New Roman" w:cs="Times New Roman"/>
          <w:color w:val="000000" w:themeColor="text1"/>
          <w:spacing w:val="7"/>
          <w:sz w:val="28"/>
          <w:szCs w:val="28"/>
        </w:rPr>
        <w:t xml:space="preserve"> «Портал Воронежской области в сети Интернет», расположенной в</w:t>
      </w:r>
      <w:proofErr w:type="gramEnd"/>
      <w:r w:rsidRPr="008609F0">
        <w:rPr>
          <w:rFonts w:ascii="Times New Roman" w:hAnsi="Times New Roman" w:cs="Times New Roman"/>
          <w:color w:val="000000" w:themeColor="text1"/>
          <w:spacing w:val="7"/>
          <w:sz w:val="28"/>
          <w:szCs w:val="28"/>
        </w:rPr>
        <w:t xml:space="preserve"> сети Интернет по адресу: </w:t>
      </w:r>
      <w:hyperlink r:id="rId9" w:history="1">
        <w:r w:rsidRPr="008609F0">
          <w:rPr>
            <w:rStyle w:val="ad"/>
            <w:rFonts w:ascii="Times New Roman" w:hAnsi="Times New Roman" w:cs="Times New Roman"/>
            <w:color w:val="000000" w:themeColor="text1"/>
            <w:spacing w:val="7"/>
            <w:sz w:val="28"/>
            <w:szCs w:val="28"/>
            <w:u w:val="none"/>
            <w:lang w:val="en-US"/>
          </w:rPr>
          <w:t>www</w:t>
        </w:r>
        <w:r w:rsidRPr="008609F0">
          <w:rPr>
            <w:rStyle w:val="ad"/>
            <w:rFonts w:ascii="Times New Roman" w:hAnsi="Times New Roman" w:cs="Times New Roman"/>
            <w:color w:val="000000" w:themeColor="text1"/>
            <w:spacing w:val="7"/>
            <w:sz w:val="28"/>
            <w:szCs w:val="28"/>
            <w:u w:val="none"/>
          </w:rPr>
          <w:t>.</w:t>
        </w:r>
        <w:r w:rsidRPr="008609F0">
          <w:rPr>
            <w:rStyle w:val="ad"/>
            <w:rFonts w:ascii="Times New Roman" w:hAnsi="Times New Roman" w:cs="Times New Roman"/>
            <w:color w:val="000000" w:themeColor="text1"/>
            <w:spacing w:val="7"/>
            <w:sz w:val="28"/>
            <w:szCs w:val="28"/>
            <w:u w:val="none"/>
            <w:lang w:val="en-US"/>
          </w:rPr>
          <w:t>govvrn</w:t>
        </w:r>
        <w:r w:rsidRPr="008609F0">
          <w:rPr>
            <w:rStyle w:val="ad"/>
            <w:rFonts w:ascii="Times New Roman" w:hAnsi="Times New Roman" w:cs="Times New Roman"/>
            <w:color w:val="000000" w:themeColor="text1"/>
            <w:spacing w:val="7"/>
            <w:sz w:val="28"/>
            <w:szCs w:val="28"/>
            <w:u w:val="none"/>
          </w:rPr>
          <w:t>.</w:t>
        </w:r>
        <w:r w:rsidRPr="008609F0">
          <w:rPr>
            <w:rStyle w:val="ad"/>
            <w:rFonts w:ascii="Times New Roman" w:hAnsi="Times New Roman" w:cs="Times New Roman"/>
            <w:color w:val="000000" w:themeColor="text1"/>
            <w:spacing w:val="7"/>
            <w:sz w:val="28"/>
            <w:szCs w:val="28"/>
            <w:u w:val="none"/>
            <w:lang w:val="en-US"/>
          </w:rPr>
          <w:t>ru</w:t>
        </w:r>
      </w:hyperlink>
      <w:r w:rsidRPr="008609F0">
        <w:rPr>
          <w:rFonts w:ascii="Times New Roman" w:hAnsi="Times New Roman" w:cs="Times New Roman"/>
          <w:color w:val="000000" w:themeColor="text1"/>
          <w:spacing w:val="7"/>
          <w:sz w:val="28"/>
          <w:szCs w:val="28"/>
        </w:rPr>
        <w:t xml:space="preserve"> (далее – </w:t>
      </w:r>
      <w:r w:rsidR="006354E0" w:rsidRPr="008609F0">
        <w:rPr>
          <w:rFonts w:ascii="Times New Roman" w:hAnsi="Times New Roman" w:cs="Times New Roman"/>
          <w:color w:val="000000" w:themeColor="text1"/>
          <w:spacing w:val="7"/>
          <w:sz w:val="28"/>
          <w:szCs w:val="28"/>
        </w:rPr>
        <w:t>РПГУ</w:t>
      </w:r>
      <w:r w:rsidRPr="008609F0">
        <w:rPr>
          <w:rFonts w:ascii="Times New Roman" w:hAnsi="Times New Roman" w:cs="Times New Roman"/>
          <w:color w:val="000000" w:themeColor="text1"/>
          <w:spacing w:val="7"/>
          <w:sz w:val="28"/>
          <w:szCs w:val="28"/>
        </w:rPr>
        <w:t>) обязательному размещению подлежит следующая справочная информация:</w:t>
      </w:r>
    </w:p>
    <w:p w:rsidR="00FE35A9" w:rsidRPr="008609F0" w:rsidRDefault="00FE35A9" w:rsidP="00FE35A9">
      <w:pPr>
        <w:widowControl/>
        <w:numPr>
          <w:ilvl w:val="0"/>
          <w:numId w:val="10"/>
        </w:numPr>
        <w:tabs>
          <w:tab w:val="left" w:pos="1114"/>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место нахождения и график работы Администрации;</w:t>
      </w:r>
    </w:p>
    <w:p w:rsidR="00FE35A9" w:rsidRPr="008609F0" w:rsidRDefault="00FE35A9" w:rsidP="00FE35A9">
      <w:pPr>
        <w:widowControl/>
        <w:numPr>
          <w:ilvl w:val="0"/>
          <w:numId w:val="10"/>
        </w:numPr>
        <w:tabs>
          <w:tab w:val="left" w:pos="1230"/>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 xml:space="preserve">справочные телефоны Администрации, в том числе номер </w:t>
      </w:r>
      <w:proofErr w:type="spellStart"/>
      <w:r w:rsidRPr="008609F0">
        <w:rPr>
          <w:rFonts w:ascii="Times New Roman" w:hAnsi="Times New Roman" w:cs="Times New Roman"/>
          <w:color w:val="000000" w:themeColor="text1"/>
          <w:spacing w:val="7"/>
          <w:sz w:val="28"/>
          <w:szCs w:val="28"/>
        </w:rPr>
        <w:t>телефона-автоинформатора</w:t>
      </w:r>
      <w:proofErr w:type="spellEnd"/>
      <w:r w:rsidR="006E54F1" w:rsidRPr="008609F0">
        <w:rPr>
          <w:rFonts w:ascii="Times New Roman" w:hAnsi="Times New Roman" w:cs="Times New Roman"/>
          <w:color w:val="000000" w:themeColor="text1"/>
          <w:spacing w:val="7"/>
          <w:sz w:val="28"/>
          <w:szCs w:val="28"/>
        </w:rPr>
        <w:t xml:space="preserve"> (при наличии)</w:t>
      </w:r>
      <w:r w:rsidRPr="008609F0">
        <w:rPr>
          <w:rFonts w:ascii="Times New Roman" w:hAnsi="Times New Roman" w:cs="Times New Roman"/>
          <w:color w:val="000000" w:themeColor="text1"/>
          <w:spacing w:val="7"/>
          <w:sz w:val="28"/>
          <w:szCs w:val="28"/>
        </w:rPr>
        <w:t>;</w:t>
      </w:r>
    </w:p>
    <w:p w:rsidR="00FE35A9" w:rsidRPr="008609F0" w:rsidRDefault="00FE35A9" w:rsidP="00FE35A9">
      <w:pPr>
        <w:widowControl/>
        <w:numPr>
          <w:ilvl w:val="0"/>
          <w:numId w:val="10"/>
        </w:numPr>
        <w:tabs>
          <w:tab w:val="left" w:pos="952"/>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FE35A9" w:rsidRPr="008609F0" w:rsidRDefault="00FE35A9" w:rsidP="00FE35A9">
      <w:pPr>
        <w:tabs>
          <w:tab w:val="left" w:pos="1405"/>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3.3. Информирование Заявителей по вопросам предоставления Муниципальной услуги осуществляется:</w:t>
      </w:r>
    </w:p>
    <w:p w:rsidR="00FE35A9" w:rsidRPr="008609F0" w:rsidRDefault="00FE35A9" w:rsidP="00FE35A9">
      <w:pPr>
        <w:tabs>
          <w:tab w:val="left" w:pos="1143"/>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а) путем размещения информации на сайте Администрации, ЕПГУ, РПГУ;</w:t>
      </w:r>
    </w:p>
    <w:p w:rsidR="00FE35A9" w:rsidRPr="008609F0" w:rsidRDefault="00FE35A9" w:rsidP="00FE35A9">
      <w:pPr>
        <w:tabs>
          <w:tab w:val="left" w:pos="1242"/>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 xml:space="preserve">б) </w:t>
      </w:r>
      <w:r w:rsidR="00BD714E" w:rsidRPr="008609F0">
        <w:rPr>
          <w:rFonts w:ascii="Times New Roman" w:hAnsi="Times New Roman" w:cs="Times New Roman"/>
          <w:color w:val="000000" w:themeColor="text1"/>
          <w:spacing w:val="7"/>
          <w:sz w:val="28"/>
          <w:szCs w:val="28"/>
        </w:rPr>
        <w:t>специалистом</w:t>
      </w:r>
      <w:r w:rsidRPr="008609F0">
        <w:rPr>
          <w:rFonts w:ascii="Times New Roman" w:hAnsi="Times New Roman" w:cs="Times New Roman"/>
          <w:color w:val="000000" w:themeColor="text1"/>
          <w:spacing w:val="7"/>
          <w:sz w:val="28"/>
          <w:szCs w:val="28"/>
        </w:rPr>
        <w:t xml:space="preserve"> Администрации, ответственным за предоставление Муниципальной услуги, при непосредственном обращении Заявителя в Администрацию;</w:t>
      </w:r>
    </w:p>
    <w:p w:rsidR="00FE35A9" w:rsidRPr="008609F0" w:rsidRDefault="00FE35A9" w:rsidP="00FE35A9">
      <w:pPr>
        <w:tabs>
          <w:tab w:val="left" w:pos="1143"/>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в) путем публикации информационных материалов в средствах массовой информации;</w:t>
      </w:r>
    </w:p>
    <w:p w:rsidR="00FE35A9" w:rsidRPr="008609F0" w:rsidRDefault="00FE35A9" w:rsidP="00FE35A9">
      <w:pPr>
        <w:tabs>
          <w:tab w:val="left" w:pos="1143"/>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8609F0" w:rsidRDefault="00FE35A9" w:rsidP="00FE35A9">
      <w:pPr>
        <w:tabs>
          <w:tab w:val="left" w:pos="1178"/>
        </w:tabs>
        <w:ind w:firstLine="567"/>
        <w:jc w:val="both"/>
        <w:rPr>
          <w:rFonts w:ascii="Times New Roman" w:hAnsi="Times New Roman" w:cs="Times New Roman"/>
          <w:color w:val="000000" w:themeColor="text1"/>
          <w:spacing w:val="7"/>
          <w:sz w:val="28"/>
          <w:szCs w:val="28"/>
        </w:rPr>
      </w:pPr>
      <w:proofErr w:type="spellStart"/>
      <w:r w:rsidRPr="008609F0">
        <w:rPr>
          <w:rFonts w:ascii="Times New Roman" w:hAnsi="Times New Roman" w:cs="Times New Roman"/>
          <w:color w:val="000000" w:themeColor="text1"/>
          <w:spacing w:val="7"/>
          <w:sz w:val="28"/>
          <w:szCs w:val="28"/>
        </w:rPr>
        <w:t>д</w:t>
      </w:r>
      <w:proofErr w:type="spellEnd"/>
      <w:r w:rsidRPr="008609F0">
        <w:rPr>
          <w:rFonts w:ascii="Times New Roman" w:hAnsi="Times New Roman" w:cs="Times New Roman"/>
          <w:color w:val="000000" w:themeColor="text1"/>
          <w:spacing w:val="7"/>
          <w:sz w:val="28"/>
          <w:szCs w:val="28"/>
        </w:rPr>
        <w:t>) посредством телефонной связи;</w:t>
      </w:r>
    </w:p>
    <w:p w:rsidR="00FE35A9" w:rsidRPr="008609F0" w:rsidRDefault="00FE35A9" w:rsidP="00FE35A9">
      <w:pPr>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е) посредством ответов на обращения Заявителей по вопросу предоставления Муниципальной услуги.</w:t>
      </w:r>
    </w:p>
    <w:p w:rsidR="00FE35A9" w:rsidRPr="008609F0" w:rsidRDefault="00FE35A9" w:rsidP="00FE35A9">
      <w:pPr>
        <w:tabs>
          <w:tab w:val="left" w:pos="1263"/>
        </w:tabs>
        <w:ind w:firstLine="567"/>
        <w:jc w:val="both"/>
        <w:rPr>
          <w:rFonts w:ascii="Times New Roman" w:hAnsi="Times New Roman" w:cs="Times New Roman"/>
          <w:color w:val="000000" w:themeColor="text1"/>
          <w:spacing w:val="7"/>
          <w:sz w:val="28"/>
          <w:szCs w:val="28"/>
          <w:lang w:eastAsia="en-US"/>
        </w:rPr>
      </w:pPr>
      <w:r w:rsidRPr="008609F0">
        <w:rPr>
          <w:rFonts w:ascii="Times New Roman" w:hAnsi="Times New Roman" w:cs="Times New Roman"/>
          <w:color w:val="000000" w:themeColor="text1"/>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8609F0" w:rsidRDefault="00FE35A9" w:rsidP="00FE35A9">
      <w:pPr>
        <w:tabs>
          <w:tab w:val="left" w:pos="1112"/>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8609F0" w:rsidRDefault="00FE35A9" w:rsidP="00FE35A9">
      <w:pPr>
        <w:tabs>
          <w:tab w:val="left" w:pos="1121"/>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б) перечень лиц, имеющих право на получение Муниципальной услуги;</w:t>
      </w:r>
    </w:p>
    <w:p w:rsidR="00FE35A9" w:rsidRPr="008609F0" w:rsidRDefault="00FE35A9" w:rsidP="00FE35A9">
      <w:pPr>
        <w:tabs>
          <w:tab w:val="left" w:pos="1115"/>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в) срок предоставления Муниципальной услуги;</w:t>
      </w:r>
    </w:p>
    <w:p w:rsidR="00FE35A9" w:rsidRPr="008609F0" w:rsidRDefault="00FE35A9" w:rsidP="00FE35A9">
      <w:pPr>
        <w:tabs>
          <w:tab w:val="left" w:pos="1129"/>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8609F0" w:rsidRDefault="00FE35A9" w:rsidP="00FE35A9">
      <w:pPr>
        <w:tabs>
          <w:tab w:val="left" w:pos="1123"/>
        </w:tabs>
        <w:ind w:firstLine="567"/>
        <w:jc w:val="both"/>
        <w:rPr>
          <w:rFonts w:ascii="Times New Roman" w:hAnsi="Times New Roman" w:cs="Times New Roman"/>
          <w:color w:val="000000" w:themeColor="text1"/>
          <w:spacing w:val="7"/>
          <w:sz w:val="28"/>
          <w:szCs w:val="28"/>
        </w:rPr>
      </w:pPr>
      <w:proofErr w:type="spellStart"/>
      <w:r w:rsidRPr="008609F0">
        <w:rPr>
          <w:rFonts w:ascii="Times New Roman" w:hAnsi="Times New Roman" w:cs="Times New Roman"/>
          <w:color w:val="000000" w:themeColor="text1"/>
          <w:spacing w:val="7"/>
          <w:sz w:val="28"/>
          <w:szCs w:val="28"/>
        </w:rPr>
        <w:t>д</w:t>
      </w:r>
      <w:proofErr w:type="spellEnd"/>
      <w:r w:rsidRPr="008609F0">
        <w:rPr>
          <w:rFonts w:ascii="Times New Roman" w:hAnsi="Times New Roman" w:cs="Times New Roman"/>
          <w:color w:val="000000" w:themeColor="text1"/>
          <w:spacing w:val="7"/>
          <w:sz w:val="28"/>
          <w:szCs w:val="28"/>
        </w:rPr>
        <w:t>) исчерпывающий перечень оснований для приостановления или отказа в предоставлении Муниципальной услуги;</w:t>
      </w:r>
    </w:p>
    <w:p w:rsidR="00FE35A9" w:rsidRPr="008609F0" w:rsidRDefault="00FE35A9" w:rsidP="00FE35A9">
      <w:pPr>
        <w:tabs>
          <w:tab w:val="left" w:pos="1129"/>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8609F0" w:rsidRDefault="00FE35A9" w:rsidP="00FE35A9">
      <w:pPr>
        <w:tabs>
          <w:tab w:val="left" w:pos="1164"/>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ж) формы заявлений (уведомлений, сообщений), используемые при предоставлении Муниципальной услуги.</w:t>
      </w:r>
    </w:p>
    <w:p w:rsidR="00FE35A9" w:rsidRPr="008609F0" w:rsidRDefault="00FE35A9" w:rsidP="00FE35A9">
      <w:pPr>
        <w:tabs>
          <w:tab w:val="left" w:pos="1274"/>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8609F0" w:rsidRDefault="00FE35A9" w:rsidP="00FE35A9">
      <w:pPr>
        <w:tabs>
          <w:tab w:val="left" w:pos="1272"/>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3.6. На сайте Администрации дополнительно размещаются:</w:t>
      </w:r>
    </w:p>
    <w:p w:rsidR="00FE35A9" w:rsidRPr="008609F0" w:rsidRDefault="00FE35A9" w:rsidP="00FE35A9">
      <w:pPr>
        <w:tabs>
          <w:tab w:val="left" w:pos="1100"/>
        </w:tabs>
        <w:ind w:firstLine="567"/>
        <w:jc w:val="both"/>
        <w:rPr>
          <w:rFonts w:ascii="Times New Roman" w:hAnsi="Times New Roman" w:cs="Times New Roman"/>
          <w:color w:val="000000" w:themeColor="text1"/>
          <w:spacing w:val="10"/>
          <w:sz w:val="28"/>
          <w:szCs w:val="28"/>
        </w:rPr>
      </w:pPr>
      <w:r w:rsidRPr="008609F0">
        <w:rPr>
          <w:rFonts w:ascii="Times New Roman" w:hAnsi="Times New Roman" w:cs="Times New Roman"/>
          <w:color w:val="000000" w:themeColor="text1"/>
          <w:spacing w:val="10"/>
          <w:sz w:val="28"/>
          <w:szCs w:val="28"/>
        </w:rPr>
        <w:t xml:space="preserve">а) полные наименования и почтовые адреса Администрации, </w:t>
      </w:r>
      <w:r w:rsidRPr="008609F0">
        <w:rPr>
          <w:rFonts w:ascii="Times New Roman" w:hAnsi="Times New Roman" w:cs="Times New Roman"/>
          <w:color w:val="000000" w:themeColor="text1"/>
          <w:spacing w:val="7"/>
          <w:sz w:val="28"/>
          <w:szCs w:val="28"/>
        </w:rPr>
        <w:t>предоставляющей Муниципальную услугу;</w:t>
      </w:r>
    </w:p>
    <w:p w:rsidR="00FE35A9" w:rsidRPr="008609F0" w:rsidRDefault="00FE35A9" w:rsidP="00FE35A9">
      <w:pPr>
        <w:tabs>
          <w:tab w:val="left" w:pos="1135"/>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lastRenderedPageBreak/>
        <w:t>б) номера телефонов</w:t>
      </w:r>
      <w:r w:rsidR="00B059A7" w:rsidRPr="008609F0">
        <w:rPr>
          <w:rFonts w:ascii="Times New Roman" w:hAnsi="Times New Roman" w:cs="Times New Roman"/>
          <w:color w:val="000000" w:themeColor="text1"/>
          <w:spacing w:val="7"/>
          <w:sz w:val="28"/>
          <w:szCs w:val="28"/>
        </w:rPr>
        <w:t xml:space="preserve"> </w:t>
      </w:r>
      <w:r w:rsidRPr="008609F0">
        <w:rPr>
          <w:rFonts w:ascii="Times New Roman" w:hAnsi="Times New Roman" w:cs="Times New Roman"/>
          <w:color w:val="000000" w:themeColor="text1"/>
          <w:spacing w:val="7"/>
          <w:sz w:val="28"/>
          <w:szCs w:val="28"/>
        </w:rPr>
        <w:t>-</w:t>
      </w:r>
      <w:r w:rsidR="00B059A7" w:rsidRPr="008609F0">
        <w:rPr>
          <w:rFonts w:ascii="Times New Roman" w:hAnsi="Times New Roman" w:cs="Times New Roman"/>
          <w:color w:val="000000" w:themeColor="text1"/>
          <w:spacing w:val="7"/>
          <w:sz w:val="28"/>
          <w:szCs w:val="28"/>
        </w:rPr>
        <w:t xml:space="preserve"> </w:t>
      </w:r>
      <w:proofErr w:type="spellStart"/>
      <w:r w:rsidRPr="008609F0">
        <w:rPr>
          <w:rFonts w:ascii="Times New Roman" w:hAnsi="Times New Roman" w:cs="Times New Roman"/>
          <w:color w:val="000000" w:themeColor="text1"/>
          <w:spacing w:val="7"/>
          <w:sz w:val="28"/>
          <w:szCs w:val="28"/>
        </w:rPr>
        <w:t>автоинформаторов</w:t>
      </w:r>
      <w:proofErr w:type="spellEnd"/>
      <w:r w:rsidRPr="008609F0">
        <w:rPr>
          <w:rFonts w:ascii="Times New Roman" w:hAnsi="Times New Roman" w:cs="Times New Roman"/>
          <w:color w:val="000000" w:themeColor="text1"/>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8609F0" w:rsidRDefault="00FE35A9" w:rsidP="00FE35A9">
      <w:pPr>
        <w:tabs>
          <w:tab w:val="left" w:pos="1115"/>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в) режим работы Администрации;</w:t>
      </w:r>
    </w:p>
    <w:p w:rsidR="00FE35A9" w:rsidRPr="008609F0" w:rsidRDefault="00FE35A9" w:rsidP="00FE35A9">
      <w:pPr>
        <w:tabs>
          <w:tab w:val="left" w:pos="1112"/>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г) график работы подразделения, непосредственно предоставляющего Муниципальную услугу;</w:t>
      </w:r>
    </w:p>
    <w:p w:rsidR="00FE35A9" w:rsidRPr="008609F0" w:rsidRDefault="00FE35A9" w:rsidP="00FE35A9">
      <w:pPr>
        <w:tabs>
          <w:tab w:val="left" w:pos="1129"/>
        </w:tabs>
        <w:ind w:firstLine="567"/>
        <w:jc w:val="both"/>
        <w:rPr>
          <w:rFonts w:ascii="Times New Roman" w:hAnsi="Times New Roman" w:cs="Times New Roman"/>
          <w:color w:val="000000" w:themeColor="text1"/>
          <w:spacing w:val="7"/>
          <w:sz w:val="28"/>
          <w:szCs w:val="28"/>
        </w:rPr>
      </w:pPr>
      <w:proofErr w:type="spellStart"/>
      <w:r w:rsidRPr="008609F0">
        <w:rPr>
          <w:rFonts w:ascii="Times New Roman" w:hAnsi="Times New Roman" w:cs="Times New Roman"/>
          <w:color w:val="000000" w:themeColor="text1"/>
          <w:spacing w:val="7"/>
          <w:sz w:val="28"/>
          <w:szCs w:val="28"/>
        </w:rPr>
        <w:t>д</w:t>
      </w:r>
      <w:proofErr w:type="spellEnd"/>
      <w:r w:rsidRPr="008609F0">
        <w:rPr>
          <w:rFonts w:ascii="Times New Roman" w:hAnsi="Times New Roman" w:cs="Times New Roman"/>
          <w:color w:val="000000" w:themeColor="text1"/>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8609F0" w:rsidRDefault="00FE35A9" w:rsidP="00FE35A9">
      <w:pPr>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е) перечень лиц, имеющих право на получение Муниципальной услуги;</w:t>
      </w:r>
    </w:p>
    <w:p w:rsidR="00FE35A9" w:rsidRPr="008609F0" w:rsidRDefault="00FE35A9" w:rsidP="00FE35A9">
      <w:pPr>
        <w:tabs>
          <w:tab w:val="left" w:pos="1164"/>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8609F0" w:rsidRDefault="00FE35A9" w:rsidP="00FE35A9">
      <w:pPr>
        <w:tabs>
          <w:tab w:val="left" w:pos="1181"/>
        </w:tabs>
        <w:ind w:firstLine="567"/>
        <w:jc w:val="both"/>
        <w:rPr>
          <w:rFonts w:ascii="Times New Roman" w:hAnsi="Times New Roman" w:cs="Times New Roman"/>
          <w:color w:val="000000" w:themeColor="text1"/>
          <w:spacing w:val="7"/>
          <w:sz w:val="28"/>
          <w:szCs w:val="28"/>
        </w:rPr>
      </w:pPr>
      <w:proofErr w:type="spellStart"/>
      <w:r w:rsidRPr="008609F0">
        <w:rPr>
          <w:rFonts w:ascii="Times New Roman" w:hAnsi="Times New Roman" w:cs="Times New Roman"/>
          <w:color w:val="000000" w:themeColor="text1"/>
          <w:spacing w:val="7"/>
          <w:sz w:val="28"/>
          <w:szCs w:val="28"/>
        </w:rPr>
        <w:t>з</w:t>
      </w:r>
      <w:proofErr w:type="spellEnd"/>
      <w:r w:rsidRPr="008609F0">
        <w:rPr>
          <w:rFonts w:ascii="Times New Roman" w:hAnsi="Times New Roman" w:cs="Times New Roman"/>
          <w:color w:val="000000" w:themeColor="text1"/>
          <w:spacing w:val="7"/>
          <w:sz w:val="28"/>
          <w:szCs w:val="28"/>
        </w:rPr>
        <w:t>) порядок и способы предварительной записи на получение Муниципальной услуги;</w:t>
      </w:r>
    </w:p>
    <w:p w:rsidR="00FE35A9" w:rsidRPr="008609F0" w:rsidRDefault="00FE35A9" w:rsidP="00FE35A9">
      <w:pPr>
        <w:tabs>
          <w:tab w:val="left" w:pos="1109"/>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и) текст Административного регламента с приложениями;</w:t>
      </w:r>
    </w:p>
    <w:p w:rsidR="00FE35A9" w:rsidRPr="008609F0" w:rsidRDefault="00FE35A9" w:rsidP="00FE35A9">
      <w:pPr>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к) краткое описание порядка предоставления Муниципальной услуги;</w:t>
      </w:r>
    </w:p>
    <w:p w:rsidR="00FE35A9" w:rsidRPr="008609F0" w:rsidRDefault="00FE35A9" w:rsidP="00FE35A9">
      <w:pPr>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8609F0" w:rsidRDefault="00FE35A9" w:rsidP="00FE35A9">
      <w:pPr>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8609F0" w:rsidRDefault="00FE35A9" w:rsidP="00FE35A9">
      <w:pPr>
        <w:tabs>
          <w:tab w:val="left" w:pos="1274"/>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 xml:space="preserve">3.7. При информировании о порядке предоставления Муниципальной услуги по телефону </w:t>
      </w:r>
      <w:r w:rsidR="0024220E" w:rsidRPr="008609F0">
        <w:rPr>
          <w:rFonts w:ascii="Times New Roman" w:hAnsi="Times New Roman" w:cs="Times New Roman"/>
          <w:color w:val="000000" w:themeColor="text1"/>
          <w:spacing w:val="7"/>
          <w:sz w:val="28"/>
          <w:szCs w:val="28"/>
        </w:rPr>
        <w:t xml:space="preserve">должностное лицо </w:t>
      </w:r>
      <w:r w:rsidRPr="008609F0">
        <w:rPr>
          <w:rFonts w:ascii="Times New Roman" w:hAnsi="Times New Roman" w:cs="Times New Roman"/>
          <w:color w:val="000000" w:themeColor="text1"/>
          <w:spacing w:val="7"/>
          <w:sz w:val="28"/>
          <w:szCs w:val="28"/>
        </w:rPr>
        <w:t xml:space="preserve">Администрации, </w:t>
      </w:r>
      <w:proofErr w:type="gramStart"/>
      <w:r w:rsidRPr="008609F0">
        <w:rPr>
          <w:rFonts w:ascii="Times New Roman" w:hAnsi="Times New Roman" w:cs="Times New Roman"/>
          <w:color w:val="000000" w:themeColor="text1"/>
          <w:spacing w:val="7"/>
          <w:sz w:val="28"/>
          <w:szCs w:val="28"/>
        </w:rPr>
        <w:t>приняв вызов по телефону представляется</w:t>
      </w:r>
      <w:proofErr w:type="gramEnd"/>
      <w:r w:rsidRPr="008609F0">
        <w:rPr>
          <w:rFonts w:ascii="Times New Roman" w:hAnsi="Times New Roman" w:cs="Times New Roman"/>
          <w:color w:val="000000" w:themeColor="text1"/>
          <w:spacing w:val="7"/>
          <w:sz w:val="28"/>
          <w:szCs w:val="28"/>
        </w:rPr>
        <w:t>, называет должность, наименование структурного подразделения Администрации.</w:t>
      </w:r>
    </w:p>
    <w:p w:rsidR="00FE35A9" w:rsidRPr="008609F0" w:rsidRDefault="0024220E" w:rsidP="00FE35A9">
      <w:pPr>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Должностное лицо</w:t>
      </w:r>
      <w:r w:rsidR="00FE35A9" w:rsidRPr="008609F0">
        <w:rPr>
          <w:rFonts w:ascii="Times New Roman" w:hAnsi="Times New Roman" w:cs="Times New Roman"/>
          <w:color w:val="000000" w:themeColor="text1"/>
          <w:spacing w:val="7"/>
          <w:sz w:val="28"/>
          <w:szCs w:val="28"/>
        </w:rPr>
        <w:t xml:space="preserve">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8609F0" w:rsidRDefault="00FE35A9" w:rsidP="00FE35A9">
      <w:pPr>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8609F0" w:rsidRDefault="00FE35A9" w:rsidP="00A6222D">
      <w:pPr>
        <w:tabs>
          <w:tab w:val="left" w:pos="3119"/>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 xml:space="preserve">Во время разговора </w:t>
      </w:r>
      <w:r w:rsidR="0024220E" w:rsidRPr="008609F0">
        <w:rPr>
          <w:rFonts w:ascii="Times New Roman" w:hAnsi="Times New Roman" w:cs="Times New Roman"/>
          <w:color w:val="000000" w:themeColor="text1"/>
          <w:spacing w:val="7"/>
          <w:sz w:val="28"/>
          <w:szCs w:val="28"/>
        </w:rPr>
        <w:t>должностные лица</w:t>
      </w:r>
      <w:r w:rsidRPr="008609F0">
        <w:rPr>
          <w:rFonts w:ascii="Times New Roman" w:hAnsi="Times New Roman" w:cs="Times New Roman"/>
          <w:color w:val="000000" w:themeColor="text1"/>
          <w:spacing w:val="7"/>
          <w:sz w:val="28"/>
          <w:szCs w:val="28"/>
        </w:rPr>
        <w:t xml:space="preserve"> Администрации произнос</w:t>
      </w:r>
      <w:r w:rsidR="007D4CDB" w:rsidRPr="008609F0">
        <w:rPr>
          <w:rFonts w:ascii="Times New Roman" w:hAnsi="Times New Roman" w:cs="Times New Roman"/>
          <w:color w:val="000000" w:themeColor="text1"/>
          <w:spacing w:val="7"/>
          <w:sz w:val="28"/>
          <w:szCs w:val="28"/>
        </w:rPr>
        <w:t>и</w:t>
      </w:r>
      <w:r w:rsidRPr="008609F0">
        <w:rPr>
          <w:rFonts w:ascii="Times New Roman" w:hAnsi="Times New Roman" w:cs="Times New Roman"/>
          <w:color w:val="000000" w:themeColor="text1"/>
          <w:spacing w:val="7"/>
          <w:sz w:val="28"/>
          <w:szCs w:val="28"/>
        </w:rPr>
        <w:t>т слова четко и не прерыва</w:t>
      </w:r>
      <w:r w:rsidR="007D4CDB" w:rsidRPr="008609F0">
        <w:rPr>
          <w:rFonts w:ascii="Times New Roman" w:hAnsi="Times New Roman" w:cs="Times New Roman"/>
          <w:color w:val="000000" w:themeColor="text1"/>
          <w:spacing w:val="7"/>
          <w:sz w:val="28"/>
          <w:szCs w:val="28"/>
        </w:rPr>
        <w:t>е</w:t>
      </w:r>
      <w:r w:rsidRPr="008609F0">
        <w:rPr>
          <w:rFonts w:ascii="Times New Roman" w:hAnsi="Times New Roman" w:cs="Times New Roman"/>
          <w:color w:val="000000" w:themeColor="text1"/>
          <w:spacing w:val="7"/>
          <w:sz w:val="28"/>
          <w:szCs w:val="28"/>
        </w:rPr>
        <w:t>т разговор по причине поступления другого звонка.</w:t>
      </w:r>
    </w:p>
    <w:p w:rsidR="00FE35A9" w:rsidRPr="008609F0" w:rsidRDefault="00FE35A9" w:rsidP="00FE35A9">
      <w:pPr>
        <w:ind w:firstLine="567"/>
        <w:jc w:val="both"/>
        <w:rPr>
          <w:rFonts w:ascii="Times New Roman" w:hAnsi="Times New Roman" w:cs="Times New Roman"/>
          <w:color w:val="000000" w:themeColor="text1"/>
          <w:spacing w:val="7"/>
          <w:sz w:val="28"/>
          <w:szCs w:val="28"/>
        </w:rPr>
      </w:pPr>
      <w:proofErr w:type="gramStart"/>
      <w:r w:rsidRPr="008609F0">
        <w:rPr>
          <w:rFonts w:ascii="Times New Roman" w:hAnsi="Times New Roman" w:cs="Times New Roman"/>
          <w:color w:val="000000" w:themeColor="text1"/>
          <w:spacing w:val="7"/>
          <w:sz w:val="28"/>
          <w:szCs w:val="28"/>
        </w:rPr>
        <w:t>При невозможности ответить на поставленные Заявителем вопросы, телефонный звонок переадресовывается (переводится) на друго</w:t>
      </w:r>
      <w:r w:rsidR="004A708A" w:rsidRPr="008609F0">
        <w:rPr>
          <w:rFonts w:ascii="Times New Roman" w:hAnsi="Times New Roman" w:cs="Times New Roman"/>
          <w:color w:val="000000" w:themeColor="text1"/>
          <w:spacing w:val="7"/>
          <w:sz w:val="28"/>
          <w:szCs w:val="28"/>
        </w:rPr>
        <w:t>е</w:t>
      </w:r>
      <w:r w:rsidRPr="008609F0">
        <w:rPr>
          <w:rFonts w:ascii="Times New Roman" w:hAnsi="Times New Roman" w:cs="Times New Roman"/>
          <w:color w:val="000000" w:themeColor="text1"/>
          <w:spacing w:val="7"/>
          <w:sz w:val="28"/>
          <w:szCs w:val="28"/>
        </w:rPr>
        <w:t xml:space="preserve"> </w:t>
      </w:r>
      <w:r w:rsidR="004A708A" w:rsidRPr="008609F0">
        <w:rPr>
          <w:rFonts w:ascii="Times New Roman" w:hAnsi="Times New Roman" w:cs="Times New Roman"/>
          <w:color w:val="000000" w:themeColor="text1"/>
          <w:spacing w:val="7"/>
          <w:sz w:val="28"/>
          <w:szCs w:val="28"/>
        </w:rPr>
        <w:t>должностное лицо</w:t>
      </w:r>
      <w:r w:rsidRPr="008609F0">
        <w:rPr>
          <w:rFonts w:ascii="Times New Roman" w:hAnsi="Times New Roman" w:cs="Times New Roman"/>
          <w:color w:val="000000" w:themeColor="text1"/>
          <w:spacing w:val="7"/>
          <w:sz w:val="28"/>
          <w:szCs w:val="28"/>
        </w:rPr>
        <w:t xml:space="preserve"> Администрации, либо обратившемуся сообщается </w:t>
      </w:r>
      <w:r w:rsidRPr="008609F0">
        <w:rPr>
          <w:rFonts w:ascii="Times New Roman" w:hAnsi="Times New Roman" w:cs="Times New Roman"/>
          <w:color w:val="000000" w:themeColor="text1"/>
          <w:spacing w:val="7"/>
          <w:sz w:val="28"/>
          <w:szCs w:val="28"/>
        </w:rPr>
        <w:lastRenderedPageBreak/>
        <w:t>номер телефона, по которому можно получить необходимую информацию.</w:t>
      </w:r>
      <w:proofErr w:type="gramEnd"/>
    </w:p>
    <w:p w:rsidR="00B059A7" w:rsidRPr="008609F0" w:rsidRDefault="00B059A7" w:rsidP="00FE35A9">
      <w:pPr>
        <w:tabs>
          <w:tab w:val="left" w:pos="1390"/>
        </w:tabs>
        <w:ind w:firstLine="567"/>
        <w:jc w:val="both"/>
        <w:rPr>
          <w:rFonts w:ascii="Times New Roman" w:hAnsi="Times New Roman" w:cs="Times New Roman"/>
          <w:color w:val="000000" w:themeColor="text1"/>
          <w:spacing w:val="7"/>
          <w:sz w:val="28"/>
          <w:szCs w:val="28"/>
        </w:rPr>
      </w:pPr>
    </w:p>
    <w:p w:rsidR="00FE35A9" w:rsidRPr="008609F0" w:rsidRDefault="00FE35A9" w:rsidP="00FE35A9">
      <w:pPr>
        <w:tabs>
          <w:tab w:val="left" w:pos="1390"/>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sidR="0042278F" w:rsidRPr="008609F0">
        <w:rPr>
          <w:rFonts w:ascii="Times New Roman" w:hAnsi="Times New Roman" w:cs="Times New Roman"/>
          <w:color w:val="000000" w:themeColor="text1"/>
          <w:spacing w:val="7"/>
          <w:sz w:val="28"/>
          <w:szCs w:val="28"/>
        </w:rPr>
        <w:t>должностным лицом</w:t>
      </w:r>
      <w:r w:rsidRPr="008609F0">
        <w:rPr>
          <w:rFonts w:ascii="Times New Roman" w:hAnsi="Times New Roman" w:cs="Times New Roman"/>
          <w:color w:val="000000" w:themeColor="text1"/>
          <w:spacing w:val="7"/>
          <w:sz w:val="28"/>
          <w:szCs w:val="28"/>
        </w:rPr>
        <w:t xml:space="preserve"> Администрации обратившемуся </w:t>
      </w:r>
      <w:r w:rsidR="00683F67" w:rsidRPr="008609F0">
        <w:rPr>
          <w:rFonts w:ascii="Times New Roman" w:hAnsi="Times New Roman" w:cs="Times New Roman"/>
          <w:color w:val="000000" w:themeColor="text1"/>
          <w:spacing w:val="7"/>
          <w:sz w:val="28"/>
          <w:szCs w:val="28"/>
        </w:rPr>
        <w:t xml:space="preserve">лицу </w:t>
      </w:r>
      <w:r w:rsidRPr="008609F0">
        <w:rPr>
          <w:rFonts w:ascii="Times New Roman" w:hAnsi="Times New Roman" w:cs="Times New Roman"/>
          <w:color w:val="000000" w:themeColor="text1"/>
          <w:spacing w:val="7"/>
          <w:sz w:val="28"/>
          <w:szCs w:val="28"/>
        </w:rPr>
        <w:t>сообщается следующая информация:</w:t>
      </w:r>
    </w:p>
    <w:p w:rsidR="00FE35A9" w:rsidRPr="008609F0" w:rsidRDefault="00FE35A9" w:rsidP="00FE35A9">
      <w:pPr>
        <w:tabs>
          <w:tab w:val="left" w:pos="1103"/>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а) о перечне лиц, имеющих право на получение Муниципальной услуги;</w:t>
      </w:r>
    </w:p>
    <w:p w:rsidR="00FE35A9" w:rsidRPr="008609F0" w:rsidRDefault="00FE35A9" w:rsidP="00FE35A9">
      <w:pPr>
        <w:tabs>
          <w:tab w:val="left" w:pos="1123"/>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8609F0" w:rsidRDefault="00FE35A9" w:rsidP="00FE35A9">
      <w:pPr>
        <w:tabs>
          <w:tab w:val="left" w:pos="1109"/>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в) о перечне документов, необходимых для получения Муниципальной услуги;</w:t>
      </w:r>
    </w:p>
    <w:p w:rsidR="00FE35A9" w:rsidRPr="008609F0" w:rsidRDefault="00FE35A9" w:rsidP="00FE35A9">
      <w:pPr>
        <w:tabs>
          <w:tab w:val="left" w:pos="1109"/>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г) о сроках предоставления Муниципальной услуги;</w:t>
      </w:r>
    </w:p>
    <w:p w:rsidR="00FE35A9" w:rsidRPr="008609F0" w:rsidRDefault="00FE35A9" w:rsidP="00FE35A9">
      <w:pPr>
        <w:tabs>
          <w:tab w:val="left" w:pos="1132"/>
        </w:tabs>
        <w:ind w:firstLine="567"/>
        <w:jc w:val="both"/>
        <w:rPr>
          <w:rFonts w:ascii="Times New Roman" w:hAnsi="Times New Roman" w:cs="Times New Roman"/>
          <w:color w:val="000000" w:themeColor="text1"/>
          <w:spacing w:val="7"/>
          <w:sz w:val="28"/>
          <w:szCs w:val="28"/>
        </w:rPr>
      </w:pPr>
      <w:proofErr w:type="spellStart"/>
      <w:r w:rsidRPr="008609F0">
        <w:rPr>
          <w:rFonts w:ascii="Times New Roman" w:hAnsi="Times New Roman" w:cs="Times New Roman"/>
          <w:color w:val="000000" w:themeColor="text1"/>
          <w:spacing w:val="7"/>
          <w:sz w:val="28"/>
          <w:szCs w:val="28"/>
        </w:rPr>
        <w:t>д</w:t>
      </w:r>
      <w:proofErr w:type="spellEnd"/>
      <w:r w:rsidRPr="008609F0">
        <w:rPr>
          <w:rFonts w:ascii="Times New Roman" w:hAnsi="Times New Roman" w:cs="Times New Roman"/>
          <w:color w:val="000000" w:themeColor="text1"/>
          <w:spacing w:val="7"/>
          <w:sz w:val="28"/>
          <w:szCs w:val="28"/>
        </w:rPr>
        <w:t>) об основаниях для приостановления Муниципальной услуги;</w:t>
      </w:r>
    </w:p>
    <w:p w:rsidR="00FE35A9" w:rsidRPr="008609F0" w:rsidRDefault="00FE35A9" w:rsidP="00FE35A9">
      <w:pPr>
        <w:tabs>
          <w:tab w:val="left" w:pos="1167"/>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е) об основаниях для отказа в предоставлении Муниципальной услуги;</w:t>
      </w:r>
    </w:p>
    <w:p w:rsidR="00FE35A9" w:rsidRPr="008609F0" w:rsidRDefault="00FE35A9" w:rsidP="00FE35A9">
      <w:pPr>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ж) о месте размещения на ЕПГУ, РПГУ, сайте Администрации информации по вопросам предоставления Муниципальной услуги.</w:t>
      </w:r>
    </w:p>
    <w:p w:rsidR="00FE35A9" w:rsidRPr="008609F0" w:rsidRDefault="00FE35A9" w:rsidP="00FE35A9">
      <w:pPr>
        <w:tabs>
          <w:tab w:val="left" w:pos="1396"/>
        </w:tabs>
        <w:ind w:firstLine="567"/>
        <w:jc w:val="both"/>
        <w:rPr>
          <w:rFonts w:ascii="Times New Roman" w:hAnsi="Times New Roman" w:cs="Times New Roman"/>
          <w:color w:val="000000" w:themeColor="text1"/>
          <w:spacing w:val="10"/>
          <w:sz w:val="28"/>
          <w:szCs w:val="28"/>
        </w:rPr>
      </w:pPr>
      <w:r w:rsidRPr="008609F0">
        <w:rPr>
          <w:rFonts w:ascii="Times New Roman" w:hAnsi="Times New Roman" w:cs="Times New Roman"/>
          <w:color w:val="000000" w:themeColor="text1"/>
          <w:spacing w:val="7"/>
          <w:sz w:val="28"/>
          <w:szCs w:val="28"/>
        </w:rPr>
        <w:t xml:space="preserve">3.9. Информирование о порядке предоставления Муниципальной услуги </w:t>
      </w:r>
      <w:r w:rsidRPr="008609F0">
        <w:rPr>
          <w:rFonts w:ascii="Times New Roman" w:hAnsi="Times New Roman" w:cs="Times New Roman"/>
          <w:color w:val="000000" w:themeColor="text1"/>
          <w:spacing w:val="10"/>
          <w:sz w:val="28"/>
          <w:szCs w:val="28"/>
        </w:rPr>
        <w:t>осуществляется также по единому номеру телефона Контактного центра.</w:t>
      </w:r>
    </w:p>
    <w:p w:rsidR="00FE35A9" w:rsidRPr="008609F0" w:rsidRDefault="00FE35A9" w:rsidP="00FE35A9">
      <w:pPr>
        <w:tabs>
          <w:tab w:val="left" w:pos="1501"/>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8609F0" w:rsidRDefault="00FE35A9" w:rsidP="00FE35A9">
      <w:pPr>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8609F0" w:rsidRDefault="00FE35A9" w:rsidP="00FE35A9">
      <w:pPr>
        <w:autoSpaceDE w:val="0"/>
        <w:autoSpaceDN w:val="0"/>
        <w:adjustRightInd w:val="0"/>
        <w:ind w:firstLine="567"/>
        <w:jc w:val="both"/>
        <w:rPr>
          <w:rFonts w:ascii="Times New Roman" w:eastAsia="Calibri" w:hAnsi="Times New Roman" w:cs="Times New Roman"/>
          <w:iCs/>
          <w:color w:val="000000" w:themeColor="text1"/>
          <w:sz w:val="28"/>
          <w:szCs w:val="28"/>
          <w:lang w:eastAsia="en-US"/>
        </w:rPr>
      </w:pPr>
      <w:r w:rsidRPr="008609F0">
        <w:rPr>
          <w:rFonts w:ascii="Times New Roman" w:hAnsi="Times New Roman" w:cs="Times New Roman"/>
          <w:color w:val="000000" w:themeColor="text1"/>
          <w:sz w:val="28"/>
          <w:szCs w:val="28"/>
        </w:rPr>
        <w:t xml:space="preserve">Состав информации о порядке предоставления Муниципальной услуги, размещаемой в МФЦ, соответствует </w:t>
      </w:r>
      <w:r w:rsidRPr="008609F0">
        <w:rPr>
          <w:rFonts w:ascii="Times New Roman" w:eastAsia="Calibri" w:hAnsi="Times New Roman" w:cs="Times New Roman"/>
          <w:iCs/>
          <w:color w:val="000000" w:themeColor="text1"/>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8609F0" w:rsidRDefault="00FE35A9" w:rsidP="00FE35A9">
      <w:pPr>
        <w:tabs>
          <w:tab w:val="left" w:pos="1385"/>
        </w:tabs>
        <w:ind w:firstLine="567"/>
        <w:jc w:val="both"/>
        <w:rPr>
          <w:rFonts w:ascii="Times New Roman" w:hAnsi="Times New Roman" w:cs="Times New Roman"/>
          <w:color w:val="000000" w:themeColor="text1"/>
          <w:spacing w:val="7"/>
          <w:sz w:val="28"/>
          <w:szCs w:val="28"/>
          <w:lang w:eastAsia="en-US"/>
        </w:rPr>
      </w:pPr>
      <w:r w:rsidRPr="008609F0">
        <w:rPr>
          <w:rFonts w:ascii="Times New Roman" w:hAnsi="Times New Roman" w:cs="Times New Roman"/>
          <w:color w:val="000000" w:themeColor="text1"/>
          <w:spacing w:val="7"/>
          <w:sz w:val="28"/>
          <w:szCs w:val="28"/>
        </w:rPr>
        <w:t xml:space="preserve">3.12. </w:t>
      </w:r>
      <w:proofErr w:type="gramStart"/>
      <w:r w:rsidRPr="008609F0">
        <w:rPr>
          <w:rFonts w:ascii="Times New Roman" w:hAnsi="Times New Roman" w:cs="Times New Roman"/>
          <w:color w:val="000000" w:themeColor="text1"/>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73FB" w:rsidRPr="008609F0" w:rsidRDefault="00FE35A9" w:rsidP="00B059A7">
      <w:pPr>
        <w:tabs>
          <w:tab w:val="left" w:pos="1402"/>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lastRenderedPageBreak/>
        <w:t xml:space="preserve">3.13. Консультирование по вопросам предоставления Муниципальной услуги </w:t>
      </w:r>
      <w:r w:rsidR="00BD714E" w:rsidRPr="008609F0">
        <w:rPr>
          <w:rFonts w:ascii="Times New Roman" w:hAnsi="Times New Roman" w:cs="Times New Roman"/>
          <w:color w:val="000000" w:themeColor="text1"/>
          <w:spacing w:val="7"/>
          <w:sz w:val="28"/>
          <w:szCs w:val="28"/>
        </w:rPr>
        <w:t>специалистам</w:t>
      </w:r>
      <w:proofErr w:type="gramStart"/>
      <w:r w:rsidR="00BD714E" w:rsidRPr="008609F0">
        <w:rPr>
          <w:rFonts w:ascii="Times New Roman" w:hAnsi="Times New Roman" w:cs="Times New Roman"/>
          <w:color w:val="000000" w:themeColor="text1"/>
          <w:spacing w:val="7"/>
          <w:sz w:val="28"/>
          <w:szCs w:val="28"/>
        </w:rPr>
        <w:t>и(</w:t>
      </w:r>
      <w:proofErr w:type="spellStart"/>
      <w:proofErr w:type="gramEnd"/>
      <w:r w:rsidR="00BD714E" w:rsidRPr="008609F0">
        <w:rPr>
          <w:rFonts w:ascii="Times New Roman" w:hAnsi="Times New Roman" w:cs="Times New Roman"/>
          <w:color w:val="000000" w:themeColor="text1"/>
          <w:spacing w:val="7"/>
          <w:sz w:val="28"/>
          <w:szCs w:val="28"/>
        </w:rPr>
        <w:t>ом</w:t>
      </w:r>
      <w:proofErr w:type="spellEnd"/>
      <w:r w:rsidR="00BD714E" w:rsidRPr="008609F0">
        <w:rPr>
          <w:rFonts w:ascii="Times New Roman" w:hAnsi="Times New Roman" w:cs="Times New Roman"/>
          <w:color w:val="000000" w:themeColor="text1"/>
          <w:spacing w:val="7"/>
          <w:sz w:val="28"/>
          <w:szCs w:val="28"/>
        </w:rPr>
        <w:t>)</w:t>
      </w:r>
      <w:r w:rsidRPr="008609F0">
        <w:rPr>
          <w:rFonts w:ascii="Times New Roman" w:hAnsi="Times New Roman" w:cs="Times New Roman"/>
          <w:color w:val="000000" w:themeColor="text1"/>
          <w:spacing w:val="7"/>
          <w:sz w:val="28"/>
          <w:szCs w:val="28"/>
        </w:rPr>
        <w:t xml:space="preserve"> Администрации осуществляется бесплатно.</w:t>
      </w:r>
    </w:p>
    <w:p w:rsidR="00556FF6" w:rsidRPr="008609F0" w:rsidRDefault="00556FF6" w:rsidP="00556FF6">
      <w:pPr>
        <w:pStyle w:val="11"/>
        <w:spacing w:after="280"/>
        <w:ind w:firstLine="0"/>
        <w:jc w:val="center"/>
        <w:rPr>
          <w:b/>
          <w:color w:val="000000" w:themeColor="text1"/>
        </w:rPr>
      </w:pPr>
      <w:r w:rsidRPr="008609F0">
        <w:rPr>
          <w:b/>
          <w:color w:val="000000" w:themeColor="text1"/>
        </w:rPr>
        <w:t xml:space="preserve">Раздел </w:t>
      </w:r>
      <w:r w:rsidRPr="008609F0">
        <w:rPr>
          <w:b/>
          <w:bCs/>
          <w:smallCaps/>
          <w:color w:val="000000" w:themeColor="text1"/>
          <w:lang w:val="en-US" w:bidi="en-US"/>
        </w:rPr>
        <w:t>ii</w:t>
      </w:r>
      <w:r w:rsidRPr="008609F0">
        <w:rPr>
          <w:b/>
          <w:bCs/>
          <w:smallCaps/>
          <w:color w:val="000000" w:themeColor="text1"/>
          <w:lang w:bidi="en-US"/>
        </w:rPr>
        <w:t>.</w:t>
      </w:r>
      <w:r w:rsidRPr="008609F0">
        <w:rPr>
          <w:b/>
          <w:color w:val="000000" w:themeColor="text1"/>
          <w:lang w:bidi="en-US"/>
        </w:rPr>
        <w:t xml:space="preserve"> </w:t>
      </w:r>
      <w:r w:rsidRPr="008609F0">
        <w:rPr>
          <w:b/>
          <w:color w:val="000000" w:themeColor="text1"/>
        </w:rPr>
        <w:t xml:space="preserve">Стандарт предоставления </w:t>
      </w:r>
      <w:r w:rsidR="00B91FAE" w:rsidRPr="008609F0">
        <w:rPr>
          <w:b/>
          <w:color w:val="000000" w:themeColor="text1"/>
        </w:rPr>
        <w:t>Муниципальной</w:t>
      </w:r>
      <w:r w:rsidRPr="008609F0">
        <w:rPr>
          <w:b/>
          <w:color w:val="000000" w:themeColor="text1"/>
        </w:rPr>
        <w:t xml:space="preserve"> услуги</w:t>
      </w:r>
    </w:p>
    <w:p w:rsidR="00556FF6" w:rsidRPr="008609F0" w:rsidRDefault="00556FF6" w:rsidP="00646E40">
      <w:pPr>
        <w:pStyle w:val="11"/>
        <w:numPr>
          <w:ilvl w:val="0"/>
          <w:numId w:val="11"/>
        </w:numPr>
        <w:spacing w:after="280"/>
        <w:jc w:val="center"/>
        <w:rPr>
          <w:b/>
          <w:color w:val="000000" w:themeColor="text1"/>
        </w:rPr>
      </w:pPr>
      <w:r w:rsidRPr="008609F0">
        <w:rPr>
          <w:b/>
          <w:color w:val="000000" w:themeColor="text1"/>
        </w:rPr>
        <w:t xml:space="preserve">Наименование </w:t>
      </w:r>
      <w:r w:rsidR="00B91FAE" w:rsidRPr="008609F0">
        <w:rPr>
          <w:b/>
          <w:color w:val="000000" w:themeColor="text1"/>
        </w:rPr>
        <w:t>Муниципальной</w:t>
      </w:r>
      <w:r w:rsidRPr="008609F0">
        <w:rPr>
          <w:b/>
          <w:color w:val="000000" w:themeColor="text1"/>
        </w:rPr>
        <w:t xml:space="preserve"> услуги</w:t>
      </w:r>
    </w:p>
    <w:p w:rsidR="00556FF6" w:rsidRPr="008609F0" w:rsidRDefault="00FE35A9" w:rsidP="00FE35A9">
      <w:pPr>
        <w:pStyle w:val="11"/>
        <w:tabs>
          <w:tab w:val="left" w:pos="1254"/>
        </w:tabs>
        <w:spacing w:after="280"/>
        <w:ind w:firstLine="567"/>
        <w:jc w:val="both"/>
        <w:rPr>
          <w:color w:val="000000" w:themeColor="text1"/>
        </w:rPr>
      </w:pPr>
      <w:proofErr w:type="gramStart"/>
      <w:r w:rsidRPr="008609F0">
        <w:rPr>
          <w:color w:val="000000" w:themeColor="text1"/>
        </w:rPr>
        <w:t>Муниципальная услуга «</w:t>
      </w:r>
      <w:r w:rsidR="00556FF6" w:rsidRPr="008609F0">
        <w:rPr>
          <w:color w:val="000000" w:themeColor="text1"/>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609F0">
        <w:rPr>
          <w:color w:val="000000" w:themeColor="text1"/>
        </w:rPr>
        <w:t>»</w:t>
      </w:r>
      <w:r w:rsidR="00556FF6" w:rsidRPr="008609F0">
        <w:rPr>
          <w:color w:val="000000" w:themeColor="text1"/>
        </w:rPr>
        <w:t xml:space="preserve"> (далее </w:t>
      </w:r>
      <w:r w:rsidR="00B91FAE" w:rsidRPr="008609F0">
        <w:rPr>
          <w:color w:val="000000" w:themeColor="text1"/>
        </w:rPr>
        <w:t>–</w:t>
      </w:r>
      <w:r w:rsidR="00556FF6" w:rsidRPr="008609F0">
        <w:rPr>
          <w:color w:val="000000" w:themeColor="text1"/>
        </w:rPr>
        <w:t xml:space="preserve"> </w:t>
      </w:r>
      <w:r w:rsidR="00B91FAE" w:rsidRPr="008609F0">
        <w:rPr>
          <w:color w:val="000000" w:themeColor="text1"/>
        </w:rPr>
        <w:t xml:space="preserve">Муниципальная </w:t>
      </w:r>
      <w:r w:rsidR="00556FF6" w:rsidRPr="008609F0">
        <w:rPr>
          <w:color w:val="000000" w:themeColor="text1"/>
        </w:rPr>
        <w:t>услуга).</w:t>
      </w:r>
      <w:proofErr w:type="gramEnd"/>
    </w:p>
    <w:p w:rsidR="00556FF6" w:rsidRPr="008609F0" w:rsidRDefault="00D66446" w:rsidP="00646E40">
      <w:pPr>
        <w:pStyle w:val="11"/>
        <w:numPr>
          <w:ilvl w:val="0"/>
          <w:numId w:val="11"/>
        </w:numPr>
        <w:spacing w:after="280"/>
        <w:jc w:val="center"/>
        <w:rPr>
          <w:b/>
          <w:color w:val="000000" w:themeColor="text1"/>
        </w:rPr>
      </w:pPr>
      <w:r w:rsidRPr="008609F0">
        <w:rPr>
          <w:b/>
          <w:color w:val="000000" w:themeColor="text1"/>
        </w:rPr>
        <w:t>Наименование органа</w:t>
      </w:r>
      <w:r w:rsidR="00556FF6" w:rsidRPr="008609F0">
        <w:rPr>
          <w:b/>
          <w:color w:val="000000" w:themeColor="text1"/>
        </w:rPr>
        <w:t xml:space="preserve">, предоставляющего </w:t>
      </w:r>
      <w:r w:rsidRPr="008609F0">
        <w:rPr>
          <w:b/>
          <w:color w:val="000000" w:themeColor="text1"/>
        </w:rPr>
        <w:t>М</w:t>
      </w:r>
      <w:r w:rsidR="00556FF6" w:rsidRPr="008609F0">
        <w:rPr>
          <w:b/>
          <w:color w:val="000000" w:themeColor="text1"/>
        </w:rPr>
        <w:t>униципальную услугу</w:t>
      </w:r>
    </w:p>
    <w:p w:rsidR="00556FF6" w:rsidRPr="008609F0" w:rsidRDefault="001A73FB" w:rsidP="00646E40">
      <w:pPr>
        <w:pStyle w:val="11"/>
        <w:numPr>
          <w:ilvl w:val="1"/>
          <w:numId w:val="11"/>
        </w:numPr>
        <w:tabs>
          <w:tab w:val="left" w:pos="1945"/>
        </w:tabs>
        <w:ind w:left="0" w:firstLine="709"/>
        <w:jc w:val="both"/>
        <w:rPr>
          <w:rStyle w:val="0pt"/>
          <w:i w:val="0"/>
          <w:iCs w:val="0"/>
          <w:color w:val="000000" w:themeColor="text1"/>
          <w:spacing w:val="0"/>
          <w:sz w:val="28"/>
          <w:szCs w:val="28"/>
        </w:rPr>
      </w:pPr>
      <w:r w:rsidRPr="008609F0">
        <w:rPr>
          <w:color w:val="000000" w:themeColor="text1"/>
        </w:rPr>
        <w:t xml:space="preserve">Муниципальная услуга предоставляется Администрацией </w:t>
      </w:r>
      <w:r w:rsidR="001D1FCA" w:rsidRPr="008609F0">
        <w:rPr>
          <w:color w:val="000000" w:themeColor="text1"/>
        </w:rPr>
        <w:t>Подгоренского</w:t>
      </w:r>
      <w:r w:rsidRPr="008609F0">
        <w:rPr>
          <w:color w:val="000000" w:themeColor="text1"/>
        </w:rPr>
        <w:t xml:space="preserve"> муниципального района Воронежской области (далее – Администрация)</w:t>
      </w:r>
      <w:r w:rsidRPr="008609F0">
        <w:rPr>
          <w:rStyle w:val="0pt"/>
          <w:rFonts w:eastAsia="Arial"/>
          <w:color w:val="000000" w:themeColor="text1"/>
          <w:sz w:val="28"/>
          <w:szCs w:val="28"/>
        </w:rPr>
        <w:t>.</w:t>
      </w:r>
    </w:p>
    <w:p w:rsidR="001A73FB" w:rsidRPr="008609F0" w:rsidRDefault="001A73FB" w:rsidP="00646E40">
      <w:pPr>
        <w:pStyle w:val="11"/>
        <w:numPr>
          <w:ilvl w:val="1"/>
          <w:numId w:val="11"/>
        </w:numPr>
        <w:tabs>
          <w:tab w:val="left" w:pos="1945"/>
        </w:tabs>
        <w:ind w:left="0" w:firstLine="709"/>
        <w:jc w:val="both"/>
        <w:rPr>
          <w:color w:val="000000" w:themeColor="text1"/>
        </w:rPr>
      </w:pPr>
      <w:r w:rsidRPr="008609F0">
        <w:rPr>
          <w:color w:val="000000" w:themeColor="text1"/>
        </w:rPr>
        <w:t xml:space="preserve">Администрация обеспечивает предоставление Муниципальной услуги </w:t>
      </w:r>
      <w:r w:rsidR="00AD7BB2" w:rsidRPr="008609F0">
        <w:rPr>
          <w:color w:val="000000" w:themeColor="text1"/>
        </w:rPr>
        <w:t>посредством</w:t>
      </w:r>
      <w:r w:rsidRPr="008609F0">
        <w:rPr>
          <w:color w:val="000000" w:themeColor="text1"/>
        </w:rPr>
        <w:t xml:space="preserve"> МФЦ или в электронной форме посредством ЕПГУ, </w:t>
      </w:r>
      <w:r w:rsidR="006354E0" w:rsidRPr="008609F0">
        <w:rPr>
          <w:color w:val="000000" w:themeColor="text1"/>
          <w:spacing w:val="7"/>
        </w:rPr>
        <w:t>РПГУ</w:t>
      </w:r>
      <w:r w:rsidRPr="008609F0">
        <w:rPr>
          <w:color w:val="000000" w:themeColor="text1"/>
        </w:rPr>
        <w:t xml:space="preserve"> также в иных формах, по выбору Заявителя, в соответствии с Федеральным законом от 27.07.2010 № 210-ФЗ </w:t>
      </w:r>
      <w:r w:rsidR="00A22FDC" w:rsidRPr="00A22FDC">
        <w:rPr>
          <w:color w:val="000000" w:themeColor="text1"/>
        </w:rPr>
        <w:t xml:space="preserve">                          </w:t>
      </w:r>
      <w:r w:rsidRPr="008609F0">
        <w:rPr>
          <w:color w:val="000000" w:themeColor="text1"/>
        </w:rPr>
        <w:t>«Об организации предоставления государственных и муниципальных услуг» (далее – Федеральный закон № 210-ФЗ).</w:t>
      </w:r>
    </w:p>
    <w:p w:rsidR="00D66446" w:rsidRPr="008609F0" w:rsidRDefault="00D66446" w:rsidP="00646E40">
      <w:pPr>
        <w:pStyle w:val="11"/>
        <w:numPr>
          <w:ilvl w:val="1"/>
          <w:numId w:val="11"/>
        </w:numPr>
        <w:tabs>
          <w:tab w:val="left" w:pos="1945"/>
        </w:tabs>
        <w:ind w:left="0" w:firstLine="709"/>
        <w:jc w:val="both"/>
        <w:rPr>
          <w:color w:val="000000" w:themeColor="text1"/>
        </w:rPr>
      </w:pPr>
      <w:r w:rsidRPr="008609F0">
        <w:rPr>
          <w:rFonts w:eastAsiaTheme="minorHAnsi"/>
          <w:bCs/>
          <w:iCs/>
          <w:color w:val="000000" w:themeColor="text1"/>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Pr="008609F0" w:rsidRDefault="00D66446" w:rsidP="00646E40">
      <w:pPr>
        <w:pStyle w:val="11"/>
        <w:numPr>
          <w:ilvl w:val="1"/>
          <w:numId w:val="11"/>
        </w:numPr>
        <w:tabs>
          <w:tab w:val="left" w:pos="1945"/>
        </w:tabs>
        <w:ind w:left="0" w:firstLine="709"/>
        <w:jc w:val="both"/>
        <w:rPr>
          <w:color w:val="000000" w:themeColor="text1"/>
        </w:rPr>
      </w:pPr>
      <w:r w:rsidRPr="008609F0">
        <w:rPr>
          <w:color w:val="000000" w:themeColor="text1"/>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66446" w:rsidRPr="008609F0" w:rsidRDefault="00D66446" w:rsidP="00646E40">
      <w:pPr>
        <w:pStyle w:val="11"/>
        <w:numPr>
          <w:ilvl w:val="1"/>
          <w:numId w:val="11"/>
        </w:numPr>
        <w:tabs>
          <w:tab w:val="left" w:pos="1945"/>
        </w:tabs>
        <w:ind w:left="0" w:firstLine="709"/>
        <w:jc w:val="both"/>
        <w:rPr>
          <w:color w:val="000000" w:themeColor="text1"/>
        </w:rPr>
      </w:pPr>
      <w:proofErr w:type="gramStart"/>
      <w:r w:rsidRPr="008609F0">
        <w:rPr>
          <w:color w:val="000000" w:themeColor="text1"/>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609F0">
        <w:rPr>
          <w:color w:val="000000" w:themeColor="text1"/>
        </w:rPr>
        <w:t xml:space="preserve"> </w:t>
      </w:r>
      <w:proofErr w:type="gramStart"/>
      <w:r w:rsidRPr="008609F0">
        <w:rPr>
          <w:color w:val="000000" w:themeColor="text1"/>
        </w:rPr>
        <w:t xml:space="preserve">предоставлении муниципальных услуг, утвержденным решением Совета народных депутатов </w:t>
      </w:r>
      <w:r w:rsidR="001D1FCA" w:rsidRPr="008609F0">
        <w:rPr>
          <w:color w:val="000000" w:themeColor="text1"/>
        </w:rPr>
        <w:t>Подгоренского</w:t>
      </w:r>
      <w:r w:rsidRPr="008609F0">
        <w:rPr>
          <w:color w:val="000000" w:themeColor="text1"/>
        </w:rPr>
        <w:t xml:space="preserve"> муниципального района  Воронежской области</w:t>
      </w:r>
      <w:r w:rsidR="00D36999" w:rsidRPr="008609F0">
        <w:rPr>
          <w:color w:val="000000" w:themeColor="text1"/>
        </w:rPr>
        <w:t xml:space="preserve"> от 13.02.2012 № 5</w:t>
      </w:r>
      <w:r w:rsidRPr="008609F0">
        <w:rPr>
          <w:color w:val="000000" w:themeColor="text1"/>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1D1FCA" w:rsidRPr="008609F0">
        <w:rPr>
          <w:color w:val="000000" w:themeColor="text1"/>
        </w:rPr>
        <w:t>Подгоренского</w:t>
      </w:r>
      <w:r w:rsidRPr="008609F0">
        <w:rPr>
          <w:color w:val="000000" w:themeColor="text1"/>
        </w:rPr>
        <w:t xml:space="preserve"> </w:t>
      </w:r>
      <w:r w:rsidRPr="008609F0">
        <w:rPr>
          <w:color w:val="000000" w:themeColor="text1"/>
        </w:rPr>
        <w:lastRenderedPageBreak/>
        <w:t>муниципального района муниципальных услуг</w:t>
      </w:r>
      <w:r w:rsidR="00D36999" w:rsidRPr="008609F0">
        <w:rPr>
          <w:color w:val="000000" w:themeColor="text1"/>
        </w:rPr>
        <w:t>, и предоста</w:t>
      </w:r>
      <w:r w:rsidR="0042278F" w:rsidRPr="008609F0">
        <w:rPr>
          <w:color w:val="000000" w:themeColor="text1"/>
        </w:rPr>
        <w:t>вляются организациями, участвующими</w:t>
      </w:r>
      <w:r w:rsidR="00D36999" w:rsidRPr="008609F0">
        <w:rPr>
          <w:color w:val="000000" w:themeColor="text1"/>
        </w:rPr>
        <w:t xml:space="preserve"> в предоставлении муниципальных услуг и порядке определения размера платы за оказание этих услуг»</w:t>
      </w:r>
      <w:r w:rsidRPr="008609F0">
        <w:rPr>
          <w:color w:val="000000" w:themeColor="text1"/>
        </w:rPr>
        <w:t>.</w:t>
      </w:r>
      <w:proofErr w:type="gramEnd"/>
    </w:p>
    <w:p w:rsidR="00D30832" w:rsidRPr="008609F0" w:rsidRDefault="00D30832" w:rsidP="00D30832">
      <w:pPr>
        <w:tabs>
          <w:tab w:val="left" w:pos="1276"/>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5.6. В целях предоставления Муниципальной услуги Администрация  взаимодействует </w:t>
      </w:r>
      <w:proofErr w:type="gramStart"/>
      <w:r w:rsidRPr="008609F0">
        <w:rPr>
          <w:rFonts w:ascii="Times New Roman" w:hAnsi="Times New Roman" w:cs="Times New Roman"/>
          <w:color w:val="000000" w:themeColor="text1"/>
          <w:sz w:val="28"/>
          <w:szCs w:val="28"/>
        </w:rPr>
        <w:t>с</w:t>
      </w:r>
      <w:proofErr w:type="gramEnd"/>
      <w:r w:rsidRPr="008609F0">
        <w:rPr>
          <w:rFonts w:ascii="Times New Roman" w:hAnsi="Times New Roman" w:cs="Times New Roman"/>
          <w:color w:val="000000" w:themeColor="text1"/>
          <w:sz w:val="28"/>
          <w:szCs w:val="28"/>
        </w:rPr>
        <w:t>:</w:t>
      </w:r>
    </w:p>
    <w:p w:rsidR="00D30832" w:rsidRPr="008609F0" w:rsidRDefault="00D30832" w:rsidP="00D30832">
      <w:pPr>
        <w:tabs>
          <w:tab w:val="left" w:pos="1276"/>
          <w:tab w:val="left" w:pos="1437"/>
        </w:tabs>
        <w:ind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5.6.1. Федеральной службой государственной регистрации, кадастра и картографии;</w:t>
      </w:r>
    </w:p>
    <w:p w:rsidR="00D30832" w:rsidRPr="008609F0" w:rsidRDefault="00D30832" w:rsidP="00D30832">
      <w:pPr>
        <w:widowControl/>
        <w:numPr>
          <w:ilvl w:val="2"/>
          <w:numId w:val="27"/>
        </w:numPr>
        <w:tabs>
          <w:tab w:val="left" w:pos="1276"/>
          <w:tab w:val="left" w:pos="1417"/>
        </w:tabs>
        <w:ind w:left="0" w:firstLine="567"/>
        <w:jc w:val="both"/>
        <w:rPr>
          <w:rFonts w:ascii="Times New Roman" w:hAnsi="Times New Roman" w:cs="Times New Roman"/>
          <w:color w:val="000000" w:themeColor="text1"/>
          <w:spacing w:val="7"/>
          <w:sz w:val="28"/>
          <w:szCs w:val="28"/>
          <w:u w:val="single"/>
        </w:rPr>
      </w:pPr>
      <w:r w:rsidRPr="008609F0">
        <w:rPr>
          <w:rFonts w:ascii="Times New Roman" w:hAnsi="Times New Roman" w:cs="Times New Roman"/>
          <w:color w:val="000000" w:themeColor="text1"/>
          <w:spacing w:val="7"/>
          <w:sz w:val="28"/>
          <w:szCs w:val="28"/>
        </w:rPr>
        <w:t xml:space="preserve">Федеральной налоговой службой; </w:t>
      </w:r>
    </w:p>
    <w:p w:rsidR="00D30832" w:rsidRPr="008609F0" w:rsidRDefault="00D30832" w:rsidP="00D30832">
      <w:pPr>
        <w:widowControl/>
        <w:numPr>
          <w:ilvl w:val="2"/>
          <w:numId w:val="27"/>
        </w:numPr>
        <w:tabs>
          <w:tab w:val="left" w:pos="1276"/>
          <w:tab w:val="left" w:pos="1428"/>
        </w:tabs>
        <w:ind w:left="0" w:firstLine="567"/>
        <w:jc w:val="both"/>
        <w:rPr>
          <w:rFonts w:ascii="Times New Roman" w:hAnsi="Times New Roman" w:cs="Times New Roman"/>
          <w:color w:val="000000" w:themeColor="text1"/>
          <w:spacing w:val="7"/>
          <w:sz w:val="28"/>
          <w:szCs w:val="28"/>
        </w:rPr>
      </w:pPr>
      <w:r w:rsidRPr="008609F0">
        <w:rPr>
          <w:rFonts w:ascii="Times New Roman" w:hAnsi="Times New Roman" w:cs="Times New Roman"/>
          <w:color w:val="000000" w:themeColor="text1"/>
          <w:spacing w:val="7"/>
          <w:sz w:val="28"/>
          <w:szCs w:val="28"/>
        </w:rPr>
        <w:t>Администрациями муниципальных образований.</w:t>
      </w:r>
    </w:p>
    <w:p w:rsidR="00AD0110" w:rsidRPr="008609F0" w:rsidRDefault="00AD0110" w:rsidP="005E2094">
      <w:pPr>
        <w:pStyle w:val="11"/>
        <w:tabs>
          <w:tab w:val="left" w:pos="1945"/>
        </w:tabs>
        <w:ind w:firstLine="709"/>
        <w:jc w:val="both"/>
        <w:rPr>
          <w:i/>
          <w:color w:val="000000" w:themeColor="text1"/>
        </w:rPr>
      </w:pPr>
    </w:p>
    <w:p w:rsidR="00AD0110" w:rsidRPr="008609F0" w:rsidRDefault="00AD0110" w:rsidP="00646E40">
      <w:pPr>
        <w:pStyle w:val="11"/>
        <w:numPr>
          <w:ilvl w:val="0"/>
          <w:numId w:val="11"/>
        </w:numPr>
        <w:spacing w:after="280"/>
        <w:jc w:val="center"/>
        <w:rPr>
          <w:b/>
          <w:color w:val="000000" w:themeColor="text1"/>
        </w:rPr>
      </w:pPr>
      <w:r w:rsidRPr="008609F0">
        <w:rPr>
          <w:b/>
          <w:color w:val="000000" w:themeColor="text1"/>
        </w:rPr>
        <w:t>Результат предоставления Муниципальной услуги</w:t>
      </w:r>
    </w:p>
    <w:p w:rsidR="00AD0110" w:rsidRPr="008609F0" w:rsidRDefault="00AD0110" w:rsidP="00646E40">
      <w:pPr>
        <w:pStyle w:val="11"/>
        <w:numPr>
          <w:ilvl w:val="1"/>
          <w:numId w:val="11"/>
        </w:numPr>
        <w:tabs>
          <w:tab w:val="left" w:pos="1276"/>
        </w:tabs>
        <w:ind w:left="0" w:firstLine="709"/>
        <w:jc w:val="both"/>
        <w:rPr>
          <w:color w:val="000000" w:themeColor="text1"/>
        </w:rPr>
      </w:pPr>
      <w:r w:rsidRPr="008609F0">
        <w:rPr>
          <w:color w:val="000000" w:themeColor="text1"/>
        </w:rPr>
        <w:t>Результатом предоставления услуги является:</w:t>
      </w:r>
    </w:p>
    <w:p w:rsidR="00AD0110" w:rsidRPr="008609F0" w:rsidRDefault="00AD0110" w:rsidP="00646E40">
      <w:pPr>
        <w:pStyle w:val="11"/>
        <w:numPr>
          <w:ilvl w:val="0"/>
          <w:numId w:val="6"/>
        </w:numPr>
        <w:tabs>
          <w:tab w:val="left" w:pos="1057"/>
        </w:tabs>
        <w:ind w:firstLine="709"/>
        <w:jc w:val="both"/>
        <w:rPr>
          <w:color w:val="000000" w:themeColor="text1"/>
        </w:rPr>
      </w:pPr>
      <w:r w:rsidRPr="008609F0">
        <w:rPr>
          <w:color w:val="000000" w:themeColor="text1"/>
        </w:rPr>
        <w:t xml:space="preserve">уведомление о соответствии указанных в уведомлении о планируемом строительстве </w:t>
      </w:r>
      <w:r w:rsidR="005F518D" w:rsidRPr="008609F0">
        <w:rPr>
          <w:color w:val="000000" w:themeColor="text1"/>
        </w:rPr>
        <w:t xml:space="preserve">или реконструкции </w:t>
      </w:r>
      <w:r w:rsidRPr="008609F0">
        <w:rPr>
          <w:color w:val="000000" w:themeColor="text1"/>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8609F0" w:rsidRDefault="00AD0110" w:rsidP="00646E40">
      <w:pPr>
        <w:pStyle w:val="11"/>
        <w:numPr>
          <w:ilvl w:val="0"/>
          <w:numId w:val="6"/>
        </w:numPr>
        <w:tabs>
          <w:tab w:val="left" w:pos="1071"/>
        </w:tabs>
        <w:ind w:firstLine="709"/>
        <w:jc w:val="both"/>
        <w:rPr>
          <w:color w:val="000000" w:themeColor="text1"/>
        </w:rPr>
      </w:pPr>
      <w:proofErr w:type="gramStart"/>
      <w:r w:rsidRPr="008609F0">
        <w:rPr>
          <w:color w:val="000000" w:themeColor="text1"/>
        </w:rPr>
        <w:t>уведомление о несоответствии</w:t>
      </w:r>
      <w:r w:rsidR="000C2D6D" w:rsidRPr="008609F0">
        <w:rPr>
          <w:color w:val="000000" w:themeColor="text1"/>
        </w:rPr>
        <w:t xml:space="preserve"> указанных в уведомлении о планируемом строительстве </w:t>
      </w:r>
      <w:r w:rsidR="005F518D" w:rsidRPr="008609F0">
        <w:rPr>
          <w:color w:val="000000" w:themeColor="text1"/>
        </w:rPr>
        <w:t xml:space="preserve">или реконструкции </w:t>
      </w:r>
      <w:r w:rsidR="000C2D6D" w:rsidRPr="008609F0">
        <w:rPr>
          <w:color w:val="000000" w:themeColor="text1"/>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609F0">
        <w:rPr>
          <w:color w:val="000000" w:themeColor="text1"/>
        </w:rPr>
        <w:t xml:space="preserve"> в случае наличия оснований, указанных в пункте </w:t>
      </w:r>
      <w:r w:rsidR="00AB73E7" w:rsidRPr="008609F0">
        <w:rPr>
          <w:color w:val="000000" w:themeColor="text1"/>
        </w:rPr>
        <w:t>12.2.</w:t>
      </w:r>
      <w:r w:rsidRPr="008609F0">
        <w:rPr>
          <w:color w:val="000000" w:themeColor="text1"/>
        </w:rPr>
        <w:t xml:space="preserve"> настояще</w:t>
      </w:r>
      <w:r w:rsidR="00D07D1E" w:rsidRPr="008609F0">
        <w:rPr>
          <w:color w:val="000000" w:themeColor="text1"/>
        </w:rPr>
        <w:t>го Административного регламента;</w:t>
      </w:r>
      <w:proofErr w:type="gramEnd"/>
    </w:p>
    <w:p w:rsidR="00D07D1E" w:rsidRPr="008609F0" w:rsidRDefault="00D07D1E" w:rsidP="00D30832">
      <w:pPr>
        <w:pStyle w:val="11"/>
        <w:numPr>
          <w:ilvl w:val="0"/>
          <w:numId w:val="6"/>
        </w:numPr>
        <w:tabs>
          <w:tab w:val="left" w:pos="1071"/>
        </w:tabs>
        <w:ind w:firstLine="709"/>
        <w:jc w:val="both"/>
        <w:rPr>
          <w:color w:val="000000" w:themeColor="text1"/>
        </w:rPr>
      </w:pPr>
      <w:r w:rsidRPr="008609F0">
        <w:rPr>
          <w:color w:val="000000" w:themeColor="text1"/>
        </w:rPr>
        <w:t>решени</w:t>
      </w:r>
      <w:r w:rsidR="00AB73E7" w:rsidRPr="008609F0">
        <w:rPr>
          <w:color w:val="000000" w:themeColor="text1"/>
        </w:rPr>
        <w:t>е</w:t>
      </w:r>
      <w:r w:rsidRPr="008609F0">
        <w:rPr>
          <w:color w:val="000000" w:themeColor="text1"/>
        </w:rPr>
        <w:t xml:space="preserve"> об исправлении допущенных опечаток и ошибок в выданных в результате предоставления </w:t>
      </w:r>
      <w:r w:rsidR="00D30832" w:rsidRPr="008609F0">
        <w:rPr>
          <w:color w:val="000000" w:themeColor="text1"/>
        </w:rPr>
        <w:t xml:space="preserve">Муниципальной </w:t>
      </w:r>
      <w:r w:rsidRPr="008609F0">
        <w:rPr>
          <w:color w:val="000000" w:themeColor="text1"/>
        </w:rPr>
        <w:t>услуги документах либо уведомление об отсутстви</w:t>
      </w:r>
      <w:r w:rsidR="00D30832" w:rsidRPr="008609F0">
        <w:rPr>
          <w:color w:val="000000" w:themeColor="text1"/>
        </w:rPr>
        <w:t>и таких опечаток и (или) ошибок;</w:t>
      </w:r>
    </w:p>
    <w:p w:rsidR="00AB73E7" w:rsidRPr="008609F0" w:rsidRDefault="00AB73E7" w:rsidP="00D30832">
      <w:pPr>
        <w:pStyle w:val="11"/>
        <w:numPr>
          <w:ilvl w:val="0"/>
          <w:numId w:val="6"/>
        </w:numPr>
        <w:tabs>
          <w:tab w:val="left" w:pos="1071"/>
        </w:tabs>
        <w:ind w:firstLine="709"/>
        <w:jc w:val="both"/>
        <w:rPr>
          <w:color w:val="000000" w:themeColor="text1"/>
        </w:rPr>
      </w:pPr>
      <w:r w:rsidRPr="008609F0">
        <w:rPr>
          <w:color w:val="000000" w:themeColor="text1"/>
        </w:rPr>
        <w:t xml:space="preserve">выдача дубликата </w:t>
      </w:r>
      <w:r w:rsidR="005F518D" w:rsidRPr="008609F0">
        <w:rPr>
          <w:color w:val="000000" w:themeColor="text1"/>
        </w:rPr>
        <w:t>документа, выданного в результате предоставления Муниципальной услуги</w:t>
      </w:r>
      <w:r w:rsidR="00D30832" w:rsidRPr="008609F0">
        <w:rPr>
          <w:color w:val="000000" w:themeColor="text1"/>
        </w:rPr>
        <w:t>.</w:t>
      </w:r>
    </w:p>
    <w:p w:rsidR="00AD0110" w:rsidRPr="008609F0" w:rsidRDefault="00AD0110" w:rsidP="00D30832">
      <w:pPr>
        <w:pStyle w:val="11"/>
        <w:tabs>
          <w:tab w:val="left" w:pos="1388"/>
        </w:tabs>
        <w:ind w:firstLine="709"/>
        <w:jc w:val="both"/>
        <w:rPr>
          <w:color w:val="000000" w:themeColor="text1"/>
        </w:rPr>
      </w:pPr>
      <w:r w:rsidRPr="008609F0">
        <w:rPr>
          <w:color w:val="000000" w:themeColor="text1"/>
        </w:rPr>
        <w:t>Формы уведомления о соответствии, уведомления о несоответствии утвержд</w:t>
      </w:r>
      <w:r w:rsidR="00884F0F" w:rsidRPr="008609F0">
        <w:rPr>
          <w:color w:val="000000" w:themeColor="text1"/>
        </w:rPr>
        <w:t>ены П</w:t>
      </w:r>
      <w:r w:rsidRPr="008609F0">
        <w:rPr>
          <w:color w:val="000000" w:themeColor="text1"/>
        </w:rPr>
        <w:t>риказом Минстроя России от 19.09.2018 № 591/</w:t>
      </w:r>
      <w:proofErr w:type="spellStart"/>
      <w:proofErr w:type="gramStart"/>
      <w:r w:rsidRPr="008609F0">
        <w:rPr>
          <w:color w:val="000000" w:themeColor="text1"/>
        </w:rPr>
        <w:t>пр</w:t>
      </w:r>
      <w:proofErr w:type="spellEnd"/>
      <w:proofErr w:type="gramEnd"/>
      <w:r w:rsidRPr="008609F0">
        <w:rPr>
          <w:color w:val="000000" w:themeColor="text1"/>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8609F0" w:rsidRDefault="00D30832" w:rsidP="00D30832">
      <w:pPr>
        <w:pStyle w:val="90"/>
        <w:shd w:val="clear" w:color="auto" w:fill="auto"/>
        <w:tabs>
          <w:tab w:val="left" w:pos="567"/>
        </w:tabs>
        <w:spacing w:after="0" w:line="240" w:lineRule="auto"/>
        <w:ind w:firstLine="567"/>
        <w:rPr>
          <w:bCs/>
          <w:i w:val="0"/>
          <w:color w:val="000000" w:themeColor="text1"/>
          <w:sz w:val="28"/>
          <w:szCs w:val="28"/>
        </w:rPr>
      </w:pPr>
      <w:r w:rsidRPr="008609F0">
        <w:rPr>
          <w:bCs/>
          <w:i w:val="0"/>
          <w:color w:val="000000" w:themeColor="text1"/>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30832" w:rsidRPr="008609F0" w:rsidRDefault="00D30832" w:rsidP="00D30832">
      <w:pPr>
        <w:pStyle w:val="90"/>
        <w:shd w:val="clear" w:color="auto" w:fill="auto"/>
        <w:tabs>
          <w:tab w:val="left" w:pos="567"/>
        </w:tabs>
        <w:spacing w:after="0" w:line="240" w:lineRule="auto"/>
        <w:ind w:firstLine="567"/>
        <w:rPr>
          <w:bCs/>
          <w:i w:val="0"/>
          <w:color w:val="000000" w:themeColor="text1"/>
          <w:sz w:val="28"/>
          <w:szCs w:val="28"/>
        </w:rPr>
      </w:pPr>
      <w:r w:rsidRPr="008609F0">
        <w:rPr>
          <w:bCs/>
          <w:i w:val="0"/>
          <w:color w:val="000000" w:themeColor="text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8609F0" w:rsidRDefault="00D30832" w:rsidP="00D30832">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6.4. Результат предоставления Муниципальной услуги направляется Заявителю одним из следующих способов:</w:t>
      </w:r>
    </w:p>
    <w:p w:rsidR="00D30832" w:rsidRPr="008609F0" w:rsidRDefault="00D30832" w:rsidP="00D30832">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 Посредством почтового отправления;</w:t>
      </w:r>
    </w:p>
    <w:p w:rsidR="00D30832" w:rsidRPr="008609F0" w:rsidRDefault="00D30832" w:rsidP="00D30832">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lastRenderedPageBreak/>
        <w:t>2. В личный кабинет Заявителя на ЕПГУ, РПГУ;</w:t>
      </w:r>
    </w:p>
    <w:p w:rsidR="00D30832" w:rsidRPr="008609F0" w:rsidRDefault="00D30832" w:rsidP="00D30832">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3. В МФЦ;</w:t>
      </w:r>
    </w:p>
    <w:p w:rsidR="00D30832" w:rsidRPr="008609F0" w:rsidRDefault="00C54AB5" w:rsidP="00D30832">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D30832" w:rsidRPr="008609F0">
        <w:rPr>
          <w:rFonts w:ascii="Times New Roman" w:hAnsi="Times New Roman" w:cs="Times New Roman"/>
          <w:color w:val="000000" w:themeColor="text1"/>
          <w:sz w:val="28"/>
          <w:szCs w:val="28"/>
        </w:rPr>
        <w:t>Лично Заявителю либо его уполномоченном</w:t>
      </w:r>
      <w:r w:rsidR="005158C6" w:rsidRPr="008609F0">
        <w:rPr>
          <w:rFonts w:ascii="Times New Roman" w:hAnsi="Times New Roman" w:cs="Times New Roman"/>
          <w:color w:val="000000" w:themeColor="text1"/>
          <w:sz w:val="28"/>
          <w:szCs w:val="28"/>
        </w:rPr>
        <w:t>у представителю в Администрации</w:t>
      </w:r>
      <w:r w:rsidR="00D30832" w:rsidRPr="008609F0">
        <w:rPr>
          <w:rFonts w:ascii="Times New Roman" w:hAnsi="Times New Roman" w:cs="Times New Roman"/>
          <w:color w:val="000000" w:themeColor="text1"/>
          <w:sz w:val="28"/>
          <w:szCs w:val="28"/>
        </w:rPr>
        <w:t>.</w:t>
      </w:r>
    </w:p>
    <w:p w:rsidR="00D30832" w:rsidRPr="008609F0" w:rsidRDefault="00D30832" w:rsidP="00D30832">
      <w:pPr>
        <w:pStyle w:val="af7"/>
        <w:ind w:firstLine="567"/>
        <w:rPr>
          <w:color w:val="000000" w:themeColor="text1"/>
          <w:szCs w:val="28"/>
        </w:rPr>
      </w:pPr>
      <w:r w:rsidRPr="008609F0">
        <w:rPr>
          <w:color w:val="000000" w:themeColor="text1"/>
          <w:szCs w:val="28"/>
        </w:rPr>
        <w:t>6.5.</w:t>
      </w:r>
      <w:r w:rsidRPr="008609F0">
        <w:rPr>
          <w:color w:val="000000" w:themeColor="text1"/>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8609F0" w:rsidRDefault="00D30832" w:rsidP="00D30832">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6.6. Состав реквизитов документа, содержащего решение о предоставлении муниципальной услуги: </w:t>
      </w:r>
    </w:p>
    <w:p w:rsidR="00D30832" w:rsidRPr="008609F0" w:rsidRDefault="00D30832" w:rsidP="00D30832">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регистрационный номер; </w:t>
      </w:r>
    </w:p>
    <w:p w:rsidR="00D30832" w:rsidRPr="008609F0" w:rsidRDefault="00D30832" w:rsidP="00D30832">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дата регистрации;</w:t>
      </w:r>
    </w:p>
    <w:p w:rsidR="00D30832" w:rsidRPr="008609F0" w:rsidRDefault="00D30832" w:rsidP="00D30832">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подпись должностного лица, уполномоченного на подписание результата предоставления Муниципальной услуги. </w:t>
      </w:r>
    </w:p>
    <w:p w:rsidR="000B03A3" w:rsidRPr="008609F0" w:rsidRDefault="000B03A3" w:rsidP="000B03A3">
      <w:pPr>
        <w:pStyle w:val="11"/>
        <w:ind w:left="709" w:firstLine="0"/>
        <w:jc w:val="both"/>
        <w:rPr>
          <w:rFonts w:eastAsiaTheme="minorHAnsi"/>
          <w:color w:val="000000" w:themeColor="text1"/>
        </w:rPr>
      </w:pPr>
    </w:p>
    <w:p w:rsidR="000B03A3" w:rsidRPr="008609F0" w:rsidRDefault="000B03A3" w:rsidP="00646E40">
      <w:pPr>
        <w:pStyle w:val="11"/>
        <w:numPr>
          <w:ilvl w:val="0"/>
          <w:numId w:val="11"/>
        </w:numPr>
        <w:spacing w:after="280"/>
        <w:jc w:val="center"/>
        <w:rPr>
          <w:b/>
          <w:color w:val="000000" w:themeColor="text1"/>
        </w:rPr>
      </w:pPr>
      <w:r w:rsidRPr="008609F0">
        <w:rPr>
          <w:b/>
          <w:color w:val="000000" w:themeColor="text1"/>
        </w:rPr>
        <w:t>Срок предоставления Муниципальной услуги</w:t>
      </w:r>
    </w:p>
    <w:p w:rsidR="000B03A3" w:rsidRPr="008609F0" w:rsidRDefault="000B03A3" w:rsidP="00E24522">
      <w:pPr>
        <w:pStyle w:val="11"/>
        <w:numPr>
          <w:ilvl w:val="1"/>
          <w:numId w:val="11"/>
        </w:numPr>
        <w:tabs>
          <w:tab w:val="left" w:pos="1134"/>
        </w:tabs>
        <w:ind w:left="0" w:firstLine="567"/>
        <w:jc w:val="both"/>
        <w:rPr>
          <w:color w:val="000000" w:themeColor="text1"/>
        </w:rPr>
      </w:pPr>
      <w:r w:rsidRPr="008609F0">
        <w:rPr>
          <w:color w:val="000000" w:themeColor="text1"/>
        </w:rPr>
        <w:t>Срок предоставления Муниципальной услуги составляет:</w:t>
      </w:r>
    </w:p>
    <w:p w:rsidR="00E24522" w:rsidRPr="008609F0" w:rsidRDefault="000B03A3" w:rsidP="00E24522">
      <w:pPr>
        <w:pStyle w:val="11"/>
        <w:numPr>
          <w:ilvl w:val="2"/>
          <w:numId w:val="11"/>
        </w:numPr>
        <w:tabs>
          <w:tab w:val="left" w:pos="1134"/>
        </w:tabs>
        <w:ind w:left="0" w:firstLine="567"/>
        <w:jc w:val="both"/>
        <w:rPr>
          <w:color w:val="000000" w:themeColor="text1"/>
        </w:rPr>
      </w:pPr>
      <w:r w:rsidRPr="008609F0">
        <w:rPr>
          <w:color w:val="000000" w:themeColor="text1"/>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0024220E" w:rsidRPr="008609F0">
        <w:rPr>
          <w:color w:val="000000" w:themeColor="text1"/>
        </w:rPr>
        <w:t>.1</w:t>
      </w:r>
      <w:r w:rsidRPr="008609F0">
        <w:rPr>
          <w:color w:val="000000" w:themeColor="text1"/>
          <w:sz w:val="18"/>
          <w:szCs w:val="18"/>
        </w:rPr>
        <w:t xml:space="preserve"> </w:t>
      </w:r>
      <w:r w:rsidRPr="008609F0">
        <w:rPr>
          <w:color w:val="000000" w:themeColor="text1"/>
        </w:rPr>
        <w:t>Градостроительного кодекса Российской Федерации;</w:t>
      </w:r>
    </w:p>
    <w:p w:rsidR="000B03A3" w:rsidRPr="008609F0" w:rsidRDefault="000B03A3" w:rsidP="00E24522">
      <w:pPr>
        <w:pStyle w:val="11"/>
        <w:numPr>
          <w:ilvl w:val="2"/>
          <w:numId w:val="11"/>
        </w:numPr>
        <w:tabs>
          <w:tab w:val="left" w:pos="1134"/>
        </w:tabs>
        <w:ind w:left="0" w:firstLine="567"/>
        <w:jc w:val="both"/>
        <w:rPr>
          <w:color w:val="000000" w:themeColor="text1"/>
        </w:rPr>
      </w:pPr>
      <w:r w:rsidRPr="008609F0">
        <w:rPr>
          <w:color w:val="000000" w:themeColor="text1"/>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0024220E" w:rsidRPr="008609F0">
        <w:rPr>
          <w:color w:val="000000" w:themeColor="text1"/>
        </w:rPr>
        <w:t>.1</w:t>
      </w:r>
      <w:r w:rsidRPr="008609F0">
        <w:rPr>
          <w:color w:val="000000" w:themeColor="text1"/>
          <w:sz w:val="18"/>
          <w:szCs w:val="18"/>
          <w:vertAlign w:val="superscript"/>
        </w:rPr>
        <w:t xml:space="preserve"> </w:t>
      </w:r>
      <w:r w:rsidRPr="008609F0">
        <w:rPr>
          <w:color w:val="000000" w:themeColor="text1"/>
        </w:rPr>
        <w:t>Градостроительного кодекса Российской Федерации.</w:t>
      </w:r>
    </w:p>
    <w:p w:rsidR="000B03A3" w:rsidRPr="008609F0" w:rsidRDefault="000B03A3" w:rsidP="00E24522">
      <w:pPr>
        <w:pStyle w:val="11"/>
        <w:tabs>
          <w:tab w:val="left" w:pos="1134"/>
        </w:tabs>
        <w:ind w:firstLine="567"/>
        <w:jc w:val="both"/>
        <w:rPr>
          <w:rFonts w:eastAsia="Calibri"/>
          <w:color w:val="000000" w:themeColor="text1"/>
        </w:rPr>
      </w:pPr>
      <w:r w:rsidRPr="008609F0">
        <w:rPr>
          <w:color w:val="000000" w:themeColor="text1"/>
        </w:rPr>
        <w:t xml:space="preserve">7.2. </w:t>
      </w:r>
      <w:r w:rsidRPr="008609F0">
        <w:rPr>
          <w:rFonts w:eastAsia="Calibri"/>
          <w:color w:val="000000" w:themeColor="text1"/>
        </w:rPr>
        <w:t>Срок предоставления Муниципальной услуги исчисляется со дня регистрации заявления и документов в Администрации, на Е</w:t>
      </w:r>
      <w:r w:rsidR="00CA25A0" w:rsidRPr="008609F0">
        <w:rPr>
          <w:rFonts w:eastAsia="Calibri"/>
          <w:color w:val="000000" w:themeColor="text1"/>
        </w:rPr>
        <w:t>ПГУ, РПГУ</w:t>
      </w:r>
      <w:r w:rsidRPr="008609F0">
        <w:rPr>
          <w:rFonts w:eastAsia="Calibri"/>
          <w:color w:val="000000" w:themeColor="text1"/>
        </w:rPr>
        <w:t>, в МФЦ.</w:t>
      </w:r>
    </w:p>
    <w:p w:rsidR="000B03A3" w:rsidRPr="008609F0" w:rsidRDefault="000B03A3" w:rsidP="00570B35">
      <w:pPr>
        <w:autoSpaceDE w:val="0"/>
        <w:autoSpaceDN w:val="0"/>
        <w:adjustRightInd w:val="0"/>
        <w:ind w:firstLine="539"/>
        <w:jc w:val="both"/>
        <w:rPr>
          <w:rFonts w:ascii="Times New Roman" w:eastAsia="Calibri" w:hAnsi="Times New Roman" w:cs="Times New Roman"/>
          <w:color w:val="000000" w:themeColor="text1"/>
          <w:sz w:val="28"/>
          <w:szCs w:val="28"/>
          <w:lang w:eastAsia="en-US"/>
        </w:rPr>
      </w:pPr>
      <w:r w:rsidRPr="008609F0">
        <w:rPr>
          <w:rFonts w:ascii="Times New Roman" w:eastAsia="Calibri" w:hAnsi="Times New Roman" w:cs="Times New Roman"/>
          <w:color w:val="000000" w:themeColor="text1"/>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C5C32" w:rsidRPr="008609F0" w:rsidRDefault="000C5C32" w:rsidP="000C5C32">
      <w:pPr>
        <w:pStyle w:val="11"/>
        <w:tabs>
          <w:tab w:val="left" w:pos="1134"/>
        </w:tabs>
        <w:ind w:firstLine="0"/>
        <w:jc w:val="both"/>
        <w:rPr>
          <w:color w:val="000000" w:themeColor="text1"/>
        </w:rPr>
      </w:pPr>
    </w:p>
    <w:p w:rsidR="00556FF6" w:rsidRPr="008609F0" w:rsidRDefault="009D1357" w:rsidP="00646E40">
      <w:pPr>
        <w:pStyle w:val="11"/>
        <w:numPr>
          <w:ilvl w:val="0"/>
          <w:numId w:val="11"/>
        </w:numPr>
        <w:spacing w:after="280"/>
        <w:jc w:val="center"/>
        <w:rPr>
          <w:b/>
          <w:color w:val="000000" w:themeColor="text1"/>
        </w:rPr>
      </w:pPr>
      <w:r w:rsidRPr="008609F0">
        <w:rPr>
          <w:rFonts w:eastAsiaTheme="minorHAnsi"/>
          <w:b/>
          <w:color w:val="000000" w:themeColor="text1"/>
        </w:rPr>
        <w:t>Правовые основания предоставления</w:t>
      </w:r>
      <w:r w:rsidRPr="008609F0">
        <w:rPr>
          <w:b/>
          <w:color w:val="000000" w:themeColor="text1"/>
        </w:rPr>
        <w:t xml:space="preserve"> </w:t>
      </w:r>
      <w:r w:rsidR="00D66446" w:rsidRPr="008609F0">
        <w:rPr>
          <w:b/>
          <w:color w:val="000000" w:themeColor="text1"/>
        </w:rPr>
        <w:t>М</w:t>
      </w:r>
      <w:r w:rsidR="00556FF6" w:rsidRPr="008609F0">
        <w:rPr>
          <w:b/>
          <w:color w:val="000000" w:themeColor="text1"/>
        </w:rPr>
        <w:t>униципальной услуги</w:t>
      </w:r>
    </w:p>
    <w:p w:rsidR="00D04535" w:rsidRPr="008609F0" w:rsidRDefault="00D04535" w:rsidP="00646E40">
      <w:pPr>
        <w:pStyle w:val="11"/>
        <w:numPr>
          <w:ilvl w:val="1"/>
          <w:numId w:val="11"/>
        </w:numPr>
        <w:tabs>
          <w:tab w:val="left" w:pos="1251"/>
          <w:tab w:val="left" w:pos="1341"/>
        </w:tabs>
        <w:ind w:left="0" w:firstLine="709"/>
        <w:jc w:val="both"/>
        <w:rPr>
          <w:color w:val="000000" w:themeColor="text1"/>
        </w:rPr>
      </w:pPr>
      <w:r w:rsidRPr="008609F0">
        <w:rPr>
          <w:color w:val="000000" w:themeColor="text1"/>
        </w:rPr>
        <w:t>Основными нормативными правовыми актами, регулирующими предоставление Муниципальной услуги, являются:</w:t>
      </w:r>
    </w:p>
    <w:p w:rsidR="00D04535" w:rsidRPr="008609F0" w:rsidRDefault="00D04535" w:rsidP="005E2094">
      <w:pPr>
        <w:pStyle w:val="11"/>
        <w:tabs>
          <w:tab w:val="left" w:pos="1251"/>
          <w:tab w:val="left" w:pos="1341"/>
        </w:tabs>
        <w:ind w:firstLine="709"/>
        <w:jc w:val="both"/>
        <w:rPr>
          <w:color w:val="000000" w:themeColor="text1"/>
        </w:rPr>
      </w:pPr>
      <w:r w:rsidRPr="008609F0">
        <w:rPr>
          <w:color w:val="000000" w:themeColor="text1"/>
        </w:rPr>
        <w:t>- Градостроительный кодекс Российской Федерации от 29.12.2004</w:t>
      </w:r>
      <w:r w:rsidR="00357756" w:rsidRPr="008609F0">
        <w:rPr>
          <w:color w:val="000000" w:themeColor="text1"/>
        </w:rPr>
        <w:t xml:space="preserve"> г.</w:t>
      </w:r>
      <w:r w:rsidRPr="008609F0">
        <w:rPr>
          <w:color w:val="000000" w:themeColor="text1"/>
        </w:rPr>
        <w:t xml:space="preserve"> </w:t>
      </w:r>
      <w:r w:rsidR="00A22FDC" w:rsidRPr="00A22FDC">
        <w:rPr>
          <w:color w:val="000000" w:themeColor="text1"/>
        </w:rPr>
        <w:t xml:space="preserve">         </w:t>
      </w:r>
      <w:r w:rsidRPr="008609F0">
        <w:rPr>
          <w:color w:val="000000" w:themeColor="text1"/>
        </w:rPr>
        <w:t>№ 190-ФЗ;</w:t>
      </w:r>
    </w:p>
    <w:p w:rsidR="00BD22C9" w:rsidRPr="008609F0" w:rsidRDefault="00BD22C9" w:rsidP="005E2094">
      <w:pPr>
        <w:pStyle w:val="11"/>
        <w:tabs>
          <w:tab w:val="left" w:pos="1251"/>
          <w:tab w:val="left" w:pos="1341"/>
        </w:tabs>
        <w:ind w:firstLine="709"/>
        <w:jc w:val="both"/>
        <w:rPr>
          <w:color w:val="000000" w:themeColor="text1"/>
        </w:rPr>
      </w:pPr>
      <w:r w:rsidRPr="008609F0">
        <w:rPr>
          <w:color w:val="000000" w:themeColor="text1"/>
        </w:rPr>
        <w:t>- Федеральный закон от 17.11.1995 № 169-ФЗ «Об архитектурной деятельности в Российской Федерации»;</w:t>
      </w:r>
    </w:p>
    <w:p w:rsidR="00C57AFF" w:rsidRPr="008609F0" w:rsidRDefault="00C57AFF" w:rsidP="005E2094">
      <w:pPr>
        <w:pStyle w:val="11"/>
        <w:tabs>
          <w:tab w:val="left" w:pos="1251"/>
          <w:tab w:val="left" w:pos="1341"/>
        </w:tabs>
        <w:ind w:firstLine="709"/>
        <w:jc w:val="both"/>
        <w:rPr>
          <w:color w:val="000000" w:themeColor="text1"/>
        </w:rPr>
      </w:pPr>
      <w:r w:rsidRPr="008609F0">
        <w:rPr>
          <w:color w:val="000000" w:themeColor="text1"/>
        </w:rPr>
        <w:t>- Федеральный закон от 27.07.2010 г. № 210-ФЗ «Об организации предоставления государственных и муниципальных услуг»;</w:t>
      </w:r>
    </w:p>
    <w:p w:rsidR="00C57AFF" w:rsidRPr="008609F0" w:rsidRDefault="00C57AFF" w:rsidP="005E2094">
      <w:pPr>
        <w:pStyle w:val="11"/>
        <w:tabs>
          <w:tab w:val="left" w:pos="1251"/>
          <w:tab w:val="left" w:pos="1341"/>
        </w:tabs>
        <w:ind w:firstLine="709"/>
        <w:jc w:val="both"/>
        <w:rPr>
          <w:color w:val="000000" w:themeColor="text1"/>
        </w:rPr>
      </w:pPr>
      <w:r w:rsidRPr="008609F0">
        <w:rPr>
          <w:color w:val="000000" w:themeColor="text1"/>
        </w:rPr>
        <w:t>- Федеральный закон от 06.04.2011 г.  № 63-ФЗ «Об электронной подписи»;</w:t>
      </w:r>
    </w:p>
    <w:p w:rsidR="00C57AFF" w:rsidRPr="008609F0" w:rsidRDefault="00C57AFF" w:rsidP="005E2094">
      <w:pPr>
        <w:pStyle w:val="11"/>
        <w:tabs>
          <w:tab w:val="left" w:pos="1251"/>
          <w:tab w:val="left" w:pos="1341"/>
        </w:tabs>
        <w:ind w:firstLine="709"/>
        <w:jc w:val="both"/>
        <w:rPr>
          <w:color w:val="000000" w:themeColor="text1"/>
        </w:rPr>
      </w:pPr>
      <w:r w:rsidRPr="008609F0">
        <w:rPr>
          <w:color w:val="000000" w:themeColor="text1"/>
        </w:rPr>
        <w:lastRenderedPageBreak/>
        <w:t>- Федеральный закон от 06.10.2003 г. № 131-ФЗ «Об общих принципах организации местного самоуправления в Российской Федерации»;</w:t>
      </w:r>
    </w:p>
    <w:p w:rsidR="00D04535" w:rsidRPr="008609F0" w:rsidRDefault="00D04535" w:rsidP="005E2094">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609F0">
        <w:rPr>
          <w:rFonts w:ascii="Times New Roman" w:hAnsi="Times New Roman" w:cs="Times New Roman"/>
          <w:color w:val="000000" w:themeColor="text1"/>
          <w:sz w:val="28"/>
          <w:szCs w:val="28"/>
        </w:rPr>
        <w:t xml:space="preserve">- </w:t>
      </w:r>
      <w:r w:rsidRPr="008609F0">
        <w:rPr>
          <w:rFonts w:ascii="Times New Roman" w:eastAsiaTheme="minorHAnsi" w:hAnsi="Times New Roman" w:cs="Times New Roman"/>
          <w:color w:val="000000" w:themeColor="text1"/>
          <w:sz w:val="28"/>
          <w:szCs w:val="28"/>
          <w:lang w:eastAsia="en-US"/>
        </w:rPr>
        <w:t xml:space="preserve">Федеральный </w:t>
      </w:r>
      <w:hyperlink r:id="rId10" w:history="1">
        <w:r w:rsidRPr="008609F0">
          <w:rPr>
            <w:rFonts w:ascii="Times New Roman" w:eastAsiaTheme="minorHAnsi" w:hAnsi="Times New Roman" w:cs="Times New Roman"/>
            <w:color w:val="000000" w:themeColor="text1"/>
            <w:sz w:val="28"/>
            <w:szCs w:val="28"/>
            <w:lang w:eastAsia="en-US"/>
          </w:rPr>
          <w:t>закон</w:t>
        </w:r>
      </w:hyperlink>
      <w:r w:rsidRPr="008609F0">
        <w:rPr>
          <w:rFonts w:ascii="Times New Roman" w:eastAsiaTheme="minorHAnsi" w:hAnsi="Times New Roman" w:cs="Times New Roman"/>
          <w:color w:val="000000" w:themeColor="text1"/>
          <w:sz w:val="28"/>
          <w:szCs w:val="28"/>
          <w:lang w:eastAsia="en-US"/>
        </w:rPr>
        <w:t xml:space="preserve"> от 25.06.2002</w:t>
      </w:r>
      <w:r w:rsidR="00357756" w:rsidRPr="008609F0">
        <w:rPr>
          <w:rFonts w:ascii="Times New Roman" w:eastAsiaTheme="minorHAnsi" w:hAnsi="Times New Roman" w:cs="Times New Roman"/>
          <w:color w:val="000000" w:themeColor="text1"/>
          <w:sz w:val="28"/>
          <w:szCs w:val="28"/>
          <w:lang w:eastAsia="en-US"/>
        </w:rPr>
        <w:t xml:space="preserve"> г.</w:t>
      </w:r>
      <w:r w:rsidR="00491965" w:rsidRPr="008609F0">
        <w:rPr>
          <w:rFonts w:ascii="Times New Roman" w:eastAsiaTheme="minorHAnsi" w:hAnsi="Times New Roman" w:cs="Times New Roman"/>
          <w:color w:val="000000" w:themeColor="text1"/>
          <w:sz w:val="28"/>
          <w:szCs w:val="28"/>
          <w:lang w:eastAsia="en-US"/>
        </w:rPr>
        <w:t xml:space="preserve"> № 73-ФЗ «</w:t>
      </w:r>
      <w:r w:rsidRPr="008609F0">
        <w:rPr>
          <w:rFonts w:ascii="Times New Roman" w:eastAsiaTheme="minorHAnsi" w:hAnsi="Times New Roman" w:cs="Times New Roman"/>
          <w:color w:val="000000" w:themeColor="text1"/>
          <w:sz w:val="28"/>
          <w:szCs w:val="28"/>
          <w:lang w:eastAsia="en-US"/>
        </w:rPr>
        <w:t>Об объектах культурного наследия (памятниках истории и культур</w:t>
      </w:r>
      <w:r w:rsidR="00491965" w:rsidRPr="008609F0">
        <w:rPr>
          <w:rFonts w:ascii="Times New Roman" w:eastAsiaTheme="minorHAnsi" w:hAnsi="Times New Roman" w:cs="Times New Roman"/>
          <w:color w:val="000000" w:themeColor="text1"/>
          <w:sz w:val="28"/>
          <w:szCs w:val="28"/>
          <w:lang w:eastAsia="en-US"/>
        </w:rPr>
        <w:t>ы) народов Российской Федерации»</w:t>
      </w:r>
      <w:r w:rsidRPr="008609F0">
        <w:rPr>
          <w:rFonts w:ascii="Times New Roman" w:eastAsiaTheme="minorHAnsi" w:hAnsi="Times New Roman" w:cs="Times New Roman"/>
          <w:color w:val="000000" w:themeColor="text1"/>
          <w:sz w:val="28"/>
          <w:szCs w:val="28"/>
          <w:lang w:eastAsia="en-US"/>
        </w:rPr>
        <w:t>;</w:t>
      </w:r>
    </w:p>
    <w:p w:rsidR="00D04535" w:rsidRPr="008609F0" w:rsidRDefault="00D04535" w:rsidP="005E2094">
      <w:pPr>
        <w:ind w:firstLine="709"/>
        <w:jc w:val="both"/>
        <w:rPr>
          <w:rFonts w:ascii="Times New Roman" w:eastAsiaTheme="minorHAnsi" w:hAnsi="Times New Roman" w:cs="Times New Roman"/>
          <w:color w:val="000000" w:themeColor="text1"/>
          <w:sz w:val="28"/>
          <w:szCs w:val="28"/>
          <w:lang w:eastAsia="en-US"/>
        </w:rPr>
      </w:pPr>
      <w:r w:rsidRPr="008609F0">
        <w:rPr>
          <w:rFonts w:ascii="Times New Roman" w:hAnsi="Times New Roman" w:cs="Times New Roman"/>
          <w:color w:val="000000" w:themeColor="text1"/>
          <w:sz w:val="28"/>
          <w:szCs w:val="28"/>
        </w:rPr>
        <w:t xml:space="preserve">- </w:t>
      </w:r>
      <w:hyperlink r:id="rId11" w:history="1">
        <w:r w:rsidRPr="008609F0">
          <w:rPr>
            <w:rFonts w:ascii="Times New Roman" w:eastAsiaTheme="minorHAnsi" w:hAnsi="Times New Roman" w:cs="Times New Roman"/>
            <w:color w:val="000000" w:themeColor="text1"/>
            <w:sz w:val="28"/>
            <w:szCs w:val="28"/>
            <w:lang w:eastAsia="en-US"/>
          </w:rPr>
          <w:t>Приказ</w:t>
        </w:r>
      </w:hyperlink>
      <w:r w:rsidRPr="008609F0">
        <w:rPr>
          <w:rFonts w:ascii="Times New Roman" w:eastAsiaTheme="minorHAnsi" w:hAnsi="Times New Roman" w:cs="Times New Roman"/>
          <w:color w:val="000000" w:themeColor="text1"/>
          <w:sz w:val="28"/>
          <w:szCs w:val="28"/>
          <w:lang w:eastAsia="en-US"/>
        </w:rPr>
        <w:t xml:space="preserve"> Минстроя России от 19.09.2018</w:t>
      </w:r>
      <w:r w:rsidR="00357756" w:rsidRPr="008609F0">
        <w:rPr>
          <w:rFonts w:ascii="Times New Roman" w:eastAsiaTheme="minorHAnsi" w:hAnsi="Times New Roman" w:cs="Times New Roman"/>
          <w:color w:val="000000" w:themeColor="text1"/>
          <w:sz w:val="28"/>
          <w:szCs w:val="28"/>
          <w:lang w:eastAsia="en-US"/>
        </w:rPr>
        <w:t xml:space="preserve"> г.</w:t>
      </w:r>
      <w:r w:rsidRPr="008609F0">
        <w:rPr>
          <w:rFonts w:ascii="Times New Roman" w:eastAsiaTheme="minorHAnsi" w:hAnsi="Times New Roman" w:cs="Times New Roman"/>
          <w:color w:val="000000" w:themeColor="text1"/>
          <w:sz w:val="28"/>
          <w:szCs w:val="28"/>
          <w:lang w:eastAsia="en-US"/>
        </w:rPr>
        <w:t xml:space="preserve"> </w:t>
      </w:r>
      <w:r w:rsidR="00357756" w:rsidRPr="008609F0">
        <w:rPr>
          <w:rFonts w:ascii="Times New Roman" w:eastAsiaTheme="minorHAnsi" w:hAnsi="Times New Roman" w:cs="Times New Roman"/>
          <w:color w:val="000000" w:themeColor="text1"/>
          <w:sz w:val="28"/>
          <w:szCs w:val="28"/>
          <w:lang w:eastAsia="en-US"/>
        </w:rPr>
        <w:t>№</w:t>
      </w:r>
      <w:r w:rsidR="00491965" w:rsidRPr="008609F0">
        <w:rPr>
          <w:rFonts w:ascii="Times New Roman" w:eastAsiaTheme="minorHAnsi" w:hAnsi="Times New Roman" w:cs="Times New Roman"/>
          <w:color w:val="000000" w:themeColor="text1"/>
          <w:sz w:val="28"/>
          <w:szCs w:val="28"/>
          <w:lang w:eastAsia="en-US"/>
        </w:rPr>
        <w:t xml:space="preserve"> 591/</w:t>
      </w:r>
      <w:proofErr w:type="gramStart"/>
      <w:r w:rsidR="00491965" w:rsidRPr="008609F0">
        <w:rPr>
          <w:rFonts w:ascii="Times New Roman" w:eastAsiaTheme="minorHAnsi" w:hAnsi="Times New Roman" w:cs="Times New Roman"/>
          <w:color w:val="000000" w:themeColor="text1"/>
          <w:sz w:val="28"/>
          <w:szCs w:val="28"/>
          <w:lang w:eastAsia="en-US"/>
        </w:rPr>
        <w:t>пр</w:t>
      </w:r>
      <w:proofErr w:type="gramEnd"/>
      <w:r w:rsidR="00491965" w:rsidRPr="008609F0">
        <w:rPr>
          <w:rFonts w:ascii="Times New Roman" w:eastAsiaTheme="minorHAnsi" w:hAnsi="Times New Roman" w:cs="Times New Roman"/>
          <w:color w:val="000000" w:themeColor="text1"/>
          <w:sz w:val="28"/>
          <w:szCs w:val="28"/>
          <w:lang w:eastAsia="en-US"/>
        </w:rPr>
        <w:t xml:space="preserve"> «</w:t>
      </w:r>
      <w:r w:rsidRPr="008609F0">
        <w:rPr>
          <w:rFonts w:ascii="Times New Roman" w:eastAsiaTheme="minorHAnsi" w:hAnsi="Times New Roman" w:cs="Times New Roman"/>
          <w:color w:val="000000" w:themeColor="text1"/>
          <w:sz w:val="28"/>
          <w:szCs w:val="28"/>
          <w:lang w:eastAsia="en-US"/>
        </w:rPr>
        <w:t xml:space="preserve">Об утверждении форм уведомлений, необходимых для строительства или реконструкции объекта индивидуального жилищного </w:t>
      </w:r>
      <w:r w:rsidR="00491965" w:rsidRPr="008609F0">
        <w:rPr>
          <w:rFonts w:ascii="Times New Roman" w:eastAsiaTheme="minorHAnsi" w:hAnsi="Times New Roman" w:cs="Times New Roman"/>
          <w:color w:val="000000" w:themeColor="text1"/>
          <w:sz w:val="28"/>
          <w:szCs w:val="28"/>
          <w:lang w:eastAsia="en-US"/>
        </w:rPr>
        <w:t>строительства или садового дома»</w:t>
      </w:r>
      <w:r w:rsidR="00BD22C9" w:rsidRPr="008609F0">
        <w:rPr>
          <w:rFonts w:ascii="Times New Roman" w:eastAsiaTheme="minorHAnsi" w:hAnsi="Times New Roman" w:cs="Times New Roman"/>
          <w:color w:val="000000" w:themeColor="text1"/>
          <w:sz w:val="28"/>
          <w:szCs w:val="28"/>
          <w:lang w:eastAsia="en-US"/>
        </w:rPr>
        <w:t>;</w:t>
      </w:r>
    </w:p>
    <w:p w:rsidR="00BD22C9" w:rsidRPr="008609F0" w:rsidRDefault="00BD22C9" w:rsidP="005E2094">
      <w:pPr>
        <w:ind w:firstLine="709"/>
        <w:jc w:val="both"/>
        <w:rPr>
          <w:rFonts w:ascii="Times New Roman" w:hAnsi="Times New Roman" w:cs="Times New Roman"/>
          <w:color w:val="000000" w:themeColor="text1"/>
          <w:sz w:val="28"/>
          <w:szCs w:val="28"/>
        </w:rPr>
      </w:pPr>
      <w:r w:rsidRPr="008609F0">
        <w:rPr>
          <w:rFonts w:ascii="Times New Roman" w:hAnsi="Times New Roman"/>
          <w:color w:val="000000" w:themeColor="text1"/>
          <w:sz w:val="28"/>
          <w:szCs w:val="28"/>
        </w:rPr>
        <w:t>- Закон Воронежской области от 07.07.2006 № 61-ОЗ «О регулировании градостроительной деятельности в Воронежской области»;</w:t>
      </w:r>
    </w:p>
    <w:p w:rsidR="00D04535" w:rsidRPr="008609F0" w:rsidRDefault="00D04535" w:rsidP="00BD22C9">
      <w:pPr>
        <w:pStyle w:val="11"/>
        <w:tabs>
          <w:tab w:val="left" w:pos="1251"/>
        </w:tabs>
        <w:ind w:firstLine="740"/>
        <w:jc w:val="both"/>
        <w:rPr>
          <w:rFonts w:eastAsia="SimSun"/>
          <w:color w:val="000000" w:themeColor="text1"/>
        </w:rPr>
      </w:pPr>
      <w:r w:rsidRPr="008609F0">
        <w:rPr>
          <w:color w:val="000000" w:themeColor="text1"/>
        </w:rPr>
        <w:t xml:space="preserve">- </w:t>
      </w:r>
      <w:r w:rsidRPr="008609F0">
        <w:rPr>
          <w:rFonts w:eastAsia="SimSun"/>
          <w:color w:val="000000" w:themeColor="text1"/>
        </w:rPr>
        <w:t>иными действующими в данной сфере нормативными правовыми актами.</w:t>
      </w:r>
    </w:p>
    <w:p w:rsidR="00BD22C9" w:rsidRPr="008609F0" w:rsidRDefault="00BD22C9" w:rsidP="005158C6">
      <w:pPr>
        <w:pStyle w:val="25"/>
        <w:numPr>
          <w:ilvl w:val="1"/>
          <w:numId w:val="11"/>
        </w:numPr>
        <w:shd w:val="clear" w:color="auto" w:fill="auto"/>
        <w:tabs>
          <w:tab w:val="left" w:pos="1341"/>
        </w:tabs>
        <w:spacing w:before="0" w:after="0" w:line="240" w:lineRule="auto"/>
        <w:ind w:left="0" w:firstLine="709"/>
        <w:rPr>
          <w:color w:val="000000" w:themeColor="text1"/>
          <w:sz w:val="28"/>
          <w:szCs w:val="28"/>
        </w:rPr>
      </w:pPr>
      <w:r w:rsidRPr="008609F0">
        <w:rPr>
          <w:color w:val="000000" w:themeColor="text1"/>
          <w:sz w:val="28"/>
          <w:szCs w:val="28"/>
        </w:rPr>
        <w:t xml:space="preserve">Перечень нормативных правовых актов, в соответствии с которыми осуществляется предоставление Муниципальной услуги </w:t>
      </w:r>
      <w:r w:rsidR="00C54AB5">
        <w:rPr>
          <w:color w:val="000000" w:themeColor="text1"/>
          <w:sz w:val="28"/>
          <w:szCs w:val="28"/>
        </w:rPr>
        <w:t xml:space="preserve">                 </w:t>
      </w:r>
      <w:r w:rsidRPr="008609F0">
        <w:rPr>
          <w:color w:val="000000" w:themeColor="text1"/>
          <w:sz w:val="28"/>
          <w:szCs w:val="28"/>
        </w:rPr>
        <w:t>(с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w:t>
      </w:r>
      <w:r w:rsidR="005158C6" w:rsidRPr="008609F0">
        <w:rPr>
          <w:color w:val="000000" w:themeColor="text1"/>
          <w:sz w:val="28"/>
          <w:szCs w:val="28"/>
        </w:rPr>
        <w:t xml:space="preserve">х услуг» раздела «Муниципальные </w:t>
      </w:r>
      <w:r w:rsidR="00C57F3E" w:rsidRPr="008609F0">
        <w:rPr>
          <w:color w:val="000000" w:themeColor="text1"/>
          <w:sz w:val="28"/>
          <w:szCs w:val="28"/>
        </w:rPr>
        <w:t>услуги»</w:t>
      </w:r>
      <w:r w:rsidRPr="008609F0">
        <w:rPr>
          <w:color w:val="000000" w:themeColor="text1"/>
          <w:sz w:val="28"/>
          <w:szCs w:val="28"/>
        </w:rPr>
        <w:t xml:space="preserve"> по адресу </w:t>
      </w:r>
      <w:r w:rsidR="005158C6" w:rsidRPr="008609F0">
        <w:rPr>
          <w:color w:val="000000" w:themeColor="text1"/>
          <w:sz w:val="28"/>
          <w:szCs w:val="28"/>
        </w:rPr>
        <w:t>https://podgor36.gosuslugi.ru</w:t>
      </w:r>
      <w:r w:rsidRPr="008609F0">
        <w:rPr>
          <w:color w:val="000000" w:themeColor="text1"/>
          <w:sz w:val="28"/>
          <w:szCs w:val="28"/>
        </w:rPr>
        <w:t>.</w:t>
      </w:r>
    </w:p>
    <w:p w:rsidR="008507A2" w:rsidRPr="008609F0" w:rsidRDefault="008507A2" w:rsidP="00BD22C9">
      <w:pPr>
        <w:pStyle w:val="11"/>
        <w:tabs>
          <w:tab w:val="left" w:pos="1251"/>
        </w:tabs>
        <w:ind w:firstLine="740"/>
        <w:jc w:val="both"/>
        <w:rPr>
          <w:rFonts w:eastAsia="SimSun"/>
          <w:color w:val="000000" w:themeColor="text1"/>
        </w:rPr>
      </w:pPr>
    </w:p>
    <w:p w:rsidR="00556FF6" w:rsidRPr="008609F0" w:rsidRDefault="00556FF6" w:rsidP="00646E40">
      <w:pPr>
        <w:pStyle w:val="11"/>
        <w:numPr>
          <w:ilvl w:val="0"/>
          <w:numId w:val="11"/>
        </w:numPr>
        <w:spacing w:after="280"/>
        <w:jc w:val="center"/>
        <w:rPr>
          <w:b/>
          <w:color w:val="000000" w:themeColor="text1"/>
        </w:rPr>
      </w:pPr>
      <w:r w:rsidRPr="008609F0">
        <w:rPr>
          <w:b/>
          <w:color w:val="000000" w:themeColor="text1"/>
        </w:rPr>
        <w:t>Исчерпывающий перечень документов, необходимых для предоставления</w:t>
      </w:r>
      <w:r w:rsidRPr="008609F0">
        <w:rPr>
          <w:b/>
          <w:color w:val="000000" w:themeColor="text1"/>
        </w:rPr>
        <w:br/>
      </w:r>
      <w:r w:rsidR="002038D0" w:rsidRPr="008609F0">
        <w:rPr>
          <w:b/>
          <w:color w:val="000000" w:themeColor="text1"/>
        </w:rPr>
        <w:t>М</w:t>
      </w:r>
      <w:r w:rsidRPr="008609F0">
        <w:rPr>
          <w:b/>
          <w:color w:val="000000" w:themeColor="text1"/>
        </w:rPr>
        <w:t>униципальной услуги, подлежащих представлению заявителем</w:t>
      </w:r>
    </w:p>
    <w:p w:rsidR="00282C36" w:rsidRPr="008609F0" w:rsidRDefault="00282C36" w:rsidP="003239E8">
      <w:pPr>
        <w:pStyle w:val="11"/>
        <w:numPr>
          <w:ilvl w:val="1"/>
          <w:numId w:val="11"/>
        </w:numPr>
        <w:tabs>
          <w:tab w:val="left" w:pos="1249"/>
        </w:tabs>
        <w:ind w:left="0" w:firstLine="567"/>
        <w:jc w:val="both"/>
        <w:rPr>
          <w:color w:val="000000" w:themeColor="text1"/>
        </w:rPr>
      </w:pPr>
      <w:r w:rsidRPr="008609F0">
        <w:rPr>
          <w:color w:val="000000" w:themeColor="text1"/>
        </w:rPr>
        <w:t xml:space="preserve">Исчерпывающий перечень документов, необходимых для предоставления услуги, подлежащих представлению </w:t>
      </w:r>
      <w:r w:rsidR="008507A2" w:rsidRPr="008609F0">
        <w:rPr>
          <w:color w:val="000000" w:themeColor="text1"/>
        </w:rPr>
        <w:t xml:space="preserve">Заявителем </w:t>
      </w:r>
      <w:r w:rsidRPr="008609F0">
        <w:rPr>
          <w:color w:val="000000" w:themeColor="text1"/>
        </w:rPr>
        <w:t>самостоятельно:</w:t>
      </w:r>
    </w:p>
    <w:p w:rsidR="00282C36" w:rsidRPr="008609F0" w:rsidRDefault="00282C36" w:rsidP="003239E8">
      <w:pPr>
        <w:pStyle w:val="11"/>
        <w:numPr>
          <w:ilvl w:val="0"/>
          <w:numId w:val="3"/>
        </w:numPr>
        <w:tabs>
          <w:tab w:val="left" w:pos="1052"/>
        </w:tabs>
        <w:ind w:firstLine="709"/>
        <w:jc w:val="both"/>
        <w:rPr>
          <w:color w:val="000000" w:themeColor="text1"/>
        </w:rPr>
      </w:pPr>
      <w:r w:rsidRPr="008609F0">
        <w:rPr>
          <w:color w:val="000000" w:themeColor="text1"/>
        </w:rPr>
        <w:t xml:space="preserve">уведомление о планируемом строительстве, уведомление </w:t>
      </w:r>
      <w:r w:rsidR="008507A2" w:rsidRPr="008609F0">
        <w:rPr>
          <w:color w:val="000000" w:themeColor="text1"/>
        </w:rPr>
        <w:t>о планируемой реконструкции объекта индивидуального жилищного строительства или садового дома</w:t>
      </w:r>
      <w:r w:rsidR="00682D0D" w:rsidRPr="008609F0">
        <w:rPr>
          <w:color w:val="000000" w:themeColor="text1"/>
        </w:rPr>
        <w:t>, содержащее следующие сведения:</w:t>
      </w:r>
    </w:p>
    <w:p w:rsidR="00682D0D" w:rsidRPr="008609F0" w:rsidRDefault="00682D0D" w:rsidP="003239E8">
      <w:pPr>
        <w:pStyle w:val="aa"/>
        <w:autoSpaceDE w:val="0"/>
        <w:autoSpaceDN w:val="0"/>
        <w:adjustRightInd w:val="0"/>
        <w:spacing w:after="0" w:line="240" w:lineRule="auto"/>
        <w:ind w:left="0"/>
        <w:rPr>
          <w:rFonts w:ascii="Times New Roman" w:eastAsiaTheme="minorHAnsi" w:hAnsi="Times New Roman"/>
          <w:color w:val="000000" w:themeColor="text1"/>
          <w:sz w:val="28"/>
          <w:szCs w:val="28"/>
        </w:rPr>
      </w:pPr>
      <w:proofErr w:type="gramStart"/>
      <w:r w:rsidRPr="008609F0">
        <w:rPr>
          <w:rFonts w:ascii="Times New Roman" w:eastAsiaTheme="minorHAnsi" w:hAnsi="Times New Roman"/>
          <w:color w:val="000000" w:themeColor="text1"/>
          <w:sz w:val="28"/>
          <w:szCs w:val="28"/>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82D0D" w:rsidRPr="008609F0" w:rsidRDefault="00682D0D" w:rsidP="003239E8">
      <w:pPr>
        <w:pStyle w:val="aa"/>
        <w:autoSpaceDE w:val="0"/>
        <w:autoSpaceDN w:val="0"/>
        <w:adjustRightInd w:val="0"/>
        <w:spacing w:after="0" w:line="240" w:lineRule="auto"/>
        <w:ind w:left="0"/>
        <w:rPr>
          <w:rFonts w:ascii="Times New Roman" w:eastAsiaTheme="minorHAnsi" w:hAnsi="Times New Roman"/>
          <w:color w:val="000000" w:themeColor="text1"/>
          <w:sz w:val="28"/>
          <w:szCs w:val="28"/>
        </w:rPr>
      </w:pPr>
      <w:r w:rsidRPr="008609F0">
        <w:rPr>
          <w:rFonts w:ascii="Times New Roman" w:eastAsiaTheme="minorHAnsi" w:hAnsi="Times New Roman"/>
          <w:color w:val="000000" w:themeColor="text1"/>
          <w:sz w:val="28"/>
          <w:szCs w:val="28"/>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8609F0" w:rsidRDefault="00682D0D" w:rsidP="003239E8">
      <w:pPr>
        <w:pStyle w:val="aa"/>
        <w:autoSpaceDE w:val="0"/>
        <w:autoSpaceDN w:val="0"/>
        <w:adjustRightInd w:val="0"/>
        <w:spacing w:after="0" w:line="240" w:lineRule="auto"/>
        <w:ind w:left="0"/>
        <w:rPr>
          <w:rFonts w:ascii="Times New Roman" w:eastAsiaTheme="minorHAnsi" w:hAnsi="Times New Roman"/>
          <w:color w:val="000000" w:themeColor="text1"/>
          <w:sz w:val="28"/>
          <w:szCs w:val="28"/>
        </w:rPr>
      </w:pPr>
      <w:r w:rsidRPr="008609F0">
        <w:rPr>
          <w:rFonts w:ascii="Times New Roman" w:eastAsiaTheme="minorHAnsi" w:hAnsi="Times New Roman"/>
          <w:color w:val="000000" w:themeColor="text1"/>
          <w:sz w:val="28"/>
          <w:szCs w:val="28"/>
        </w:rPr>
        <w:t>- кадастровый номер земельного участка (при его наличии), адрес или описание местоположения земельного участка;</w:t>
      </w:r>
    </w:p>
    <w:p w:rsidR="00682D0D" w:rsidRPr="008609F0" w:rsidRDefault="00682D0D" w:rsidP="003239E8">
      <w:pPr>
        <w:pStyle w:val="aa"/>
        <w:autoSpaceDE w:val="0"/>
        <w:autoSpaceDN w:val="0"/>
        <w:adjustRightInd w:val="0"/>
        <w:spacing w:after="0" w:line="240" w:lineRule="auto"/>
        <w:ind w:left="0"/>
        <w:rPr>
          <w:rFonts w:ascii="Times New Roman" w:eastAsiaTheme="minorHAnsi" w:hAnsi="Times New Roman"/>
          <w:color w:val="000000" w:themeColor="text1"/>
          <w:sz w:val="28"/>
          <w:szCs w:val="28"/>
        </w:rPr>
      </w:pPr>
      <w:r w:rsidRPr="008609F0">
        <w:rPr>
          <w:rFonts w:ascii="Times New Roman" w:eastAsiaTheme="minorHAnsi" w:hAnsi="Times New Roman"/>
          <w:color w:val="000000" w:themeColor="text1"/>
          <w:sz w:val="28"/>
          <w:szCs w:val="28"/>
        </w:rPr>
        <w:t>-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8609F0" w:rsidRDefault="00682D0D" w:rsidP="003239E8">
      <w:pPr>
        <w:pStyle w:val="aa"/>
        <w:autoSpaceDE w:val="0"/>
        <w:autoSpaceDN w:val="0"/>
        <w:adjustRightInd w:val="0"/>
        <w:spacing w:after="0" w:line="240" w:lineRule="auto"/>
        <w:ind w:left="0"/>
        <w:rPr>
          <w:rFonts w:ascii="Times New Roman" w:eastAsiaTheme="minorHAnsi" w:hAnsi="Times New Roman"/>
          <w:color w:val="000000" w:themeColor="text1"/>
          <w:sz w:val="28"/>
          <w:szCs w:val="28"/>
        </w:rPr>
      </w:pPr>
      <w:r w:rsidRPr="008609F0">
        <w:rPr>
          <w:rFonts w:ascii="Times New Roman" w:eastAsiaTheme="minorHAnsi" w:hAnsi="Times New Roman"/>
          <w:color w:val="000000" w:themeColor="text1"/>
          <w:sz w:val="28"/>
          <w:szCs w:val="28"/>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8609F0" w:rsidRDefault="00682D0D" w:rsidP="003239E8">
      <w:pPr>
        <w:pStyle w:val="aa"/>
        <w:autoSpaceDE w:val="0"/>
        <w:autoSpaceDN w:val="0"/>
        <w:adjustRightInd w:val="0"/>
        <w:spacing w:after="0" w:line="240" w:lineRule="auto"/>
        <w:ind w:left="0"/>
        <w:rPr>
          <w:rFonts w:ascii="Times New Roman" w:eastAsiaTheme="minorHAnsi" w:hAnsi="Times New Roman"/>
          <w:color w:val="000000" w:themeColor="text1"/>
          <w:sz w:val="28"/>
          <w:szCs w:val="28"/>
        </w:rPr>
      </w:pPr>
      <w:r w:rsidRPr="008609F0">
        <w:rPr>
          <w:rFonts w:ascii="Times New Roman" w:eastAsiaTheme="minorHAnsi" w:hAnsi="Times New Roman"/>
          <w:color w:val="000000" w:themeColor="text1"/>
          <w:sz w:val="28"/>
          <w:szCs w:val="28"/>
        </w:rPr>
        <w:lastRenderedPageBreak/>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w:t>
      </w:r>
      <w:r w:rsidR="00A22FDC" w:rsidRPr="00A22FDC">
        <w:rPr>
          <w:rFonts w:ascii="Times New Roman" w:eastAsiaTheme="minorHAnsi" w:hAnsi="Times New Roman"/>
          <w:color w:val="000000" w:themeColor="text1"/>
          <w:sz w:val="28"/>
          <w:szCs w:val="28"/>
        </w:rPr>
        <w:t xml:space="preserve"> </w:t>
      </w:r>
      <w:r w:rsidRPr="008609F0">
        <w:rPr>
          <w:rFonts w:ascii="Times New Roman" w:eastAsiaTheme="minorHAnsi" w:hAnsi="Times New Roman"/>
          <w:color w:val="000000" w:themeColor="text1"/>
          <w:sz w:val="28"/>
          <w:szCs w:val="28"/>
        </w:rPr>
        <w:t>в том числе об отступах от границ земельного участка;</w:t>
      </w:r>
    </w:p>
    <w:p w:rsidR="00682D0D" w:rsidRPr="008609F0" w:rsidRDefault="00682D0D" w:rsidP="003239E8">
      <w:pPr>
        <w:pStyle w:val="aa"/>
        <w:autoSpaceDE w:val="0"/>
        <w:autoSpaceDN w:val="0"/>
        <w:adjustRightInd w:val="0"/>
        <w:spacing w:after="0" w:line="240" w:lineRule="auto"/>
        <w:ind w:left="0"/>
        <w:rPr>
          <w:rFonts w:ascii="Times New Roman" w:eastAsiaTheme="minorHAnsi" w:hAnsi="Times New Roman"/>
          <w:color w:val="000000" w:themeColor="text1"/>
          <w:sz w:val="28"/>
          <w:szCs w:val="28"/>
        </w:rPr>
      </w:pPr>
      <w:r w:rsidRPr="008609F0">
        <w:rPr>
          <w:rFonts w:ascii="Times New Roman" w:eastAsiaTheme="minorHAnsi" w:hAnsi="Times New Roman"/>
          <w:color w:val="000000" w:themeColor="text1"/>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8609F0" w:rsidRDefault="00682D0D" w:rsidP="003239E8">
      <w:pPr>
        <w:pStyle w:val="aa"/>
        <w:autoSpaceDE w:val="0"/>
        <w:autoSpaceDN w:val="0"/>
        <w:adjustRightInd w:val="0"/>
        <w:spacing w:after="0" w:line="240" w:lineRule="auto"/>
        <w:ind w:left="0"/>
        <w:rPr>
          <w:rFonts w:ascii="Times New Roman" w:eastAsiaTheme="minorHAnsi" w:hAnsi="Times New Roman"/>
          <w:color w:val="000000" w:themeColor="text1"/>
          <w:sz w:val="28"/>
          <w:szCs w:val="28"/>
        </w:rPr>
      </w:pPr>
      <w:r w:rsidRPr="008609F0">
        <w:rPr>
          <w:rFonts w:ascii="Times New Roman" w:eastAsiaTheme="minorHAnsi" w:hAnsi="Times New Roman"/>
          <w:color w:val="000000" w:themeColor="text1"/>
          <w:sz w:val="28"/>
          <w:szCs w:val="28"/>
        </w:rPr>
        <w:t>- почтовый адрес и (или) адрес электронной почты для связи с застройщиком;</w:t>
      </w:r>
    </w:p>
    <w:p w:rsidR="00682D0D" w:rsidRPr="008609F0" w:rsidRDefault="00682D0D" w:rsidP="003239E8">
      <w:pPr>
        <w:pStyle w:val="aa"/>
        <w:autoSpaceDE w:val="0"/>
        <w:autoSpaceDN w:val="0"/>
        <w:adjustRightInd w:val="0"/>
        <w:spacing w:after="0" w:line="240" w:lineRule="auto"/>
        <w:ind w:left="0"/>
        <w:rPr>
          <w:rFonts w:ascii="Times New Roman" w:eastAsiaTheme="minorHAnsi" w:hAnsi="Times New Roman"/>
          <w:color w:val="000000" w:themeColor="text1"/>
          <w:sz w:val="28"/>
          <w:szCs w:val="28"/>
        </w:rPr>
      </w:pPr>
      <w:r w:rsidRPr="008609F0">
        <w:rPr>
          <w:rFonts w:ascii="Times New Roman" w:eastAsiaTheme="minorHAnsi" w:hAnsi="Times New Roman"/>
          <w:color w:val="000000" w:themeColor="text1"/>
          <w:sz w:val="28"/>
          <w:szCs w:val="28"/>
        </w:rPr>
        <w:t xml:space="preserve">- способ направления застройщику уведомлений, предусмотренных </w:t>
      </w:r>
      <w:hyperlink r:id="rId12" w:history="1">
        <w:r w:rsidRPr="008609F0">
          <w:rPr>
            <w:rFonts w:ascii="Times New Roman" w:eastAsiaTheme="minorHAnsi" w:hAnsi="Times New Roman"/>
            <w:color w:val="000000" w:themeColor="text1"/>
            <w:sz w:val="28"/>
            <w:szCs w:val="28"/>
          </w:rPr>
          <w:t>пунктом 2 части 7</w:t>
        </w:r>
      </w:hyperlink>
      <w:r w:rsidRPr="008609F0">
        <w:rPr>
          <w:rFonts w:ascii="Times New Roman" w:eastAsiaTheme="minorHAnsi" w:hAnsi="Times New Roman"/>
          <w:color w:val="000000" w:themeColor="text1"/>
          <w:sz w:val="28"/>
          <w:szCs w:val="28"/>
        </w:rPr>
        <w:t xml:space="preserve"> и </w:t>
      </w:r>
      <w:hyperlink r:id="rId13" w:history="1">
        <w:r w:rsidRPr="008609F0">
          <w:rPr>
            <w:rFonts w:ascii="Times New Roman" w:eastAsiaTheme="minorHAnsi" w:hAnsi="Times New Roman"/>
            <w:color w:val="000000" w:themeColor="text1"/>
            <w:sz w:val="28"/>
            <w:szCs w:val="28"/>
          </w:rPr>
          <w:t>пунктом 3 части 8</w:t>
        </w:r>
      </w:hyperlink>
      <w:r w:rsidRPr="008609F0">
        <w:rPr>
          <w:rFonts w:ascii="Times New Roman" w:eastAsiaTheme="minorHAnsi" w:hAnsi="Times New Roman"/>
          <w:color w:val="000000" w:themeColor="text1"/>
          <w:sz w:val="28"/>
          <w:szCs w:val="28"/>
        </w:rPr>
        <w:t xml:space="preserve"> статьи </w:t>
      </w:r>
      <w:r w:rsidR="00011268" w:rsidRPr="008609F0">
        <w:rPr>
          <w:rFonts w:ascii="Times New Roman" w:eastAsiaTheme="minorHAnsi" w:hAnsi="Times New Roman"/>
          <w:color w:val="000000" w:themeColor="text1"/>
          <w:sz w:val="28"/>
          <w:szCs w:val="28"/>
        </w:rPr>
        <w:t>51</w:t>
      </w:r>
      <w:r w:rsidRPr="008609F0">
        <w:rPr>
          <w:rFonts w:ascii="Times New Roman" w:eastAsiaTheme="minorHAnsi" w:hAnsi="Times New Roman"/>
          <w:color w:val="000000" w:themeColor="text1"/>
          <w:sz w:val="28"/>
          <w:szCs w:val="28"/>
        </w:rPr>
        <w:t>.</w:t>
      </w:r>
      <w:r w:rsidR="00011268" w:rsidRPr="008609F0">
        <w:rPr>
          <w:rFonts w:ascii="Times New Roman" w:eastAsiaTheme="minorHAnsi" w:hAnsi="Times New Roman"/>
          <w:color w:val="000000" w:themeColor="text1"/>
          <w:sz w:val="28"/>
          <w:szCs w:val="28"/>
        </w:rPr>
        <w:t xml:space="preserve">1 Градостроительного Кодекса РФ. </w:t>
      </w:r>
    </w:p>
    <w:p w:rsidR="00011268" w:rsidRPr="008609F0" w:rsidRDefault="00011268" w:rsidP="003239E8">
      <w:pPr>
        <w:pStyle w:val="aa"/>
        <w:autoSpaceDE w:val="0"/>
        <w:autoSpaceDN w:val="0"/>
        <w:adjustRightInd w:val="0"/>
        <w:spacing w:after="0" w:line="240" w:lineRule="auto"/>
        <w:ind w:left="0"/>
        <w:rPr>
          <w:rFonts w:ascii="Times New Roman" w:eastAsiaTheme="minorHAnsi" w:hAnsi="Times New Roman"/>
          <w:color w:val="000000" w:themeColor="text1"/>
          <w:sz w:val="28"/>
          <w:szCs w:val="28"/>
        </w:rPr>
      </w:pPr>
      <w:r w:rsidRPr="008609F0">
        <w:rPr>
          <w:rFonts w:ascii="Times New Roman" w:eastAsiaTheme="minorHAnsi" w:hAnsi="Times New Roman"/>
          <w:color w:val="000000" w:themeColor="text1"/>
          <w:sz w:val="28"/>
          <w:szCs w:val="28"/>
        </w:rPr>
        <w:t xml:space="preserve">Форма уведомления приведена в </w:t>
      </w:r>
      <w:r w:rsidR="00A83712" w:rsidRPr="008609F0">
        <w:rPr>
          <w:rFonts w:ascii="Times New Roman" w:eastAsiaTheme="minorHAnsi" w:hAnsi="Times New Roman"/>
          <w:color w:val="000000" w:themeColor="text1"/>
          <w:sz w:val="28"/>
          <w:szCs w:val="28"/>
        </w:rPr>
        <w:t xml:space="preserve">Приложении </w:t>
      </w:r>
      <w:r w:rsidRPr="008609F0">
        <w:rPr>
          <w:rFonts w:ascii="Times New Roman" w:eastAsiaTheme="minorHAnsi" w:hAnsi="Times New Roman"/>
          <w:color w:val="000000" w:themeColor="text1"/>
          <w:sz w:val="28"/>
          <w:szCs w:val="28"/>
        </w:rPr>
        <w:t xml:space="preserve">№ 2 к настоящему Административному регламенту. </w:t>
      </w:r>
    </w:p>
    <w:p w:rsidR="003239E8" w:rsidRPr="008609F0" w:rsidRDefault="003239E8" w:rsidP="003239E8">
      <w:pPr>
        <w:pStyle w:val="11"/>
        <w:tabs>
          <w:tab w:val="left" w:pos="1042"/>
        </w:tabs>
        <w:ind w:firstLine="567"/>
        <w:jc w:val="both"/>
        <w:rPr>
          <w:color w:val="000000" w:themeColor="text1"/>
        </w:rPr>
      </w:pPr>
      <w:r w:rsidRPr="008609F0">
        <w:rPr>
          <w:color w:val="000000" w:themeColor="text1"/>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Pr="008609F0" w:rsidRDefault="003239E8" w:rsidP="003239E8">
      <w:pPr>
        <w:pStyle w:val="11"/>
        <w:tabs>
          <w:tab w:val="left" w:pos="1062"/>
        </w:tabs>
        <w:ind w:firstLine="567"/>
        <w:jc w:val="both"/>
        <w:rPr>
          <w:color w:val="000000" w:themeColor="text1"/>
        </w:rPr>
      </w:pPr>
      <w:r w:rsidRPr="008609F0">
        <w:rPr>
          <w:color w:val="000000" w:themeColor="text1"/>
        </w:rPr>
        <w:t xml:space="preserve">в) </w:t>
      </w:r>
      <w:r w:rsidR="00282C36" w:rsidRPr="008609F0">
        <w:rPr>
          <w:color w:val="000000" w:themeColor="text1"/>
        </w:rPr>
        <w:t xml:space="preserve">документ, подтверждающий полномочия представителя </w:t>
      </w:r>
      <w:r w:rsidR="008507A2" w:rsidRPr="008609F0">
        <w:rPr>
          <w:color w:val="000000" w:themeColor="text1"/>
        </w:rPr>
        <w:t xml:space="preserve">Заявителя </w:t>
      </w:r>
      <w:r w:rsidR="00282C36" w:rsidRPr="008609F0">
        <w:rPr>
          <w:color w:val="000000" w:themeColor="text1"/>
        </w:rPr>
        <w:t xml:space="preserve">действовать от имени заявителя (в случае обращения за получением услуги представителя </w:t>
      </w:r>
      <w:r w:rsidR="008507A2" w:rsidRPr="008609F0">
        <w:rPr>
          <w:color w:val="000000" w:themeColor="text1"/>
        </w:rPr>
        <w:t>Заявителя</w:t>
      </w:r>
      <w:r w:rsidR="00282C36" w:rsidRPr="008609F0">
        <w:rPr>
          <w:color w:val="000000" w:themeColor="text1"/>
        </w:rPr>
        <w:t xml:space="preserve">). </w:t>
      </w:r>
      <w:proofErr w:type="gramStart"/>
      <w:r w:rsidR="00282C36" w:rsidRPr="008609F0">
        <w:rPr>
          <w:color w:val="000000" w:themeColor="text1"/>
        </w:rPr>
        <w:t xml:space="preserve">В случае представления документов в электронной форме посредством Единого портала, </w:t>
      </w:r>
      <w:r w:rsidR="006354E0" w:rsidRPr="008609F0">
        <w:rPr>
          <w:color w:val="000000" w:themeColor="text1"/>
          <w:spacing w:val="7"/>
        </w:rPr>
        <w:t>РПГУ</w:t>
      </w:r>
      <w:r w:rsidR="00282C36" w:rsidRPr="008609F0">
        <w:rPr>
          <w:color w:val="000000" w:themeColor="text1"/>
        </w:rPr>
        <w:t xml:space="preserve"> указанный документ, выданный </w:t>
      </w:r>
      <w:r w:rsidR="008507A2" w:rsidRPr="008609F0">
        <w:rPr>
          <w:color w:val="000000" w:themeColor="text1"/>
        </w:rPr>
        <w:t>Заявителем</w:t>
      </w:r>
      <w:r w:rsidR="00282C36" w:rsidRPr="008609F0">
        <w:rPr>
          <w:color w:val="000000" w:themeColor="text1"/>
        </w:rPr>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rsidRPr="008609F0">
        <w:rPr>
          <w:color w:val="000000" w:themeColor="text1"/>
        </w:rPr>
        <w:t>Заявителем</w:t>
      </w:r>
      <w:r w:rsidR="00282C36" w:rsidRPr="008609F0">
        <w:rPr>
          <w:color w:val="000000" w:themeColor="text1"/>
        </w:rPr>
        <w:t>, являющимся физическим лицом, - усиленной квалифицированной электронной подписью нотариуса;</w:t>
      </w:r>
      <w:proofErr w:type="gramEnd"/>
    </w:p>
    <w:p w:rsidR="00282C36" w:rsidRPr="008609F0" w:rsidRDefault="003239E8" w:rsidP="003239E8">
      <w:pPr>
        <w:pStyle w:val="11"/>
        <w:tabs>
          <w:tab w:val="left" w:pos="1076"/>
        </w:tabs>
        <w:ind w:firstLine="567"/>
        <w:jc w:val="both"/>
        <w:rPr>
          <w:color w:val="000000" w:themeColor="text1"/>
        </w:rPr>
      </w:pPr>
      <w:r w:rsidRPr="008609F0">
        <w:rPr>
          <w:color w:val="000000" w:themeColor="text1"/>
        </w:rPr>
        <w:t xml:space="preserve">г) </w:t>
      </w:r>
      <w:r w:rsidR="00282C36" w:rsidRPr="008609F0">
        <w:rPr>
          <w:color w:val="000000" w:themeColor="text1"/>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Pr="008609F0" w:rsidRDefault="003239E8" w:rsidP="003239E8">
      <w:pPr>
        <w:pStyle w:val="11"/>
        <w:tabs>
          <w:tab w:val="left" w:pos="1057"/>
        </w:tabs>
        <w:ind w:firstLine="567"/>
        <w:jc w:val="both"/>
        <w:rPr>
          <w:color w:val="000000" w:themeColor="text1"/>
        </w:rPr>
      </w:pPr>
      <w:proofErr w:type="spellStart"/>
      <w:r w:rsidRPr="008609F0">
        <w:rPr>
          <w:color w:val="000000" w:themeColor="text1"/>
        </w:rPr>
        <w:t>д</w:t>
      </w:r>
      <w:proofErr w:type="spellEnd"/>
      <w:r w:rsidRPr="008609F0">
        <w:rPr>
          <w:color w:val="000000" w:themeColor="text1"/>
        </w:rPr>
        <w:t xml:space="preserve">) </w:t>
      </w:r>
      <w:r w:rsidR="00282C36" w:rsidRPr="008609F0">
        <w:rPr>
          <w:color w:val="000000" w:themeColor="text1"/>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491965" w:rsidRPr="008609F0">
        <w:rPr>
          <w:color w:val="000000" w:themeColor="text1"/>
        </w:rPr>
        <w:t>.1</w:t>
      </w:r>
      <w:r w:rsidR="00282C36" w:rsidRPr="008609F0">
        <w:rPr>
          <w:color w:val="000000" w:themeColor="text1"/>
        </w:rPr>
        <w:t xml:space="preserve"> Градостроительного кодекса Российской Федерации.</w:t>
      </w:r>
    </w:p>
    <w:p w:rsidR="00282C36" w:rsidRPr="008609F0" w:rsidRDefault="00282C36" w:rsidP="003239E8">
      <w:pPr>
        <w:tabs>
          <w:tab w:val="left" w:pos="1251"/>
        </w:tabs>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8609F0">
        <w:rPr>
          <w:rFonts w:ascii="Times New Roman" w:hAnsi="Times New Roman" w:cs="Times New Roman"/>
          <w:color w:val="000000" w:themeColor="text1"/>
          <w:sz w:val="28"/>
          <w:szCs w:val="28"/>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w:t>
      </w:r>
      <w:r w:rsidRPr="008609F0">
        <w:rPr>
          <w:rFonts w:ascii="Times New Roman" w:hAnsi="Times New Roman" w:cs="Times New Roman"/>
          <w:color w:val="000000" w:themeColor="text1"/>
          <w:sz w:val="28"/>
          <w:szCs w:val="28"/>
        </w:rPr>
        <w:lastRenderedPageBreak/>
        <w:t>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8609F0">
        <w:rPr>
          <w:rFonts w:ascii="Times New Roman" w:hAnsi="Times New Roman" w:cs="Times New Roman"/>
          <w:color w:val="000000" w:themeColor="text1"/>
          <w:sz w:val="28"/>
          <w:szCs w:val="28"/>
        </w:rPr>
        <w:t xml:space="preserve"> которым установлены градостроительным регламентом в качестве требований к </w:t>
      </w:r>
      <w:proofErr w:type="gramStart"/>
      <w:r w:rsidRPr="008609F0">
        <w:rPr>
          <w:rFonts w:ascii="Times New Roman" w:hAnsi="Times New Roman" w:cs="Times New Roman"/>
          <w:color w:val="000000" w:themeColor="text1"/>
          <w:sz w:val="28"/>
          <w:szCs w:val="28"/>
        </w:rPr>
        <w:t>архитектурным решениям</w:t>
      </w:r>
      <w:proofErr w:type="gramEnd"/>
      <w:r w:rsidRPr="008609F0">
        <w:rPr>
          <w:rFonts w:ascii="Times New Roman" w:hAnsi="Times New Roman" w:cs="Times New Roman"/>
          <w:color w:val="000000" w:themeColor="text1"/>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Pr="008609F0" w:rsidRDefault="00C14D46" w:rsidP="003239E8">
      <w:pPr>
        <w:tabs>
          <w:tab w:val="left" w:pos="1251"/>
        </w:tabs>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8609F0">
        <w:rPr>
          <w:rFonts w:ascii="Times New Roman" w:hAnsi="Times New Roman" w:cs="Times New Roman"/>
          <w:color w:val="000000" w:themeColor="text1"/>
          <w:sz w:val="28"/>
          <w:szCs w:val="28"/>
        </w:rPr>
        <w:t xml:space="preserve">Приложению </w:t>
      </w:r>
      <w:r w:rsidRPr="008609F0">
        <w:rPr>
          <w:rFonts w:ascii="Times New Roman" w:hAnsi="Times New Roman" w:cs="Times New Roman"/>
          <w:color w:val="000000" w:themeColor="text1"/>
          <w:sz w:val="28"/>
          <w:szCs w:val="28"/>
        </w:rPr>
        <w:t xml:space="preserve">№ 3 к настоящему Административному регламенту. </w:t>
      </w:r>
    </w:p>
    <w:p w:rsidR="00A40821" w:rsidRPr="008609F0" w:rsidRDefault="00A40821" w:rsidP="00A40821">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 w:history="1">
        <w:r w:rsidRPr="008609F0">
          <w:rPr>
            <w:rStyle w:val="ad"/>
            <w:rFonts w:ascii="Times New Roman" w:hAnsi="Times New Roman" w:cs="Times New Roman"/>
            <w:color w:val="000000" w:themeColor="text1"/>
            <w:sz w:val="28"/>
            <w:szCs w:val="28"/>
            <w:u w:val="none"/>
          </w:rPr>
          <w:t>законом</w:t>
        </w:r>
      </w:hyperlink>
      <w:r w:rsidRPr="008609F0">
        <w:rPr>
          <w:rFonts w:ascii="Times New Roman" w:hAnsi="Times New Roman" w:cs="Times New Roman"/>
          <w:color w:val="000000" w:themeColor="text1"/>
          <w:sz w:val="28"/>
          <w:szCs w:val="28"/>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8609F0">
        <w:rPr>
          <w:rFonts w:ascii="Times New Roman" w:hAnsi="Times New Roman" w:cs="Times New Roman"/>
          <w:color w:val="000000" w:themeColor="text1"/>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Pr="008609F0" w:rsidRDefault="003239E8" w:rsidP="003239E8">
      <w:pPr>
        <w:pStyle w:val="11"/>
        <w:tabs>
          <w:tab w:val="left" w:pos="1071"/>
        </w:tabs>
        <w:ind w:firstLine="567"/>
        <w:jc w:val="both"/>
        <w:rPr>
          <w:color w:val="000000" w:themeColor="text1"/>
        </w:rPr>
      </w:pPr>
      <w:r w:rsidRPr="008609F0">
        <w:rPr>
          <w:color w:val="000000" w:themeColor="text1"/>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8609F0" w:rsidRDefault="009564AF" w:rsidP="003239E8">
      <w:pPr>
        <w:pStyle w:val="11"/>
        <w:tabs>
          <w:tab w:val="left" w:pos="1071"/>
        </w:tabs>
        <w:ind w:firstLine="567"/>
        <w:jc w:val="both"/>
        <w:rPr>
          <w:color w:val="000000" w:themeColor="text1"/>
        </w:rPr>
      </w:pPr>
      <w:r w:rsidRPr="008609F0">
        <w:rPr>
          <w:color w:val="000000" w:themeColor="text1"/>
        </w:rPr>
        <w:t xml:space="preserve">9.2. </w:t>
      </w:r>
      <w:r w:rsidR="00556FF6" w:rsidRPr="008609F0">
        <w:rPr>
          <w:color w:val="000000" w:themeColor="text1"/>
        </w:rPr>
        <w:t xml:space="preserve">Заявитель или его представитель представляет в </w:t>
      </w:r>
      <w:r w:rsidR="006A6091" w:rsidRPr="008609F0">
        <w:rPr>
          <w:color w:val="000000" w:themeColor="text1"/>
        </w:rPr>
        <w:t>Администрацию</w:t>
      </w:r>
      <w:r w:rsidR="00556FF6" w:rsidRPr="008609F0">
        <w:rPr>
          <w:color w:val="000000" w:themeColor="text1"/>
        </w:rPr>
        <w:t xml:space="preserve"> уведомление о планируемом строительстве, уведомление об изменении параметров</w:t>
      </w:r>
      <w:r w:rsidR="00EC3549" w:rsidRPr="008609F0">
        <w:rPr>
          <w:rFonts w:eastAsiaTheme="minorHAnsi"/>
          <w:bCs/>
          <w:color w:val="000000" w:themeColor="text1"/>
        </w:rPr>
        <w:t xml:space="preserve">, </w:t>
      </w:r>
      <w:r w:rsidR="00556FF6" w:rsidRPr="008609F0">
        <w:rPr>
          <w:color w:val="000000" w:themeColor="text1"/>
        </w:rPr>
        <w:t>а также прилагаемые к ним документы одним из следующих способов:</w:t>
      </w:r>
    </w:p>
    <w:p w:rsidR="00682D0D" w:rsidRPr="008609F0" w:rsidRDefault="00682D0D" w:rsidP="003239E8">
      <w:pPr>
        <w:pStyle w:val="11"/>
        <w:numPr>
          <w:ilvl w:val="0"/>
          <w:numId w:val="2"/>
        </w:numPr>
        <w:tabs>
          <w:tab w:val="left" w:pos="1059"/>
        </w:tabs>
        <w:ind w:firstLine="709"/>
        <w:jc w:val="both"/>
        <w:rPr>
          <w:color w:val="000000" w:themeColor="text1"/>
        </w:rPr>
      </w:pPr>
      <w:r w:rsidRPr="008609F0">
        <w:rPr>
          <w:color w:val="000000" w:themeColor="text1"/>
        </w:rPr>
        <w:t>на бумажном носителе посредством личного обращения в Администрацию либо в МФЦ;</w:t>
      </w:r>
      <w:r w:rsidR="009564AF" w:rsidRPr="008609F0">
        <w:rPr>
          <w:color w:val="000000" w:themeColor="text1"/>
        </w:rPr>
        <w:t xml:space="preserve"> </w:t>
      </w:r>
    </w:p>
    <w:p w:rsidR="00682D0D" w:rsidRPr="008609F0" w:rsidRDefault="00682D0D" w:rsidP="003239E8">
      <w:pPr>
        <w:pStyle w:val="11"/>
        <w:numPr>
          <w:ilvl w:val="0"/>
          <w:numId w:val="2"/>
        </w:numPr>
        <w:tabs>
          <w:tab w:val="left" w:pos="1059"/>
        </w:tabs>
        <w:ind w:firstLine="709"/>
        <w:jc w:val="both"/>
        <w:rPr>
          <w:color w:val="000000" w:themeColor="text1"/>
        </w:rPr>
      </w:pPr>
      <w:r w:rsidRPr="008609F0">
        <w:rPr>
          <w:color w:val="000000" w:themeColor="text1"/>
        </w:rPr>
        <w:t>на бумажном носителе посредством почтового отправления с уведомлением о вручении;</w:t>
      </w:r>
    </w:p>
    <w:p w:rsidR="008507A2" w:rsidRPr="008609F0" w:rsidRDefault="00556FF6" w:rsidP="003239E8">
      <w:pPr>
        <w:pStyle w:val="11"/>
        <w:numPr>
          <w:ilvl w:val="0"/>
          <w:numId w:val="2"/>
        </w:numPr>
        <w:tabs>
          <w:tab w:val="left" w:pos="1059"/>
        </w:tabs>
        <w:ind w:firstLine="709"/>
        <w:jc w:val="both"/>
        <w:rPr>
          <w:color w:val="000000" w:themeColor="text1"/>
        </w:rPr>
      </w:pPr>
      <w:r w:rsidRPr="008609F0">
        <w:rPr>
          <w:color w:val="000000" w:themeColor="text1"/>
        </w:rPr>
        <w:t xml:space="preserve">в электронной форме посредством </w:t>
      </w:r>
      <w:r w:rsidR="009564AF" w:rsidRPr="008609F0">
        <w:rPr>
          <w:color w:val="000000" w:themeColor="text1"/>
        </w:rPr>
        <w:t>ЕПГУ</w:t>
      </w:r>
      <w:r w:rsidRPr="008609F0">
        <w:rPr>
          <w:color w:val="000000" w:themeColor="text1"/>
        </w:rPr>
        <w:t xml:space="preserve">, </w:t>
      </w:r>
      <w:r w:rsidR="009564AF" w:rsidRPr="008609F0">
        <w:rPr>
          <w:color w:val="000000" w:themeColor="text1"/>
        </w:rPr>
        <w:t>РПГУ;</w:t>
      </w:r>
    </w:p>
    <w:p w:rsidR="008507A2" w:rsidRPr="008609F0" w:rsidRDefault="00682D0D" w:rsidP="003239E8">
      <w:pPr>
        <w:pStyle w:val="11"/>
        <w:numPr>
          <w:ilvl w:val="0"/>
          <w:numId w:val="2"/>
        </w:numPr>
        <w:tabs>
          <w:tab w:val="left" w:pos="1059"/>
        </w:tabs>
        <w:ind w:firstLine="709"/>
        <w:jc w:val="both"/>
        <w:rPr>
          <w:color w:val="000000" w:themeColor="text1"/>
        </w:rPr>
      </w:pPr>
      <w:r w:rsidRPr="008609F0">
        <w:rPr>
          <w:color w:val="000000" w:themeColor="text1"/>
        </w:rPr>
        <w:lastRenderedPageBreak/>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Pr="008609F0" w:rsidRDefault="00556FF6" w:rsidP="003239E8">
      <w:pPr>
        <w:pStyle w:val="11"/>
        <w:ind w:firstLine="740"/>
        <w:jc w:val="both"/>
        <w:rPr>
          <w:color w:val="000000" w:themeColor="text1"/>
        </w:rPr>
      </w:pPr>
      <w:proofErr w:type="gramStart"/>
      <w:r w:rsidRPr="008609F0">
        <w:rPr>
          <w:color w:val="000000" w:themeColor="text1"/>
        </w:rP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rsidRPr="008609F0">
        <w:rPr>
          <w:color w:val="000000" w:themeColor="text1"/>
        </w:rPr>
        <w:t xml:space="preserve">посредством </w:t>
      </w:r>
      <w:r w:rsidR="009564AF" w:rsidRPr="008609F0">
        <w:rPr>
          <w:color w:val="000000" w:themeColor="text1"/>
        </w:rPr>
        <w:t>ЕПГУ, РПГУ</w:t>
      </w:r>
      <w:r w:rsidRPr="008609F0">
        <w:rPr>
          <w:color w:val="000000" w:themeColor="text1"/>
        </w:rPr>
        <w:t xml:space="preserve"> </w:t>
      </w:r>
      <w:r w:rsidR="00682D0D" w:rsidRPr="008609F0">
        <w:rPr>
          <w:color w:val="000000" w:themeColor="text1"/>
        </w:rPr>
        <w:t xml:space="preserve">Заявитель </w:t>
      </w:r>
      <w:r w:rsidRPr="008609F0">
        <w:rPr>
          <w:color w:val="000000" w:themeColor="text1"/>
        </w:rP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rsidRPr="008609F0">
        <w:rPr>
          <w:color w:val="000000" w:themeColor="text1"/>
        </w:rPr>
        <w:t>, обеспечивающей информационно-</w:t>
      </w:r>
      <w:r w:rsidRPr="008609F0">
        <w:rPr>
          <w:color w:val="000000" w:themeColor="text1"/>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8609F0">
        <w:rPr>
          <w:color w:val="000000" w:themeColor="text1"/>
        </w:rPr>
        <w:t xml:space="preserve"> </w:t>
      </w:r>
      <w:proofErr w:type="gramStart"/>
      <w:r w:rsidRPr="008609F0">
        <w:rPr>
          <w:color w:val="000000" w:themeColor="text1"/>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230E9E" w:rsidRPr="008609F0" w:rsidRDefault="00556FF6" w:rsidP="00556FF6">
      <w:pPr>
        <w:pStyle w:val="11"/>
        <w:ind w:firstLine="720"/>
        <w:jc w:val="both"/>
        <w:rPr>
          <w:color w:val="000000" w:themeColor="text1"/>
        </w:rPr>
      </w:pPr>
      <w:r w:rsidRPr="008609F0">
        <w:rPr>
          <w:color w:val="000000" w:themeColor="text1"/>
        </w:rPr>
        <w:t xml:space="preserve">Уведомление о планируемом строительстве, уведомление об изменении параметров направляется </w:t>
      </w:r>
      <w:r w:rsidR="009564AF" w:rsidRPr="008609F0">
        <w:rPr>
          <w:color w:val="000000" w:themeColor="text1"/>
        </w:rPr>
        <w:t xml:space="preserve">Заявителем </w:t>
      </w:r>
      <w:r w:rsidRPr="008609F0">
        <w:rPr>
          <w:color w:val="000000" w:themeColor="text1"/>
        </w:rPr>
        <w:t>или его представителем вместе с прикрепленными электронными документами, указанными в подпункт</w:t>
      </w:r>
      <w:r w:rsidR="00230E9E" w:rsidRPr="008609F0">
        <w:rPr>
          <w:color w:val="000000" w:themeColor="text1"/>
        </w:rPr>
        <w:t>е</w:t>
      </w:r>
      <w:r w:rsidRPr="008609F0">
        <w:rPr>
          <w:color w:val="000000" w:themeColor="text1"/>
        </w:rPr>
        <w:t xml:space="preserve"> </w:t>
      </w:r>
      <w:r w:rsidR="00230E9E" w:rsidRPr="008609F0">
        <w:rPr>
          <w:color w:val="000000" w:themeColor="text1"/>
        </w:rPr>
        <w:t>9</w:t>
      </w:r>
      <w:r w:rsidR="00411A9A" w:rsidRPr="008609F0">
        <w:rPr>
          <w:color w:val="000000" w:themeColor="text1"/>
        </w:rPr>
        <w:t>.1</w:t>
      </w:r>
      <w:r w:rsidR="00B1498F" w:rsidRPr="008609F0">
        <w:rPr>
          <w:color w:val="000000" w:themeColor="text1"/>
        </w:rPr>
        <w:t>.</w:t>
      </w:r>
      <w:r w:rsidR="006A6091" w:rsidRPr="008609F0">
        <w:rPr>
          <w:color w:val="000000" w:themeColor="text1"/>
        </w:rPr>
        <w:t xml:space="preserve"> </w:t>
      </w:r>
      <w:r w:rsidRPr="008609F0">
        <w:rPr>
          <w:color w:val="000000" w:themeColor="text1"/>
        </w:rPr>
        <w:t xml:space="preserve">настоящего </w:t>
      </w:r>
      <w:r w:rsidR="00230E9E" w:rsidRPr="008609F0">
        <w:rPr>
          <w:color w:val="000000" w:themeColor="text1"/>
        </w:rPr>
        <w:t>пункта</w:t>
      </w:r>
      <w:r w:rsidRPr="008609F0">
        <w:rPr>
          <w:color w:val="000000" w:themeColor="text1"/>
        </w:rPr>
        <w:t xml:space="preserve">. </w:t>
      </w:r>
    </w:p>
    <w:p w:rsidR="00230E9E" w:rsidRPr="008609F0" w:rsidRDefault="00556FF6" w:rsidP="00556FF6">
      <w:pPr>
        <w:pStyle w:val="11"/>
        <w:ind w:firstLine="720"/>
        <w:jc w:val="both"/>
        <w:rPr>
          <w:color w:val="000000" w:themeColor="text1"/>
        </w:rPr>
      </w:pPr>
      <w:r w:rsidRPr="008609F0">
        <w:rPr>
          <w:color w:val="000000" w:themeColor="text1"/>
        </w:rPr>
        <w:t xml:space="preserve">Уведомление подписывается </w:t>
      </w:r>
      <w:r w:rsidR="00230E9E" w:rsidRPr="008609F0">
        <w:rPr>
          <w:color w:val="000000" w:themeColor="text1"/>
        </w:rPr>
        <w:t xml:space="preserve">Заявителем </w:t>
      </w:r>
      <w:r w:rsidRPr="008609F0">
        <w:rPr>
          <w:color w:val="000000" w:themeColor="text1"/>
        </w:rP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rsidRPr="008609F0">
        <w:rPr>
          <w:color w:val="000000" w:themeColor="text1"/>
        </w:rPr>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Pr="008609F0" w:rsidRDefault="00C14D46" w:rsidP="00556FF6">
      <w:pPr>
        <w:pStyle w:val="11"/>
        <w:ind w:firstLine="720"/>
        <w:jc w:val="both"/>
        <w:rPr>
          <w:color w:val="000000" w:themeColor="text1"/>
        </w:rPr>
      </w:pPr>
    </w:p>
    <w:p w:rsidR="00556FF6" w:rsidRPr="008609F0" w:rsidRDefault="00556FF6" w:rsidP="00646E40">
      <w:pPr>
        <w:pStyle w:val="11"/>
        <w:numPr>
          <w:ilvl w:val="0"/>
          <w:numId w:val="11"/>
        </w:numPr>
        <w:spacing w:after="280"/>
        <w:ind w:left="0" w:firstLine="0"/>
        <w:jc w:val="center"/>
        <w:rPr>
          <w:b/>
          <w:color w:val="000000" w:themeColor="text1"/>
        </w:rPr>
      </w:pPr>
      <w:r w:rsidRPr="008609F0">
        <w:rPr>
          <w:b/>
          <w:color w:val="000000" w:themeColor="text1"/>
        </w:rPr>
        <w:t xml:space="preserve">Исчерпывающий перечень документов, необходимых для предоставления </w:t>
      </w:r>
      <w:r w:rsidR="00483DEF" w:rsidRPr="008609F0">
        <w:rPr>
          <w:b/>
          <w:color w:val="000000" w:themeColor="text1"/>
        </w:rPr>
        <w:t>М</w:t>
      </w:r>
      <w:r w:rsidRPr="008609F0">
        <w:rPr>
          <w:b/>
          <w:color w:val="000000" w:themeColor="text1"/>
        </w:rPr>
        <w:t>униципальной услуги, которые находятся в распоряжении органов</w:t>
      </w:r>
      <w:r w:rsidR="003A7C3A" w:rsidRPr="008609F0">
        <w:rPr>
          <w:b/>
          <w:color w:val="000000" w:themeColor="text1"/>
        </w:rPr>
        <w:t xml:space="preserve"> государственной власти</w:t>
      </w:r>
      <w:r w:rsidRPr="008609F0">
        <w:rPr>
          <w:b/>
          <w:color w:val="000000" w:themeColor="text1"/>
        </w:rPr>
        <w:t>, органов местного самоуправления</w:t>
      </w:r>
      <w:r w:rsidR="003A7C3A" w:rsidRPr="008609F0">
        <w:rPr>
          <w:b/>
          <w:color w:val="000000" w:themeColor="text1"/>
        </w:rPr>
        <w:t>, подведомственных организаций, которые заявитель вправе представить</w:t>
      </w:r>
    </w:p>
    <w:p w:rsidR="00556FF6" w:rsidRPr="008609F0" w:rsidRDefault="003A7C3A" w:rsidP="00646E40">
      <w:pPr>
        <w:pStyle w:val="11"/>
        <w:numPr>
          <w:ilvl w:val="1"/>
          <w:numId w:val="11"/>
        </w:numPr>
        <w:tabs>
          <w:tab w:val="left" w:pos="1254"/>
        </w:tabs>
        <w:ind w:left="0" w:firstLine="698"/>
        <w:jc w:val="both"/>
        <w:rPr>
          <w:color w:val="000000" w:themeColor="text1"/>
        </w:rPr>
      </w:pPr>
      <w:r w:rsidRPr="008609F0">
        <w:rPr>
          <w:color w:val="000000" w:themeColor="text1"/>
        </w:rPr>
        <w:t xml:space="preserve">Документы, получаемые Администрацией с использованием межведомственного информационного взаимодействия, </w:t>
      </w:r>
      <w:r w:rsidR="00556FF6" w:rsidRPr="008609F0">
        <w:rPr>
          <w:color w:val="000000" w:themeColor="text1"/>
        </w:rPr>
        <w:t xml:space="preserve">которые </w:t>
      </w:r>
      <w:r w:rsidRPr="008609F0">
        <w:rPr>
          <w:color w:val="000000" w:themeColor="text1"/>
        </w:rPr>
        <w:t xml:space="preserve">Заявитель </w:t>
      </w:r>
      <w:r w:rsidR="00556FF6" w:rsidRPr="008609F0">
        <w:rPr>
          <w:color w:val="000000" w:themeColor="text1"/>
        </w:rPr>
        <w:t>вправе представить:</w:t>
      </w:r>
    </w:p>
    <w:p w:rsidR="00556FF6" w:rsidRPr="008609F0" w:rsidRDefault="00556FF6" w:rsidP="00646E40">
      <w:pPr>
        <w:pStyle w:val="11"/>
        <w:numPr>
          <w:ilvl w:val="0"/>
          <w:numId w:val="4"/>
        </w:numPr>
        <w:tabs>
          <w:tab w:val="left" w:pos="1052"/>
        </w:tabs>
        <w:ind w:firstLine="698"/>
        <w:jc w:val="both"/>
        <w:rPr>
          <w:color w:val="000000" w:themeColor="text1"/>
        </w:rPr>
      </w:pPr>
      <w:r w:rsidRPr="008609F0">
        <w:rPr>
          <w:color w:val="000000" w:themeColor="text1"/>
        </w:rP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rsidRPr="008609F0">
        <w:rPr>
          <w:color w:val="000000" w:themeColor="text1"/>
        </w:rPr>
        <w:t xml:space="preserve"> (запрашивается в Федеральной службе государственной регистрации, кадастра и картографии)</w:t>
      </w:r>
      <w:r w:rsidRPr="008609F0">
        <w:rPr>
          <w:color w:val="000000" w:themeColor="text1"/>
        </w:rPr>
        <w:t>;</w:t>
      </w:r>
    </w:p>
    <w:p w:rsidR="00411A9A" w:rsidRPr="008609F0" w:rsidRDefault="00556FF6" w:rsidP="00646E40">
      <w:pPr>
        <w:pStyle w:val="11"/>
        <w:numPr>
          <w:ilvl w:val="0"/>
          <w:numId w:val="4"/>
        </w:numPr>
        <w:tabs>
          <w:tab w:val="left" w:pos="1066"/>
        </w:tabs>
        <w:ind w:firstLine="698"/>
        <w:jc w:val="both"/>
        <w:rPr>
          <w:color w:val="000000" w:themeColor="text1"/>
        </w:rPr>
      </w:pPr>
      <w:r w:rsidRPr="008609F0">
        <w:rPr>
          <w:color w:val="000000" w:themeColor="text1"/>
        </w:rPr>
        <w:t xml:space="preserve">сведения из Единого государственного реестра юридических лиц </w:t>
      </w:r>
      <w:r w:rsidR="00411A9A" w:rsidRPr="008609F0">
        <w:rPr>
          <w:color w:val="000000" w:themeColor="text1"/>
        </w:rPr>
        <w:lastRenderedPageBreak/>
        <w:t>(запрашивается в Федеральной налоговой службе Российской Федерации в случае обращения юридического лица);</w:t>
      </w:r>
    </w:p>
    <w:p w:rsidR="00556FF6" w:rsidRPr="008609F0" w:rsidRDefault="00411A9A" w:rsidP="00646E40">
      <w:pPr>
        <w:pStyle w:val="11"/>
        <w:numPr>
          <w:ilvl w:val="0"/>
          <w:numId w:val="4"/>
        </w:numPr>
        <w:tabs>
          <w:tab w:val="left" w:pos="1066"/>
        </w:tabs>
        <w:ind w:firstLine="698"/>
        <w:jc w:val="both"/>
        <w:rPr>
          <w:color w:val="000000" w:themeColor="text1"/>
        </w:rPr>
      </w:pPr>
      <w:r w:rsidRPr="008609F0">
        <w:rPr>
          <w:color w:val="000000" w:themeColor="text1"/>
        </w:rPr>
        <w:t>сведения</w:t>
      </w:r>
      <w:r w:rsidR="00556FF6" w:rsidRPr="008609F0">
        <w:rPr>
          <w:color w:val="000000" w:themeColor="text1"/>
        </w:rPr>
        <w:t xml:space="preserve"> из Единого государственного реестра индивидуальных предпринимателей </w:t>
      </w:r>
      <w:r w:rsidRPr="008609F0">
        <w:rPr>
          <w:color w:val="000000" w:themeColor="text1"/>
        </w:rPr>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Pr="008609F0" w:rsidRDefault="00556FF6" w:rsidP="007F6825">
      <w:pPr>
        <w:pStyle w:val="11"/>
        <w:numPr>
          <w:ilvl w:val="0"/>
          <w:numId w:val="4"/>
        </w:numPr>
        <w:tabs>
          <w:tab w:val="left" w:pos="1063"/>
        </w:tabs>
        <w:ind w:firstLine="698"/>
        <w:jc w:val="both"/>
        <w:rPr>
          <w:color w:val="000000" w:themeColor="text1"/>
        </w:rPr>
      </w:pPr>
      <w:proofErr w:type="gramStart"/>
      <w:r w:rsidRPr="008609F0">
        <w:rPr>
          <w:color w:val="000000" w:themeColor="text1"/>
        </w:rPr>
        <w:t xml:space="preserve">уведомление </w:t>
      </w:r>
      <w:r w:rsidR="00C14D46" w:rsidRPr="008609F0">
        <w:rPr>
          <w:color w:val="000000" w:themeColor="text1"/>
        </w:rPr>
        <w:t xml:space="preserve">Управления по охране объектов культурного наследия Воронежской области </w:t>
      </w:r>
      <w:r w:rsidRPr="008609F0">
        <w:rPr>
          <w:color w:val="000000" w:themeColor="text1"/>
        </w:rPr>
        <w:t>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14D46" w:rsidRPr="008609F0" w:rsidRDefault="00C14D46" w:rsidP="001B0A94">
      <w:pPr>
        <w:pStyle w:val="aa"/>
        <w:autoSpaceDE w:val="0"/>
        <w:autoSpaceDN w:val="0"/>
        <w:adjustRightInd w:val="0"/>
        <w:spacing w:after="0" w:line="240" w:lineRule="auto"/>
        <w:ind w:left="0"/>
        <w:rPr>
          <w:rFonts w:ascii="Times New Roman" w:hAnsi="Times New Roman"/>
          <w:color w:val="000000" w:themeColor="text1"/>
          <w:sz w:val="28"/>
          <w:szCs w:val="28"/>
        </w:rPr>
      </w:pPr>
      <w:r w:rsidRPr="008609F0">
        <w:rPr>
          <w:rFonts w:ascii="Times New Roman" w:hAnsi="Times New Roman"/>
          <w:color w:val="000000" w:themeColor="text1"/>
          <w:sz w:val="28"/>
          <w:szCs w:val="28"/>
        </w:rPr>
        <w:t>10.2.  Запрещается требовать от Заявителя:</w:t>
      </w:r>
    </w:p>
    <w:p w:rsidR="00C14D46" w:rsidRPr="008609F0" w:rsidRDefault="00C14D46" w:rsidP="001B0A94">
      <w:pPr>
        <w:pStyle w:val="aa"/>
        <w:autoSpaceDE w:val="0"/>
        <w:autoSpaceDN w:val="0"/>
        <w:adjustRightInd w:val="0"/>
        <w:spacing w:after="0" w:line="240" w:lineRule="auto"/>
        <w:ind w:left="0"/>
        <w:rPr>
          <w:rFonts w:ascii="Times New Roman" w:hAnsi="Times New Roman"/>
          <w:color w:val="000000" w:themeColor="text1"/>
          <w:sz w:val="28"/>
          <w:szCs w:val="28"/>
        </w:rPr>
      </w:pPr>
      <w:r w:rsidRPr="008609F0">
        <w:rPr>
          <w:rFonts w:ascii="Times New Roman" w:hAnsi="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8609F0" w:rsidRDefault="00C14D46" w:rsidP="001B0A94">
      <w:pPr>
        <w:pStyle w:val="aa"/>
        <w:autoSpaceDE w:val="0"/>
        <w:autoSpaceDN w:val="0"/>
        <w:adjustRightInd w:val="0"/>
        <w:spacing w:after="0" w:line="240" w:lineRule="auto"/>
        <w:ind w:left="0"/>
        <w:rPr>
          <w:rFonts w:ascii="Times New Roman" w:hAnsi="Times New Roman"/>
          <w:color w:val="000000" w:themeColor="text1"/>
          <w:sz w:val="28"/>
          <w:szCs w:val="28"/>
        </w:rPr>
      </w:pPr>
      <w:proofErr w:type="gramStart"/>
      <w:r w:rsidRPr="008609F0">
        <w:rPr>
          <w:rFonts w:ascii="Times New Roman" w:hAnsi="Times New Roman"/>
          <w:color w:val="000000" w:themeColor="text1"/>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609F0">
        <w:rPr>
          <w:rFonts w:ascii="Times New Roman" w:hAnsi="Times New Roman"/>
          <w:color w:val="000000" w:themeColor="text1"/>
          <w:sz w:val="28"/>
          <w:szCs w:val="28"/>
        </w:rPr>
        <w:t xml:space="preserve"> Воронежской области, муниципальными правовыми актами, за исключением документов, включенных в определенный </w:t>
      </w:r>
      <w:hyperlink r:id="rId15" w:history="1">
        <w:r w:rsidRPr="008609F0">
          <w:rPr>
            <w:rFonts w:ascii="Times New Roman" w:hAnsi="Times New Roman"/>
            <w:color w:val="000000" w:themeColor="text1"/>
            <w:sz w:val="28"/>
            <w:szCs w:val="28"/>
          </w:rPr>
          <w:t>частью 6 статьи 7</w:t>
        </w:r>
      </w:hyperlink>
      <w:r w:rsidRPr="008609F0">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8609F0" w:rsidRDefault="00C14D46" w:rsidP="001B0A94">
      <w:pPr>
        <w:pStyle w:val="aa"/>
        <w:autoSpaceDE w:val="0"/>
        <w:autoSpaceDN w:val="0"/>
        <w:adjustRightInd w:val="0"/>
        <w:spacing w:after="0" w:line="240" w:lineRule="auto"/>
        <w:ind w:left="0"/>
        <w:rPr>
          <w:rFonts w:ascii="Times New Roman" w:hAnsi="Times New Roman"/>
          <w:color w:val="000000" w:themeColor="text1"/>
          <w:sz w:val="28"/>
          <w:szCs w:val="28"/>
        </w:rPr>
      </w:pPr>
      <w:proofErr w:type="gramStart"/>
      <w:r w:rsidRPr="008609F0">
        <w:rPr>
          <w:rFonts w:ascii="Times New Roman" w:hAnsi="Times New Roman"/>
          <w:color w:val="000000" w:themeColor="text1"/>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609F0">
          <w:rPr>
            <w:rFonts w:ascii="Times New Roman" w:hAnsi="Times New Roman"/>
            <w:color w:val="000000" w:themeColor="text1"/>
            <w:sz w:val="28"/>
            <w:szCs w:val="28"/>
          </w:rPr>
          <w:t>части 1 статьи 9</w:t>
        </w:r>
      </w:hyperlink>
      <w:r w:rsidRPr="008609F0">
        <w:rPr>
          <w:rFonts w:ascii="Times New Roman" w:hAnsi="Times New Roman"/>
          <w:color w:val="000000" w:themeColor="text1"/>
          <w:sz w:val="28"/>
          <w:szCs w:val="28"/>
        </w:rPr>
        <w:t xml:space="preserve"> Федерального закона от 27.07.2010 </w:t>
      </w:r>
      <w:r w:rsidR="00A22FDC" w:rsidRPr="00A22FDC">
        <w:rPr>
          <w:rFonts w:ascii="Times New Roman" w:hAnsi="Times New Roman"/>
          <w:color w:val="000000" w:themeColor="text1"/>
          <w:sz w:val="28"/>
          <w:szCs w:val="28"/>
        </w:rPr>
        <w:t xml:space="preserve">        </w:t>
      </w:r>
      <w:r w:rsidR="00A22FDC">
        <w:rPr>
          <w:rFonts w:ascii="Times New Roman" w:hAnsi="Times New Roman"/>
          <w:color w:val="000000" w:themeColor="text1"/>
          <w:sz w:val="28"/>
          <w:szCs w:val="28"/>
        </w:rPr>
        <w:t>№</w:t>
      </w:r>
      <w:r w:rsidR="00A22FDC" w:rsidRPr="00A22FDC">
        <w:rPr>
          <w:rFonts w:ascii="Times New Roman" w:hAnsi="Times New Roman"/>
          <w:color w:val="000000" w:themeColor="text1"/>
          <w:sz w:val="28"/>
          <w:szCs w:val="28"/>
        </w:rPr>
        <w:t xml:space="preserve"> </w:t>
      </w:r>
      <w:r w:rsidR="00A22FDC">
        <w:rPr>
          <w:rFonts w:ascii="Times New Roman" w:hAnsi="Times New Roman"/>
          <w:color w:val="000000" w:themeColor="text1"/>
          <w:sz w:val="28"/>
          <w:szCs w:val="28"/>
        </w:rPr>
        <w:t>210-ФЗ</w:t>
      </w:r>
      <w:r w:rsidR="00A22FDC" w:rsidRPr="00A22FDC">
        <w:rPr>
          <w:rFonts w:ascii="Times New Roman" w:hAnsi="Times New Roman"/>
          <w:color w:val="000000" w:themeColor="text1"/>
          <w:sz w:val="28"/>
          <w:szCs w:val="28"/>
        </w:rPr>
        <w:t xml:space="preserve"> </w:t>
      </w:r>
      <w:r w:rsidRPr="008609F0">
        <w:rPr>
          <w:rFonts w:ascii="Times New Roman" w:hAnsi="Times New Roman"/>
          <w:color w:val="000000" w:themeColor="text1"/>
          <w:sz w:val="28"/>
          <w:szCs w:val="28"/>
        </w:rPr>
        <w:t>«Об организации предоставления государственных и муниципальных услуг»;</w:t>
      </w:r>
      <w:proofErr w:type="gramEnd"/>
    </w:p>
    <w:p w:rsidR="00C14D46" w:rsidRPr="008609F0" w:rsidRDefault="00C14D46" w:rsidP="001B0A94">
      <w:pPr>
        <w:pStyle w:val="aa"/>
        <w:autoSpaceDE w:val="0"/>
        <w:autoSpaceDN w:val="0"/>
        <w:adjustRightInd w:val="0"/>
        <w:spacing w:after="0" w:line="240" w:lineRule="auto"/>
        <w:ind w:left="0"/>
        <w:rPr>
          <w:rFonts w:ascii="Times New Roman" w:hAnsi="Times New Roman"/>
          <w:color w:val="000000" w:themeColor="text1"/>
          <w:sz w:val="28"/>
          <w:szCs w:val="28"/>
        </w:rPr>
      </w:pPr>
      <w:r w:rsidRPr="008609F0">
        <w:rPr>
          <w:rFonts w:ascii="Times New Roman" w:hAnsi="Times New Roman"/>
          <w:color w:val="000000" w:themeColor="text1"/>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8609F0" w:rsidRDefault="00C14D46" w:rsidP="001B0A94">
      <w:pPr>
        <w:pStyle w:val="aa"/>
        <w:autoSpaceDE w:val="0"/>
        <w:autoSpaceDN w:val="0"/>
        <w:adjustRightInd w:val="0"/>
        <w:spacing w:after="0" w:line="240" w:lineRule="auto"/>
        <w:ind w:left="0"/>
        <w:rPr>
          <w:rFonts w:ascii="Times New Roman" w:hAnsi="Times New Roman"/>
          <w:color w:val="000000" w:themeColor="text1"/>
          <w:sz w:val="28"/>
          <w:szCs w:val="28"/>
        </w:rPr>
      </w:pPr>
      <w:r w:rsidRPr="008609F0">
        <w:rPr>
          <w:rFonts w:ascii="Times New Roman" w:hAnsi="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8609F0" w:rsidRDefault="00C14D46" w:rsidP="001B0A94">
      <w:pPr>
        <w:pStyle w:val="aa"/>
        <w:autoSpaceDE w:val="0"/>
        <w:autoSpaceDN w:val="0"/>
        <w:adjustRightInd w:val="0"/>
        <w:spacing w:after="0" w:line="240" w:lineRule="auto"/>
        <w:ind w:left="0"/>
        <w:rPr>
          <w:rFonts w:ascii="Times New Roman" w:hAnsi="Times New Roman"/>
          <w:color w:val="000000" w:themeColor="text1"/>
          <w:sz w:val="28"/>
          <w:szCs w:val="28"/>
        </w:rPr>
      </w:pPr>
      <w:r w:rsidRPr="008609F0">
        <w:rPr>
          <w:rFonts w:ascii="Times New Roman" w:hAnsi="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8609F0" w:rsidRDefault="00C14D46" w:rsidP="001B0A94">
      <w:pPr>
        <w:pStyle w:val="aa"/>
        <w:autoSpaceDE w:val="0"/>
        <w:autoSpaceDN w:val="0"/>
        <w:adjustRightInd w:val="0"/>
        <w:spacing w:after="0" w:line="240" w:lineRule="auto"/>
        <w:ind w:left="0"/>
        <w:rPr>
          <w:rFonts w:ascii="Times New Roman" w:hAnsi="Times New Roman"/>
          <w:color w:val="000000" w:themeColor="text1"/>
          <w:sz w:val="28"/>
          <w:szCs w:val="28"/>
        </w:rPr>
      </w:pPr>
      <w:r w:rsidRPr="008609F0">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8609F0" w:rsidRDefault="00C14D46" w:rsidP="001B0A94">
      <w:pPr>
        <w:pStyle w:val="aa"/>
        <w:autoSpaceDE w:val="0"/>
        <w:autoSpaceDN w:val="0"/>
        <w:adjustRightInd w:val="0"/>
        <w:spacing w:after="0" w:line="240" w:lineRule="auto"/>
        <w:ind w:left="0"/>
        <w:rPr>
          <w:rFonts w:ascii="Times New Roman" w:hAnsi="Times New Roman"/>
          <w:color w:val="000000" w:themeColor="text1"/>
          <w:sz w:val="28"/>
          <w:szCs w:val="28"/>
        </w:rPr>
      </w:pPr>
      <w:proofErr w:type="gramStart"/>
      <w:r w:rsidRPr="008609F0">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609F0">
          <w:rPr>
            <w:rFonts w:ascii="Times New Roman" w:hAnsi="Times New Roman"/>
            <w:color w:val="000000" w:themeColor="text1"/>
            <w:sz w:val="28"/>
            <w:szCs w:val="28"/>
          </w:rPr>
          <w:t>частью 1.1 статьи 16</w:t>
        </w:r>
      </w:hyperlink>
      <w:r w:rsidRPr="008609F0">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609F0">
        <w:rPr>
          <w:rFonts w:ascii="Times New Roman" w:hAnsi="Times New Roman"/>
          <w:color w:val="000000" w:themeColor="text1"/>
          <w:sz w:val="28"/>
          <w:szCs w:val="28"/>
        </w:rPr>
        <w:t xml:space="preserve"> </w:t>
      </w:r>
      <w:proofErr w:type="gramStart"/>
      <w:r w:rsidRPr="008609F0">
        <w:rPr>
          <w:rFonts w:ascii="Times New Roman" w:hAnsi="Times New Roman"/>
          <w:color w:val="000000" w:themeColor="text1"/>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609F0">
          <w:rPr>
            <w:rFonts w:ascii="Times New Roman" w:hAnsi="Times New Roman"/>
            <w:color w:val="000000" w:themeColor="text1"/>
            <w:sz w:val="28"/>
            <w:szCs w:val="28"/>
          </w:rPr>
          <w:t>частью 1.1 статьи 16</w:t>
        </w:r>
      </w:hyperlink>
      <w:r w:rsidRPr="008609F0">
        <w:rPr>
          <w:rFonts w:ascii="Times New Roman" w:hAnsi="Times New Roman"/>
          <w:color w:val="000000" w:themeColor="text1"/>
          <w:sz w:val="28"/>
          <w:szCs w:val="28"/>
        </w:rPr>
        <w:t xml:space="preserve"> Федерального закона от 27.07.2010 </w:t>
      </w:r>
      <w:r w:rsidR="00A22FDC" w:rsidRPr="00A22FDC">
        <w:rPr>
          <w:rFonts w:ascii="Times New Roman" w:hAnsi="Times New Roman"/>
          <w:color w:val="000000" w:themeColor="text1"/>
          <w:sz w:val="28"/>
          <w:szCs w:val="28"/>
        </w:rPr>
        <w:t xml:space="preserve">         </w:t>
      </w:r>
      <w:r w:rsidRPr="008609F0">
        <w:rPr>
          <w:rFonts w:ascii="Times New Roman" w:hAnsi="Times New Roman"/>
          <w:color w:val="000000" w:themeColor="text1"/>
          <w:sz w:val="28"/>
          <w:szCs w:val="28"/>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4D46" w:rsidRPr="008609F0" w:rsidRDefault="00C14D46" w:rsidP="001B0A94">
      <w:pPr>
        <w:pStyle w:val="aa"/>
        <w:autoSpaceDE w:val="0"/>
        <w:autoSpaceDN w:val="0"/>
        <w:adjustRightInd w:val="0"/>
        <w:spacing w:after="0" w:line="240" w:lineRule="auto"/>
        <w:ind w:left="0"/>
        <w:rPr>
          <w:rFonts w:ascii="Times New Roman" w:hAnsi="Times New Roman"/>
          <w:color w:val="000000" w:themeColor="text1"/>
          <w:sz w:val="28"/>
          <w:szCs w:val="28"/>
        </w:rPr>
      </w:pPr>
      <w:proofErr w:type="gramStart"/>
      <w:r w:rsidRPr="008609F0">
        <w:rPr>
          <w:rFonts w:ascii="Times New Roman" w:hAnsi="Times New Roman"/>
          <w:color w:val="000000" w:themeColor="text1"/>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609F0">
          <w:rPr>
            <w:rFonts w:ascii="Times New Roman" w:hAnsi="Times New Roman"/>
            <w:color w:val="000000" w:themeColor="text1"/>
            <w:sz w:val="28"/>
            <w:szCs w:val="28"/>
          </w:rPr>
          <w:t>пунктом 7.2 части 1 статьи 16</w:t>
        </w:r>
      </w:hyperlink>
      <w:r w:rsidRPr="008609F0">
        <w:rPr>
          <w:rFonts w:ascii="Times New Roman" w:hAnsi="Times New Roman"/>
          <w:color w:val="000000" w:themeColor="text1"/>
          <w:sz w:val="28"/>
          <w:szCs w:val="28"/>
        </w:rPr>
        <w:t xml:space="preserve"> Федерального закона от 27.07.2010 № 210-ФЗ </w:t>
      </w:r>
      <w:r w:rsidR="00AD4C8B">
        <w:rPr>
          <w:rFonts w:ascii="Times New Roman" w:hAnsi="Times New Roman"/>
          <w:color w:val="000000" w:themeColor="text1"/>
          <w:sz w:val="28"/>
          <w:szCs w:val="28"/>
        </w:rPr>
        <w:t xml:space="preserve">                    </w:t>
      </w:r>
      <w:r w:rsidRPr="008609F0">
        <w:rPr>
          <w:rFonts w:ascii="Times New Roman" w:hAnsi="Times New Roman"/>
          <w:color w:val="000000" w:themeColor="text1"/>
          <w:sz w:val="28"/>
          <w:szCs w:val="28"/>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4D46" w:rsidRPr="008609F0" w:rsidRDefault="001B0A94" w:rsidP="001B0A94">
      <w:pPr>
        <w:pStyle w:val="25"/>
        <w:shd w:val="clear" w:color="auto" w:fill="auto"/>
        <w:tabs>
          <w:tab w:val="left" w:pos="1396"/>
        </w:tabs>
        <w:spacing w:before="0" w:after="0" w:line="240" w:lineRule="auto"/>
        <w:ind w:firstLine="567"/>
        <w:rPr>
          <w:color w:val="000000" w:themeColor="text1"/>
          <w:sz w:val="28"/>
          <w:szCs w:val="28"/>
        </w:rPr>
      </w:pPr>
      <w:r w:rsidRPr="008609F0">
        <w:rPr>
          <w:color w:val="000000" w:themeColor="text1"/>
          <w:sz w:val="28"/>
          <w:szCs w:val="28"/>
        </w:rPr>
        <w:t xml:space="preserve">10.3. </w:t>
      </w:r>
      <w:r w:rsidR="00C14D46" w:rsidRPr="008609F0">
        <w:rPr>
          <w:color w:val="000000" w:themeColor="text1"/>
          <w:sz w:val="28"/>
          <w:szCs w:val="28"/>
        </w:rPr>
        <w:t>Документы, указанные в настоящем Адм</w:t>
      </w:r>
      <w:r w:rsidR="00491965" w:rsidRPr="008609F0">
        <w:rPr>
          <w:color w:val="000000" w:themeColor="text1"/>
          <w:sz w:val="28"/>
          <w:szCs w:val="28"/>
        </w:rPr>
        <w:t>инистративном регламенте</w:t>
      </w:r>
      <w:r w:rsidR="00C14D46" w:rsidRPr="008609F0">
        <w:rPr>
          <w:color w:val="000000" w:themeColor="text1"/>
          <w:sz w:val="28"/>
          <w:szCs w:val="28"/>
        </w:rPr>
        <w:t xml:space="preserve"> могут быть представлены Заявителем самостоятельно по собственной инициативе. Непредставление Заявителем указанных </w:t>
      </w:r>
      <w:r w:rsidR="00C14D46" w:rsidRPr="008609F0">
        <w:rPr>
          <w:color w:val="000000" w:themeColor="text1"/>
          <w:sz w:val="28"/>
          <w:szCs w:val="28"/>
        </w:rPr>
        <w:lastRenderedPageBreak/>
        <w:t>документов не является основанием для отказа Заявителю в предоставлении Муниципальной услуги.</w:t>
      </w:r>
    </w:p>
    <w:p w:rsidR="00C14D46" w:rsidRPr="008609F0" w:rsidRDefault="00C14D46" w:rsidP="00C14D46">
      <w:pPr>
        <w:pStyle w:val="11"/>
        <w:tabs>
          <w:tab w:val="left" w:pos="1063"/>
        </w:tabs>
        <w:spacing w:after="280"/>
        <w:ind w:firstLine="567"/>
        <w:jc w:val="both"/>
        <w:rPr>
          <w:color w:val="000000" w:themeColor="text1"/>
        </w:rPr>
      </w:pPr>
    </w:p>
    <w:p w:rsidR="00C14D46" w:rsidRPr="008609F0" w:rsidRDefault="00C14D46" w:rsidP="00646E40">
      <w:pPr>
        <w:pStyle w:val="11"/>
        <w:numPr>
          <w:ilvl w:val="0"/>
          <w:numId w:val="11"/>
        </w:numPr>
        <w:spacing w:after="280"/>
        <w:jc w:val="center"/>
        <w:rPr>
          <w:b/>
          <w:color w:val="000000" w:themeColor="text1"/>
        </w:rPr>
      </w:pPr>
      <w:r w:rsidRPr="008609F0">
        <w:rPr>
          <w:b/>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1B0A94" w:rsidRPr="008609F0" w:rsidRDefault="001B0A94" w:rsidP="001B0A94">
      <w:pPr>
        <w:pStyle w:val="90"/>
        <w:shd w:val="clear" w:color="auto" w:fill="auto"/>
        <w:tabs>
          <w:tab w:val="left" w:pos="1437"/>
        </w:tabs>
        <w:spacing w:after="0" w:line="240" w:lineRule="auto"/>
        <w:ind w:firstLine="567"/>
        <w:rPr>
          <w:bCs/>
          <w:i w:val="0"/>
          <w:color w:val="000000" w:themeColor="text1"/>
          <w:sz w:val="28"/>
          <w:szCs w:val="28"/>
        </w:rPr>
      </w:pPr>
      <w:r w:rsidRPr="008609F0">
        <w:rPr>
          <w:bCs/>
          <w:i w:val="0"/>
          <w:color w:val="000000" w:themeColor="text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8609F0" w:rsidRDefault="001B0A94" w:rsidP="001B0A94">
      <w:pPr>
        <w:pStyle w:val="90"/>
        <w:shd w:val="clear" w:color="auto" w:fill="auto"/>
        <w:tabs>
          <w:tab w:val="left" w:pos="1437"/>
        </w:tabs>
        <w:spacing w:after="0" w:line="240" w:lineRule="auto"/>
        <w:ind w:firstLine="567"/>
        <w:rPr>
          <w:i w:val="0"/>
          <w:color w:val="000000" w:themeColor="text1"/>
          <w:sz w:val="28"/>
          <w:szCs w:val="28"/>
        </w:rPr>
      </w:pPr>
      <w:r w:rsidRPr="008609F0">
        <w:rPr>
          <w:bCs/>
          <w:i w:val="0"/>
          <w:color w:val="000000" w:themeColor="text1"/>
          <w:sz w:val="28"/>
          <w:szCs w:val="28"/>
        </w:rPr>
        <w:t>11.1.1. Заявление подано в орган местного самоуправления, в полномочия которого не входит предоставление Муниципальной услуги</w:t>
      </w:r>
      <w:r w:rsidRPr="008609F0">
        <w:rPr>
          <w:bCs/>
          <w:color w:val="000000" w:themeColor="text1"/>
          <w:sz w:val="28"/>
          <w:szCs w:val="28"/>
        </w:rPr>
        <w:t>;</w:t>
      </w:r>
    </w:p>
    <w:p w:rsidR="001B0A94" w:rsidRPr="008609F0" w:rsidRDefault="001B0A94" w:rsidP="001B0A94">
      <w:pPr>
        <w:autoSpaceDE w:val="0"/>
        <w:autoSpaceDN w:val="0"/>
        <w:adjustRightInd w:val="0"/>
        <w:ind w:firstLine="567"/>
        <w:jc w:val="both"/>
        <w:rPr>
          <w:rFonts w:ascii="Times New Roman" w:hAnsi="Times New Roman"/>
          <w:bCs/>
          <w:color w:val="000000" w:themeColor="text1"/>
          <w:sz w:val="28"/>
          <w:szCs w:val="28"/>
        </w:rPr>
      </w:pPr>
      <w:r w:rsidRPr="008609F0">
        <w:rPr>
          <w:rFonts w:ascii="Times New Roman" w:hAnsi="Times New Roman"/>
          <w:bCs/>
          <w:color w:val="000000" w:themeColor="text1"/>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8609F0" w:rsidRDefault="001B0A94" w:rsidP="001B0A94">
      <w:pPr>
        <w:autoSpaceDE w:val="0"/>
        <w:autoSpaceDN w:val="0"/>
        <w:adjustRightInd w:val="0"/>
        <w:ind w:firstLine="567"/>
        <w:jc w:val="both"/>
        <w:rPr>
          <w:rFonts w:ascii="Times New Roman" w:hAnsi="Times New Roman"/>
          <w:bCs/>
          <w:color w:val="000000" w:themeColor="text1"/>
          <w:sz w:val="28"/>
          <w:szCs w:val="28"/>
        </w:rPr>
      </w:pPr>
      <w:r w:rsidRPr="008609F0">
        <w:rPr>
          <w:rFonts w:ascii="Times New Roman" w:hAnsi="Times New Roman"/>
          <w:bCs/>
          <w:color w:val="000000" w:themeColor="text1"/>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8609F0" w:rsidRDefault="001B0A94" w:rsidP="001B0A94">
      <w:pPr>
        <w:autoSpaceDE w:val="0"/>
        <w:autoSpaceDN w:val="0"/>
        <w:adjustRightInd w:val="0"/>
        <w:ind w:firstLine="567"/>
        <w:jc w:val="both"/>
        <w:rPr>
          <w:rFonts w:ascii="Times New Roman" w:hAnsi="Times New Roman"/>
          <w:bCs/>
          <w:color w:val="000000" w:themeColor="text1"/>
          <w:sz w:val="28"/>
          <w:szCs w:val="28"/>
        </w:rPr>
      </w:pPr>
      <w:r w:rsidRPr="008609F0">
        <w:rPr>
          <w:rFonts w:ascii="Times New Roman" w:hAnsi="Times New Roman"/>
          <w:bCs/>
          <w:color w:val="000000" w:themeColor="text1"/>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8609F0" w:rsidRDefault="001B0A94" w:rsidP="001B0A94">
      <w:pPr>
        <w:autoSpaceDE w:val="0"/>
        <w:autoSpaceDN w:val="0"/>
        <w:adjustRightInd w:val="0"/>
        <w:ind w:firstLine="567"/>
        <w:jc w:val="both"/>
        <w:rPr>
          <w:rFonts w:ascii="Times New Roman" w:hAnsi="Times New Roman"/>
          <w:bCs/>
          <w:color w:val="000000" w:themeColor="text1"/>
          <w:sz w:val="28"/>
          <w:szCs w:val="28"/>
        </w:rPr>
      </w:pPr>
      <w:r w:rsidRPr="008609F0">
        <w:rPr>
          <w:rFonts w:ascii="Times New Roman" w:hAnsi="Times New Roman"/>
          <w:bCs/>
          <w:color w:val="000000" w:themeColor="text1"/>
          <w:sz w:val="28"/>
          <w:szCs w:val="28"/>
        </w:rPr>
        <w:t>11.1.5. Неполное заполнение полей в форме заявления, в том числе в интерактивной форме заявления на ЕПГУ, РПГУ;</w:t>
      </w:r>
    </w:p>
    <w:p w:rsidR="001B0A94" w:rsidRPr="008609F0" w:rsidRDefault="001B0A94" w:rsidP="001B0A94">
      <w:pPr>
        <w:autoSpaceDE w:val="0"/>
        <w:autoSpaceDN w:val="0"/>
        <w:adjustRightInd w:val="0"/>
        <w:ind w:firstLine="567"/>
        <w:jc w:val="both"/>
        <w:rPr>
          <w:rFonts w:ascii="Times New Roman" w:hAnsi="Times New Roman"/>
          <w:bCs/>
          <w:color w:val="000000" w:themeColor="text1"/>
          <w:sz w:val="28"/>
          <w:szCs w:val="28"/>
        </w:rPr>
      </w:pPr>
      <w:r w:rsidRPr="008609F0">
        <w:rPr>
          <w:rFonts w:ascii="Times New Roman" w:hAnsi="Times New Roman"/>
          <w:bCs/>
          <w:color w:val="000000" w:themeColor="text1"/>
          <w:sz w:val="28"/>
          <w:szCs w:val="28"/>
        </w:rPr>
        <w:t>11.1.6. Заявление подано лицом, не имеющим полномочий представлять интересы Заявителя.</w:t>
      </w:r>
    </w:p>
    <w:p w:rsidR="001B0A94" w:rsidRPr="008609F0" w:rsidRDefault="001B0A94" w:rsidP="001B0A94">
      <w:pPr>
        <w:autoSpaceDE w:val="0"/>
        <w:autoSpaceDN w:val="0"/>
        <w:adjustRightInd w:val="0"/>
        <w:ind w:firstLine="567"/>
        <w:jc w:val="both"/>
        <w:rPr>
          <w:rFonts w:ascii="Times New Roman" w:hAnsi="Times New Roman"/>
          <w:bCs/>
          <w:color w:val="000000" w:themeColor="text1"/>
          <w:sz w:val="28"/>
          <w:szCs w:val="28"/>
        </w:rPr>
      </w:pPr>
      <w:r w:rsidRPr="008609F0">
        <w:rPr>
          <w:rFonts w:ascii="Times New Roman" w:hAnsi="Times New Roman"/>
          <w:bCs/>
          <w:color w:val="000000" w:themeColor="text1"/>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Pr="008609F0" w:rsidRDefault="001B0A94" w:rsidP="001B0A94">
      <w:pPr>
        <w:pStyle w:val="11"/>
        <w:tabs>
          <w:tab w:val="left" w:pos="1429"/>
        </w:tabs>
        <w:ind w:firstLine="567"/>
        <w:jc w:val="both"/>
        <w:rPr>
          <w:color w:val="000000" w:themeColor="text1"/>
        </w:rPr>
      </w:pPr>
      <w:r w:rsidRPr="008609F0">
        <w:rPr>
          <w:color w:val="000000" w:themeColor="text1"/>
        </w:rPr>
        <w:t xml:space="preserve">11.2. </w:t>
      </w:r>
      <w:r w:rsidR="00C14D46" w:rsidRPr="008609F0">
        <w:rPr>
          <w:color w:val="000000" w:themeColor="text1"/>
        </w:rPr>
        <w:t xml:space="preserve">Решение об отказе в приеме документов оформляется по форме согласно Приложению № </w:t>
      </w:r>
      <w:r w:rsidR="00184669" w:rsidRPr="008609F0">
        <w:rPr>
          <w:color w:val="000000" w:themeColor="text1"/>
        </w:rPr>
        <w:t>4</w:t>
      </w:r>
      <w:r w:rsidR="00C14D46" w:rsidRPr="008609F0">
        <w:rPr>
          <w:color w:val="000000" w:themeColor="text1"/>
        </w:rPr>
        <w:t xml:space="preserve"> к настоящему Административному регламенту.</w:t>
      </w:r>
    </w:p>
    <w:p w:rsidR="00C14D46" w:rsidRPr="008609F0" w:rsidRDefault="001B0A94" w:rsidP="001B0A94">
      <w:pPr>
        <w:pStyle w:val="11"/>
        <w:tabs>
          <w:tab w:val="left" w:pos="1393"/>
        </w:tabs>
        <w:ind w:firstLine="567"/>
        <w:jc w:val="both"/>
        <w:rPr>
          <w:color w:val="000000" w:themeColor="text1"/>
        </w:rPr>
      </w:pPr>
      <w:r w:rsidRPr="008609F0">
        <w:rPr>
          <w:color w:val="000000" w:themeColor="text1"/>
        </w:rPr>
        <w:t xml:space="preserve">11.3. </w:t>
      </w:r>
      <w:r w:rsidR="00C14D46" w:rsidRPr="008609F0">
        <w:rPr>
          <w:color w:val="000000" w:themeColor="text1"/>
        </w:rPr>
        <w:t xml:space="preserve">Решение об отказе в приеме документов направляется </w:t>
      </w:r>
      <w:r w:rsidR="00184669" w:rsidRPr="008609F0">
        <w:rPr>
          <w:color w:val="000000" w:themeColor="text1"/>
        </w:rPr>
        <w:t xml:space="preserve">Заявителю </w:t>
      </w:r>
      <w:r w:rsidR="00C14D46" w:rsidRPr="008609F0">
        <w:rPr>
          <w:color w:val="000000" w:themeColor="text1"/>
        </w:rPr>
        <w:t xml:space="preserve">способом, определенным </w:t>
      </w:r>
      <w:r w:rsidR="00184669" w:rsidRPr="008609F0">
        <w:rPr>
          <w:color w:val="000000" w:themeColor="text1"/>
        </w:rPr>
        <w:t xml:space="preserve">Заявителем </w:t>
      </w:r>
      <w:r w:rsidR="00C14D46" w:rsidRPr="008609F0">
        <w:rPr>
          <w:color w:val="000000" w:themeColor="text1"/>
        </w:rPr>
        <w:t>в уведомлении о планируемом строительстве, уведомлении об изменении параметров, не позднее рабочего д</w:t>
      </w:r>
      <w:r w:rsidR="00D71377" w:rsidRPr="008609F0">
        <w:rPr>
          <w:color w:val="000000" w:themeColor="text1"/>
        </w:rPr>
        <w:t>н</w:t>
      </w:r>
      <w:r w:rsidR="00C14D46" w:rsidRPr="008609F0">
        <w:rPr>
          <w:color w:val="000000" w:themeColor="text1"/>
        </w:rPr>
        <w:t>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Pr="008609F0" w:rsidRDefault="001B0A94" w:rsidP="001B0A94">
      <w:pPr>
        <w:pStyle w:val="11"/>
        <w:tabs>
          <w:tab w:val="left" w:pos="1388"/>
        </w:tabs>
        <w:ind w:firstLine="567"/>
        <w:jc w:val="both"/>
        <w:rPr>
          <w:color w:val="000000" w:themeColor="text1"/>
        </w:rPr>
      </w:pPr>
      <w:r w:rsidRPr="008609F0">
        <w:rPr>
          <w:color w:val="000000" w:themeColor="text1"/>
        </w:rPr>
        <w:t xml:space="preserve">11.4. </w:t>
      </w:r>
      <w:r w:rsidR="00C14D46" w:rsidRPr="008609F0">
        <w:rPr>
          <w:color w:val="000000" w:themeColor="text1"/>
        </w:rPr>
        <w:t xml:space="preserve">Отказ в приеме документов не препятствует повторному обращению заявителя в </w:t>
      </w:r>
      <w:r w:rsidR="00184669" w:rsidRPr="008609F0">
        <w:rPr>
          <w:color w:val="000000" w:themeColor="text1"/>
        </w:rPr>
        <w:t>Администрацию</w:t>
      </w:r>
      <w:r w:rsidR="00C14D46" w:rsidRPr="008609F0">
        <w:rPr>
          <w:color w:val="000000" w:themeColor="text1"/>
        </w:rPr>
        <w:t>.</w:t>
      </w:r>
    </w:p>
    <w:p w:rsidR="00C14D46" w:rsidRDefault="001B0A94" w:rsidP="00AD4C8B">
      <w:pPr>
        <w:pStyle w:val="11"/>
        <w:tabs>
          <w:tab w:val="left" w:pos="1388"/>
        </w:tabs>
        <w:ind w:firstLine="567"/>
        <w:jc w:val="both"/>
        <w:rPr>
          <w:color w:val="000000" w:themeColor="text1"/>
        </w:rPr>
      </w:pPr>
      <w:r w:rsidRPr="008609F0">
        <w:rPr>
          <w:color w:val="000000" w:themeColor="text1"/>
        </w:rPr>
        <w:t xml:space="preserve">11.5. </w:t>
      </w:r>
      <w:r w:rsidR="00C14D46" w:rsidRPr="008609F0">
        <w:rPr>
          <w:color w:val="000000" w:themeColor="text1"/>
        </w:rPr>
        <w:t xml:space="preserve">В случае отсутствия в уведомлении о планируемом строительстве, уведомлении об изменении параметров сведений, предусмотренных частью </w:t>
      </w:r>
      <w:r w:rsidR="00A22FDC" w:rsidRPr="00A22FDC">
        <w:rPr>
          <w:color w:val="000000" w:themeColor="text1"/>
        </w:rPr>
        <w:t xml:space="preserve"> </w:t>
      </w:r>
      <w:r w:rsidR="00C14D46" w:rsidRPr="008609F0">
        <w:rPr>
          <w:color w:val="000000" w:themeColor="text1"/>
        </w:rPr>
        <w:t>1 статьи 5</w:t>
      </w:r>
      <w:r w:rsidR="0042278F" w:rsidRPr="008609F0">
        <w:rPr>
          <w:color w:val="000000" w:themeColor="text1"/>
        </w:rPr>
        <w:t>1.1</w:t>
      </w:r>
      <w:r w:rsidR="00C14D46" w:rsidRPr="008609F0">
        <w:rPr>
          <w:color w:val="000000" w:themeColor="text1"/>
          <w:sz w:val="18"/>
          <w:szCs w:val="18"/>
        </w:rPr>
        <w:t xml:space="preserve"> </w:t>
      </w:r>
      <w:r w:rsidR="00C14D46" w:rsidRPr="008609F0">
        <w:rPr>
          <w:color w:val="000000" w:themeColor="text1"/>
        </w:rPr>
        <w:t xml:space="preserve">Градостроительного кодекса Российской Федерации, или документов, предусмотренных подпунктами </w:t>
      </w:r>
      <w:r w:rsidR="00184669" w:rsidRPr="008609F0">
        <w:rPr>
          <w:color w:val="000000" w:themeColor="text1"/>
        </w:rPr>
        <w:t>«</w:t>
      </w:r>
      <w:r w:rsidRPr="008609F0">
        <w:rPr>
          <w:color w:val="000000" w:themeColor="text1"/>
        </w:rPr>
        <w:t>в</w:t>
      </w:r>
      <w:r w:rsidR="00184669" w:rsidRPr="008609F0">
        <w:rPr>
          <w:color w:val="000000" w:themeColor="text1"/>
        </w:rPr>
        <w:t>»</w:t>
      </w:r>
      <w:proofErr w:type="gramStart"/>
      <w:r w:rsidR="00184669" w:rsidRPr="008609F0">
        <w:rPr>
          <w:color w:val="000000" w:themeColor="text1"/>
        </w:rPr>
        <w:t>–«</w:t>
      </w:r>
      <w:proofErr w:type="spellStart"/>
      <w:proofErr w:type="gramEnd"/>
      <w:r w:rsidRPr="008609F0">
        <w:rPr>
          <w:color w:val="000000" w:themeColor="text1"/>
        </w:rPr>
        <w:t>д</w:t>
      </w:r>
      <w:proofErr w:type="spellEnd"/>
      <w:r w:rsidR="00184669" w:rsidRPr="008609F0">
        <w:rPr>
          <w:color w:val="000000" w:themeColor="text1"/>
        </w:rPr>
        <w:t>»</w:t>
      </w:r>
      <w:r w:rsidR="00C14D46" w:rsidRPr="008609F0">
        <w:rPr>
          <w:color w:val="000000" w:themeColor="text1"/>
        </w:rPr>
        <w:t xml:space="preserve"> </w:t>
      </w:r>
      <w:proofErr w:type="spellStart"/>
      <w:r w:rsidR="00C14D46" w:rsidRPr="008609F0">
        <w:rPr>
          <w:color w:val="000000" w:themeColor="text1"/>
        </w:rPr>
        <w:t>п</w:t>
      </w:r>
      <w:r w:rsidR="00184669" w:rsidRPr="008609F0">
        <w:rPr>
          <w:color w:val="000000" w:themeColor="text1"/>
        </w:rPr>
        <w:t>п</w:t>
      </w:r>
      <w:proofErr w:type="spellEnd"/>
      <w:r w:rsidR="00184669" w:rsidRPr="008609F0">
        <w:rPr>
          <w:color w:val="000000" w:themeColor="text1"/>
        </w:rPr>
        <w:t>.</w:t>
      </w:r>
      <w:r w:rsidR="00C14D46" w:rsidRPr="008609F0">
        <w:rPr>
          <w:color w:val="000000" w:themeColor="text1"/>
        </w:rPr>
        <w:t xml:space="preserve"> </w:t>
      </w:r>
      <w:r w:rsidR="00184669" w:rsidRPr="008609F0">
        <w:rPr>
          <w:color w:val="000000" w:themeColor="text1"/>
        </w:rPr>
        <w:t>9</w:t>
      </w:r>
      <w:r w:rsidR="00C14D46" w:rsidRPr="008609F0">
        <w:rPr>
          <w:color w:val="000000" w:themeColor="text1"/>
        </w:rPr>
        <w:t xml:space="preserve">.1. </w:t>
      </w:r>
      <w:r w:rsidR="00184669" w:rsidRPr="008609F0">
        <w:rPr>
          <w:color w:val="000000" w:themeColor="text1"/>
        </w:rPr>
        <w:t>пункта</w:t>
      </w:r>
      <w:r w:rsidR="00A22FDC" w:rsidRPr="00A22FDC">
        <w:rPr>
          <w:color w:val="000000" w:themeColor="text1"/>
        </w:rPr>
        <w:t xml:space="preserve">              </w:t>
      </w:r>
      <w:r w:rsidR="00184669" w:rsidRPr="008609F0">
        <w:rPr>
          <w:color w:val="000000" w:themeColor="text1"/>
        </w:rPr>
        <w:t xml:space="preserve"> </w:t>
      </w:r>
      <w:r w:rsidR="00184669" w:rsidRPr="008609F0">
        <w:rPr>
          <w:color w:val="000000" w:themeColor="text1"/>
        </w:rPr>
        <w:lastRenderedPageBreak/>
        <w:t xml:space="preserve">9 </w:t>
      </w:r>
      <w:r w:rsidR="00C14D46" w:rsidRPr="008609F0">
        <w:rPr>
          <w:color w:val="000000" w:themeColor="text1"/>
        </w:rPr>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rsidRPr="008609F0">
        <w:rPr>
          <w:color w:val="000000" w:themeColor="text1"/>
        </w:rPr>
        <w:t xml:space="preserve">Заявителю </w:t>
      </w:r>
      <w:r w:rsidR="00C14D46" w:rsidRPr="008609F0">
        <w:rPr>
          <w:color w:val="000000" w:themeColor="text1"/>
        </w:rPr>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AD4C8B" w:rsidRPr="008609F0" w:rsidRDefault="00AD4C8B" w:rsidP="00AD4C8B">
      <w:pPr>
        <w:pStyle w:val="11"/>
        <w:tabs>
          <w:tab w:val="left" w:pos="1388"/>
        </w:tabs>
        <w:ind w:firstLine="567"/>
        <w:jc w:val="both"/>
        <w:rPr>
          <w:color w:val="000000" w:themeColor="text1"/>
        </w:rPr>
      </w:pPr>
    </w:p>
    <w:p w:rsidR="00556FF6" w:rsidRPr="008609F0" w:rsidRDefault="00556FF6" w:rsidP="00646E40">
      <w:pPr>
        <w:pStyle w:val="11"/>
        <w:numPr>
          <w:ilvl w:val="0"/>
          <w:numId w:val="11"/>
        </w:numPr>
        <w:spacing w:after="280"/>
        <w:jc w:val="center"/>
        <w:rPr>
          <w:b/>
          <w:color w:val="000000" w:themeColor="text1"/>
        </w:rPr>
      </w:pPr>
      <w:r w:rsidRPr="008609F0">
        <w:rPr>
          <w:b/>
          <w:color w:val="000000" w:themeColor="text1"/>
        </w:rPr>
        <w:t xml:space="preserve">Исчерпывающий перечень оснований для приостановления или отказа в предоставлении </w:t>
      </w:r>
      <w:r w:rsidR="0058033B" w:rsidRPr="008609F0">
        <w:rPr>
          <w:b/>
          <w:color w:val="000000" w:themeColor="text1"/>
        </w:rPr>
        <w:t>Му</w:t>
      </w:r>
      <w:r w:rsidRPr="008609F0">
        <w:rPr>
          <w:b/>
          <w:color w:val="000000" w:themeColor="text1"/>
        </w:rPr>
        <w:t>ниципальной услуги</w:t>
      </w:r>
    </w:p>
    <w:p w:rsidR="00556FF6" w:rsidRPr="008609F0" w:rsidRDefault="00556FF6" w:rsidP="00646E40">
      <w:pPr>
        <w:pStyle w:val="11"/>
        <w:numPr>
          <w:ilvl w:val="1"/>
          <w:numId w:val="11"/>
        </w:numPr>
        <w:tabs>
          <w:tab w:val="left" w:pos="1433"/>
        </w:tabs>
        <w:ind w:left="0" w:firstLine="567"/>
        <w:jc w:val="both"/>
        <w:rPr>
          <w:color w:val="000000" w:themeColor="text1"/>
        </w:rPr>
      </w:pPr>
      <w:r w:rsidRPr="008609F0">
        <w:rPr>
          <w:color w:val="000000" w:themeColor="text1"/>
        </w:rPr>
        <w:t xml:space="preserve">Оснований для приостановления предоставления </w:t>
      </w:r>
      <w:r w:rsidR="00C159B6" w:rsidRPr="008609F0">
        <w:rPr>
          <w:color w:val="000000" w:themeColor="text1"/>
        </w:rPr>
        <w:t xml:space="preserve">Муниципальной </w:t>
      </w:r>
      <w:r w:rsidRPr="008609F0">
        <w:rPr>
          <w:color w:val="000000" w:themeColor="text1"/>
        </w:rPr>
        <w:t>услуги не предусмотрено.</w:t>
      </w:r>
    </w:p>
    <w:p w:rsidR="00184669" w:rsidRPr="008609F0" w:rsidRDefault="00184669" w:rsidP="00C159B6">
      <w:pPr>
        <w:widowControl/>
        <w:autoSpaceDE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8609F0">
        <w:rPr>
          <w:rFonts w:ascii="Times New Roman" w:hAnsi="Times New Roman" w:cs="Times New Roman"/>
          <w:color w:val="000000" w:themeColor="text1"/>
          <w:sz w:val="28"/>
          <w:szCs w:val="28"/>
        </w:rPr>
        <w:t xml:space="preserve">12.2. Уведомление о несоответствии </w:t>
      </w:r>
      <w:r w:rsidRPr="008609F0">
        <w:rPr>
          <w:rFonts w:ascii="Times New Roman" w:eastAsiaTheme="minorHAnsi" w:hAnsi="Times New Roman" w:cs="Times New Roman"/>
          <w:color w:val="000000" w:themeColor="text1"/>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Pr="008609F0" w:rsidRDefault="00184669" w:rsidP="00C159B6">
      <w:pPr>
        <w:widowControl/>
        <w:autoSpaceDE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proofErr w:type="gramStart"/>
      <w:r w:rsidRPr="008609F0">
        <w:rPr>
          <w:rFonts w:ascii="Times New Roman" w:eastAsiaTheme="minorHAnsi" w:hAnsi="Times New Roman" w:cs="Times New Roman"/>
          <w:color w:val="000000" w:themeColor="text1"/>
          <w:sz w:val="28"/>
          <w:szCs w:val="28"/>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184669" w:rsidRPr="008609F0" w:rsidRDefault="00184669" w:rsidP="00C159B6">
      <w:pPr>
        <w:widowControl/>
        <w:autoSpaceDE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8609F0">
        <w:rPr>
          <w:rFonts w:ascii="Times New Roman" w:eastAsiaTheme="minorHAnsi" w:hAnsi="Times New Roman" w:cs="Times New Roman"/>
          <w:color w:val="000000" w:themeColor="text1"/>
          <w:sz w:val="28"/>
          <w:szCs w:val="28"/>
          <w:lang w:eastAsia="en-US" w:bidi="ar-SA"/>
        </w:rPr>
        <w:t xml:space="preserve">2) размещение </w:t>
      </w:r>
      <w:proofErr w:type="gramStart"/>
      <w:r w:rsidRPr="008609F0">
        <w:rPr>
          <w:rFonts w:ascii="Times New Roman" w:eastAsiaTheme="minorHAnsi" w:hAnsi="Times New Roman" w:cs="Times New Roman"/>
          <w:color w:val="000000" w:themeColor="text1"/>
          <w:sz w:val="28"/>
          <w:szCs w:val="28"/>
          <w:lang w:eastAsia="en-US" w:bidi="ar-SA"/>
        </w:rPr>
        <w:t>указанных</w:t>
      </w:r>
      <w:proofErr w:type="gramEnd"/>
      <w:r w:rsidRPr="008609F0">
        <w:rPr>
          <w:rFonts w:ascii="Times New Roman" w:eastAsiaTheme="minorHAnsi" w:hAnsi="Times New Roman" w:cs="Times New Roman"/>
          <w:color w:val="000000" w:themeColor="text1"/>
          <w:sz w:val="28"/>
          <w:szCs w:val="28"/>
          <w:lang w:eastAsia="en-US" w:bidi="ar-SA"/>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Pr="008609F0" w:rsidRDefault="00184669" w:rsidP="00C159B6">
      <w:pPr>
        <w:widowControl/>
        <w:autoSpaceDE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8609F0">
        <w:rPr>
          <w:rFonts w:ascii="Times New Roman" w:eastAsiaTheme="minorHAnsi" w:hAnsi="Times New Roman" w:cs="Times New Roman"/>
          <w:color w:val="000000" w:themeColor="text1"/>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Pr="008609F0" w:rsidRDefault="00184669" w:rsidP="008D25AA">
      <w:pPr>
        <w:widowControl/>
        <w:autoSpaceDE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proofErr w:type="gramStart"/>
      <w:r w:rsidRPr="008609F0">
        <w:rPr>
          <w:rFonts w:ascii="Times New Roman" w:eastAsiaTheme="minorHAnsi" w:hAnsi="Times New Roman" w:cs="Times New Roman"/>
          <w:color w:val="000000" w:themeColor="text1"/>
          <w:sz w:val="28"/>
          <w:szCs w:val="28"/>
          <w:lang w:eastAsia="en-US" w:bidi="ar-SA"/>
        </w:rPr>
        <w:t xml:space="preserve">4) в </w:t>
      </w:r>
      <w:r w:rsidR="00C159B6" w:rsidRPr="008609F0">
        <w:rPr>
          <w:rFonts w:ascii="Times New Roman" w:eastAsiaTheme="minorHAnsi" w:hAnsi="Times New Roman" w:cs="Times New Roman"/>
          <w:color w:val="000000" w:themeColor="text1"/>
          <w:sz w:val="28"/>
          <w:szCs w:val="28"/>
          <w:lang w:eastAsia="en-US" w:bidi="ar-SA"/>
        </w:rPr>
        <w:t xml:space="preserve">течение десяти рабочих дней </w:t>
      </w:r>
      <w:r w:rsidRPr="008609F0">
        <w:rPr>
          <w:rFonts w:ascii="Times New Roman" w:eastAsiaTheme="minorHAnsi" w:hAnsi="Times New Roman" w:cs="Times New Roman"/>
          <w:color w:val="000000" w:themeColor="text1"/>
          <w:sz w:val="28"/>
          <w:szCs w:val="28"/>
          <w:lang w:eastAsia="en-US" w:bidi="ar-SA"/>
        </w:rPr>
        <w:t xml:space="preserve">от </w:t>
      </w:r>
      <w:r w:rsidR="00C159B6" w:rsidRPr="008609F0">
        <w:rPr>
          <w:rFonts w:ascii="Times New Roman" w:eastAsiaTheme="minorHAnsi" w:hAnsi="Times New Roman" w:cs="Times New Roman"/>
          <w:color w:val="000000" w:themeColor="text1"/>
          <w:sz w:val="28"/>
          <w:szCs w:val="28"/>
          <w:lang w:eastAsia="en-US" w:bidi="ar-SA"/>
        </w:rPr>
        <w:t xml:space="preserve">Управления по охране объектов культурного наследия Воронежской области </w:t>
      </w:r>
      <w:r w:rsidRPr="008609F0">
        <w:rPr>
          <w:rFonts w:ascii="Times New Roman" w:eastAsiaTheme="minorHAnsi" w:hAnsi="Times New Roman" w:cs="Times New Roman"/>
          <w:color w:val="000000" w:themeColor="text1"/>
          <w:sz w:val="28"/>
          <w:szCs w:val="28"/>
          <w:lang w:eastAsia="en-US" w:bidi="ar-SA"/>
        </w:rPr>
        <w:t xml:space="preserve">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w:t>
      </w:r>
      <w:r w:rsidRPr="008609F0">
        <w:rPr>
          <w:rFonts w:ascii="Times New Roman" w:eastAsiaTheme="minorHAnsi" w:hAnsi="Times New Roman" w:cs="Times New Roman"/>
          <w:color w:val="000000" w:themeColor="text1"/>
          <w:sz w:val="28"/>
          <w:szCs w:val="28"/>
          <w:lang w:eastAsia="en-US" w:bidi="ar-SA"/>
        </w:rPr>
        <w:lastRenderedPageBreak/>
        <w:t>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D4C8B" w:rsidRDefault="00AD4C8B" w:rsidP="00E76013">
      <w:pPr>
        <w:ind w:firstLine="567"/>
        <w:jc w:val="both"/>
        <w:rPr>
          <w:rFonts w:ascii="Times New Roman" w:hAnsi="Times New Roman" w:cs="Times New Roman"/>
          <w:color w:val="000000" w:themeColor="text1"/>
          <w:sz w:val="28"/>
          <w:szCs w:val="28"/>
        </w:rPr>
      </w:pPr>
    </w:p>
    <w:p w:rsidR="00E76013" w:rsidRPr="008609F0" w:rsidRDefault="00E76013" w:rsidP="00E76013">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609F0" w:rsidRDefault="00E76013" w:rsidP="00E76013">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609F0" w:rsidRDefault="00E76013" w:rsidP="00E76013">
      <w:pPr>
        <w:pStyle w:val="11"/>
        <w:tabs>
          <w:tab w:val="left" w:pos="1251"/>
        </w:tabs>
        <w:ind w:firstLine="740"/>
        <w:jc w:val="both"/>
        <w:rPr>
          <w:color w:val="000000" w:themeColor="text1"/>
        </w:rPr>
      </w:pPr>
    </w:p>
    <w:p w:rsidR="008367A0" w:rsidRPr="008609F0" w:rsidRDefault="008367A0" w:rsidP="008367A0">
      <w:pPr>
        <w:pStyle w:val="11"/>
        <w:numPr>
          <w:ilvl w:val="0"/>
          <w:numId w:val="30"/>
        </w:numPr>
        <w:spacing w:after="280"/>
        <w:ind w:left="0" w:firstLine="0"/>
        <w:jc w:val="center"/>
        <w:rPr>
          <w:b/>
          <w:color w:val="000000" w:themeColor="text1"/>
        </w:rPr>
      </w:pPr>
      <w:r w:rsidRPr="008609F0">
        <w:rPr>
          <w:b/>
          <w:color w:val="000000" w:themeColor="text1"/>
        </w:rPr>
        <w:t>Размер платы, взимаемой с Заявителя при предоставлении Муниципальной услуги и способы ее взимания</w:t>
      </w:r>
    </w:p>
    <w:p w:rsidR="008367A0" w:rsidRPr="008609F0" w:rsidRDefault="008367A0" w:rsidP="008367A0">
      <w:pPr>
        <w:pStyle w:val="11"/>
        <w:tabs>
          <w:tab w:val="left" w:pos="1084"/>
        </w:tabs>
        <w:ind w:left="709" w:firstLine="0"/>
        <w:jc w:val="both"/>
        <w:rPr>
          <w:color w:val="000000" w:themeColor="text1"/>
        </w:rPr>
      </w:pPr>
      <w:r w:rsidRPr="008609F0">
        <w:rPr>
          <w:bCs/>
          <w:color w:val="000000" w:themeColor="text1"/>
        </w:rPr>
        <w:t>Муниципальная услуга предоставляется бесплатно.</w:t>
      </w:r>
    </w:p>
    <w:p w:rsidR="008367A0" w:rsidRPr="008609F0" w:rsidRDefault="008367A0" w:rsidP="008367A0">
      <w:pPr>
        <w:pStyle w:val="11"/>
        <w:tabs>
          <w:tab w:val="left" w:pos="1084"/>
        </w:tabs>
        <w:ind w:left="709" w:firstLine="0"/>
        <w:jc w:val="both"/>
        <w:rPr>
          <w:color w:val="000000" w:themeColor="text1"/>
        </w:rPr>
      </w:pPr>
    </w:p>
    <w:p w:rsidR="008367A0" w:rsidRPr="008609F0" w:rsidRDefault="008367A0" w:rsidP="008367A0">
      <w:pPr>
        <w:widowControl/>
        <w:numPr>
          <w:ilvl w:val="0"/>
          <w:numId w:val="17"/>
        </w:numPr>
        <w:autoSpaceDE w:val="0"/>
        <w:autoSpaceDN w:val="0"/>
        <w:adjustRightInd w:val="0"/>
        <w:ind w:left="735"/>
        <w:jc w:val="center"/>
        <w:rPr>
          <w:rFonts w:ascii="Times New Roman" w:hAnsi="Times New Roman" w:cs="Times New Roman"/>
          <w:b/>
          <w:bCs/>
          <w:color w:val="000000" w:themeColor="text1"/>
          <w:sz w:val="28"/>
          <w:szCs w:val="28"/>
        </w:rPr>
      </w:pPr>
      <w:r w:rsidRPr="008609F0">
        <w:rPr>
          <w:rFonts w:ascii="Times New Roman" w:hAnsi="Times New Roman" w:cs="Times New Roman"/>
          <w:b/>
          <w:bCs/>
          <w:color w:val="000000" w:themeColor="text1"/>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8609F0" w:rsidRDefault="008367A0" w:rsidP="008367A0">
      <w:pPr>
        <w:autoSpaceDE w:val="0"/>
        <w:autoSpaceDN w:val="0"/>
        <w:adjustRightInd w:val="0"/>
        <w:rPr>
          <w:rFonts w:ascii="Times New Roman" w:hAnsi="Times New Roman" w:cs="Times New Roman"/>
          <w:b/>
          <w:bCs/>
          <w:color w:val="000000" w:themeColor="text1"/>
          <w:sz w:val="28"/>
          <w:szCs w:val="28"/>
        </w:rPr>
      </w:pPr>
    </w:p>
    <w:p w:rsidR="008367A0" w:rsidRPr="008609F0" w:rsidRDefault="008367A0" w:rsidP="00B059A7">
      <w:pPr>
        <w:autoSpaceDE w:val="0"/>
        <w:autoSpaceDN w:val="0"/>
        <w:adjustRightInd w:val="0"/>
        <w:ind w:firstLine="567"/>
        <w:jc w:val="both"/>
        <w:rPr>
          <w:rFonts w:ascii="Times New Roman" w:hAnsi="Times New Roman" w:cs="Times New Roman"/>
          <w:bCs/>
          <w:color w:val="000000" w:themeColor="text1"/>
          <w:sz w:val="28"/>
          <w:szCs w:val="28"/>
        </w:rPr>
      </w:pPr>
      <w:r w:rsidRPr="008609F0">
        <w:rPr>
          <w:rFonts w:ascii="Times New Roman" w:hAnsi="Times New Roman" w:cs="Times New Roman"/>
          <w:bCs/>
          <w:color w:val="000000" w:themeColor="text1"/>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059A7" w:rsidRPr="008609F0" w:rsidRDefault="00B059A7" w:rsidP="00B059A7">
      <w:pPr>
        <w:autoSpaceDE w:val="0"/>
        <w:autoSpaceDN w:val="0"/>
        <w:adjustRightInd w:val="0"/>
        <w:ind w:firstLine="567"/>
        <w:jc w:val="both"/>
        <w:rPr>
          <w:rFonts w:ascii="Times New Roman" w:hAnsi="Times New Roman" w:cs="Times New Roman"/>
          <w:bCs/>
          <w:color w:val="000000" w:themeColor="text1"/>
          <w:sz w:val="28"/>
          <w:szCs w:val="28"/>
        </w:rPr>
      </w:pPr>
    </w:p>
    <w:p w:rsidR="008367A0" w:rsidRPr="008609F0" w:rsidRDefault="008367A0" w:rsidP="008367A0">
      <w:pPr>
        <w:widowControl/>
        <w:numPr>
          <w:ilvl w:val="0"/>
          <w:numId w:val="17"/>
        </w:numPr>
        <w:autoSpaceDE w:val="0"/>
        <w:autoSpaceDN w:val="0"/>
        <w:adjustRightInd w:val="0"/>
        <w:ind w:left="735"/>
        <w:jc w:val="center"/>
        <w:rPr>
          <w:rFonts w:ascii="Times New Roman" w:hAnsi="Times New Roman" w:cs="Times New Roman"/>
          <w:b/>
          <w:bCs/>
          <w:color w:val="000000" w:themeColor="text1"/>
          <w:sz w:val="28"/>
          <w:szCs w:val="28"/>
        </w:rPr>
      </w:pPr>
      <w:r w:rsidRPr="008609F0">
        <w:rPr>
          <w:rFonts w:ascii="Times New Roman" w:hAnsi="Times New Roman" w:cs="Times New Roman"/>
          <w:b/>
          <w:bCs/>
          <w:color w:val="000000" w:themeColor="text1"/>
          <w:sz w:val="28"/>
          <w:szCs w:val="28"/>
        </w:rPr>
        <w:t xml:space="preserve"> Срок регистрации запроса Заявителя о предоставлении </w:t>
      </w:r>
    </w:p>
    <w:p w:rsidR="008367A0" w:rsidRPr="008609F0" w:rsidRDefault="008367A0" w:rsidP="008367A0">
      <w:pPr>
        <w:autoSpaceDE w:val="0"/>
        <w:autoSpaceDN w:val="0"/>
        <w:adjustRightInd w:val="0"/>
        <w:ind w:left="735"/>
        <w:rPr>
          <w:rFonts w:ascii="Times New Roman" w:hAnsi="Times New Roman" w:cs="Times New Roman"/>
          <w:b/>
          <w:bCs/>
          <w:color w:val="000000" w:themeColor="text1"/>
          <w:sz w:val="28"/>
          <w:szCs w:val="28"/>
        </w:rPr>
      </w:pPr>
      <w:r w:rsidRPr="008609F0">
        <w:rPr>
          <w:rFonts w:ascii="Times New Roman" w:hAnsi="Times New Roman" w:cs="Times New Roman"/>
          <w:b/>
          <w:bCs/>
          <w:color w:val="000000" w:themeColor="text1"/>
          <w:sz w:val="28"/>
          <w:szCs w:val="28"/>
        </w:rPr>
        <w:t xml:space="preserve">                                            Муниципальной услуги</w:t>
      </w:r>
    </w:p>
    <w:p w:rsidR="008367A0" w:rsidRPr="008609F0" w:rsidRDefault="008367A0" w:rsidP="008367A0">
      <w:pPr>
        <w:pStyle w:val="25"/>
        <w:shd w:val="clear" w:color="auto" w:fill="auto"/>
        <w:tabs>
          <w:tab w:val="left" w:pos="1276"/>
        </w:tabs>
        <w:spacing w:before="0" w:after="0" w:line="240" w:lineRule="auto"/>
        <w:ind w:firstLine="0"/>
        <w:rPr>
          <w:b/>
          <w:bCs/>
          <w:color w:val="000000" w:themeColor="text1"/>
          <w:spacing w:val="0"/>
          <w:sz w:val="28"/>
          <w:szCs w:val="28"/>
        </w:rPr>
      </w:pPr>
    </w:p>
    <w:p w:rsidR="008367A0" w:rsidRPr="008609F0" w:rsidRDefault="008367A0" w:rsidP="008367A0">
      <w:pPr>
        <w:pStyle w:val="25"/>
        <w:numPr>
          <w:ilvl w:val="1"/>
          <w:numId w:val="17"/>
        </w:numPr>
        <w:shd w:val="clear" w:color="auto" w:fill="auto"/>
        <w:tabs>
          <w:tab w:val="left" w:pos="1276"/>
        </w:tabs>
        <w:spacing w:before="0" w:after="0" w:line="240" w:lineRule="auto"/>
        <w:ind w:left="0" w:firstLine="567"/>
        <w:rPr>
          <w:color w:val="000000" w:themeColor="text1"/>
          <w:sz w:val="28"/>
          <w:szCs w:val="28"/>
        </w:rPr>
      </w:pPr>
      <w:r w:rsidRPr="008609F0">
        <w:rPr>
          <w:color w:val="000000" w:themeColor="text1"/>
          <w:sz w:val="28"/>
          <w:szCs w:val="28"/>
        </w:rPr>
        <w:t xml:space="preserve">Запрос Заявителя о предоставлении Муниципальной услуги подлежит регистрации в день его поступления. </w:t>
      </w:r>
    </w:p>
    <w:p w:rsidR="008367A0" w:rsidRPr="008609F0" w:rsidRDefault="008367A0" w:rsidP="008367A0">
      <w:pPr>
        <w:pStyle w:val="25"/>
        <w:numPr>
          <w:ilvl w:val="1"/>
          <w:numId w:val="17"/>
        </w:numPr>
        <w:shd w:val="clear" w:color="auto" w:fill="auto"/>
        <w:tabs>
          <w:tab w:val="left" w:pos="1276"/>
        </w:tabs>
        <w:spacing w:before="0" w:after="0" w:line="240" w:lineRule="auto"/>
        <w:ind w:left="0" w:firstLine="567"/>
        <w:rPr>
          <w:color w:val="000000" w:themeColor="text1"/>
          <w:spacing w:val="0"/>
          <w:sz w:val="28"/>
          <w:szCs w:val="28"/>
        </w:rPr>
      </w:pPr>
      <w:r w:rsidRPr="008609F0">
        <w:rPr>
          <w:color w:val="000000" w:themeColor="text1"/>
          <w:spacing w:val="0"/>
          <w:sz w:val="28"/>
          <w:szCs w:val="28"/>
        </w:rPr>
        <w:t xml:space="preserve">В случае поступления заявления </w:t>
      </w:r>
      <w:r w:rsidR="00B6749D" w:rsidRPr="008609F0">
        <w:rPr>
          <w:color w:val="000000" w:themeColor="text1"/>
          <w:spacing w:val="0"/>
          <w:sz w:val="28"/>
          <w:szCs w:val="28"/>
        </w:rPr>
        <w:t>в выходной (праздничный) день</w:t>
      </w:r>
      <w:r w:rsidRPr="008609F0">
        <w:rPr>
          <w:color w:val="000000" w:themeColor="text1"/>
          <w:spacing w:val="0"/>
          <w:sz w:val="28"/>
          <w:szCs w:val="28"/>
        </w:rPr>
        <w:t xml:space="preserve"> его регистрация осуществляется </w:t>
      </w:r>
      <w:r w:rsidR="00B6749D" w:rsidRPr="008609F0">
        <w:rPr>
          <w:color w:val="000000" w:themeColor="text1"/>
          <w:spacing w:val="0"/>
          <w:sz w:val="28"/>
          <w:szCs w:val="28"/>
        </w:rPr>
        <w:t xml:space="preserve">в </w:t>
      </w:r>
      <w:proofErr w:type="gramStart"/>
      <w:r w:rsidR="00B6749D" w:rsidRPr="008609F0">
        <w:rPr>
          <w:color w:val="000000" w:themeColor="text1"/>
          <w:spacing w:val="0"/>
          <w:sz w:val="28"/>
          <w:szCs w:val="28"/>
        </w:rPr>
        <w:t>первый</w:t>
      </w:r>
      <w:proofErr w:type="gramEnd"/>
      <w:r w:rsidR="00B6749D" w:rsidRPr="008609F0">
        <w:rPr>
          <w:color w:val="000000" w:themeColor="text1"/>
          <w:spacing w:val="0"/>
          <w:sz w:val="28"/>
          <w:szCs w:val="28"/>
        </w:rPr>
        <w:t xml:space="preserve"> следующий за ним рабочий день</w:t>
      </w:r>
      <w:r w:rsidRPr="008609F0">
        <w:rPr>
          <w:color w:val="000000" w:themeColor="text1"/>
          <w:spacing w:val="0"/>
          <w:sz w:val="28"/>
          <w:szCs w:val="28"/>
        </w:rPr>
        <w:t xml:space="preserve">. </w:t>
      </w:r>
    </w:p>
    <w:p w:rsidR="008367A0" w:rsidRPr="008609F0" w:rsidRDefault="008367A0" w:rsidP="008367A0">
      <w:pPr>
        <w:pStyle w:val="25"/>
        <w:shd w:val="clear" w:color="auto" w:fill="auto"/>
        <w:tabs>
          <w:tab w:val="left" w:pos="1276"/>
        </w:tabs>
        <w:spacing w:before="0" w:after="0" w:line="240" w:lineRule="auto"/>
        <w:ind w:firstLine="567"/>
        <w:rPr>
          <w:color w:val="000000" w:themeColor="text1"/>
          <w:spacing w:val="0"/>
          <w:sz w:val="28"/>
          <w:szCs w:val="28"/>
        </w:rPr>
      </w:pPr>
    </w:p>
    <w:p w:rsidR="008367A0" w:rsidRPr="008609F0" w:rsidRDefault="008367A0" w:rsidP="008367A0">
      <w:pPr>
        <w:widowControl/>
        <w:numPr>
          <w:ilvl w:val="0"/>
          <w:numId w:val="17"/>
        </w:numPr>
        <w:ind w:left="735"/>
        <w:jc w:val="center"/>
        <w:rPr>
          <w:rFonts w:ascii="Times New Roman" w:hAnsi="Times New Roman" w:cs="Times New Roman"/>
          <w:b/>
          <w:iCs/>
          <w:color w:val="000000" w:themeColor="text1"/>
          <w:spacing w:val="1"/>
          <w:sz w:val="28"/>
          <w:szCs w:val="28"/>
          <w:lang w:eastAsia="en-US"/>
        </w:rPr>
      </w:pPr>
      <w:r w:rsidRPr="008609F0">
        <w:rPr>
          <w:rFonts w:ascii="Times New Roman" w:hAnsi="Times New Roman" w:cs="Times New Roman"/>
          <w:b/>
          <w:iCs/>
          <w:color w:val="000000" w:themeColor="text1"/>
          <w:spacing w:val="1"/>
          <w:sz w:val="28"/>
          <w:szCs w:val="28"/>
          <w:lang w:eastAsia="en-US"/>
        </w:rPr>
        <w:t xml:space="preserve"> Требования к помещениям, в которых предоставляется Муниципальная услуга</w:t>
      </w:r>
    </w:p>
    <w:p w:rsidR="008367A0" w:rsidRPr="008609F0" w:rsidRDefault="008367A0" w:rsidP="008367A0">
      <w:pPr>
        <w:rPr>
          <w:rFonts w:ascii="Times New Roman" w:hAnsi="Times New Roman" w:cs="Times New Roman"/>
          <w:b/>
          <w:iCs/>
          <w:color w:val="000000" w:themeColor="text1"/>
          <w:spacing w:val="1"/>
          <w:sz w:val="28"/>
          <w:szCs w:val="28"/>
          <w:lang w:eastAsia="en-US"/>
        </w:rPr>
      </w:pPr>
    </w:p>
    <w:p w:rsidR="008367A0" w:rsidRPr="008609F0" w:rsidRDefault="008367A0" w:rsidP="008367A0">
      <w:pPr>
        <w:ind w:firstLine="567"/>
        <w:jc w:val="both"/>
        <w:rPr>
          <w:rFonts w:ascii="Times New Roman" w:hAnsi="Times New Roman" w:cs="Times New Roman"/>
          <w:b/>
          <w:iCs/>
          <w:color w:val="000000" w:themeColor="text1"/>
          <w:spacing w:val="1"/>
          <w:sz w:val="28"/>
          <w:szCs w:val="28"/>
          <w:lang w:eastAsia="en-US"/>
        </w:rPr>
      </w:pPr>
      <w:r w:rsidRPr="008609F0">
        <w:rPr>
          <w:rFonts w:ascii="Times New Roman" w:hAnsi="Times New Roman" w:cs="Times New Roman"/>
          <w:color w:val="000000" w:themeColor="text1"/>
          <w:sz w:val="28"/>
          <w:szCs w:val="28"/>
        </w:rPr>
        <w:t xml:space="preserve">16.1. Местоположение административных зданий, в которых осуществляется прием </w:t>
      </w:r>
      <w:r w:rsidRPr="008609F0">
        <w:rPr>
          <w:rFonts w:ascii="Times New Roman" w:hAnsi="Times New Roman" w:cs="Times New Roman"/>
          <w:bCs/>
          <w:color w:val="000000" w:themeColor="text1"/>
          <w:sz w:val="28"/>
          <w:szCs w:val="28"/>
        </w:rPr>
        <w:t>заявлений</w:t>
      </w:r>
      <w:r w:rsidRPr="008609F0">
        <w:rPr>
          <w:rFonts w:ascii="Times New Roman" w:hAnsi="Times New Roman" w:cs="Times New Roman"/>
          <w:color w:val="000000" w:themeColor="text1"/>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8609F0" w:rsidRDefault="008367A0" w:rsidP="008367A0">
      <w:pPr>
        <w:tabs>
          <w:tab w:val="left" w:pos="567"/>
        </w:tabs>
        <w:ind w:firstLine="567"/>
        <w:contextualSpacing/>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16.2. В случае</w:t>
      </w:r>
      <w:proofErr w:type="gramStart"/>
      <w:r w:rsidRPr="008609F0">
        <w:rPr>
          <w:rFonts w:ascii="Times New Roman" w:hAnsi="Times New Roman" w:cs="Times New Roman"/>
          <w:color w:val="000000" w:themeColor="text1"/>
          <w:sz w:val="28"/>
          <w:szCs w:val="28"/>
        </w:rPr>
        <w:t>,</w:t>
      </w:r>
      <w:proofErr w:type="gramEnd"/>
      <w:r w:rsidRPr="008609F0">
        <w:rPr>
          <w:rFonts w:ascii="Times New Roman" w:hAnsi="Times New Roman" w:cs="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8609F0" w:rsidRDefault="008367A0" w:rsidP="008367A0">
      <w:pPr>
        <w:tabs>
          <w:tab w:val="left" w:pos="567"/>
        </w:tabs>
        <w:ind w:firstLine="567"/>
        <w:contextualSpacing/>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8609F0" w:rsidRDefault="008367A0" w:rsidP="008367A0">
      <w:pPr>
        <w:tabs>
          <w:tab w:val="left" w:pos="567"/>
          <w:tab w:val="left" w:pos="1134"/>
        </w:tabs>
        <w:ind w:firstLine="567"/>
        <w:contextualSpacing/>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наименование;</w:t>
      </w:r>
    </w:p>
    <w:p w:rsidR="008367A0" w:rsidRPr="008609F0" w:rsidRDefault="008367A0" w:rsidP="008367A0">
      <w:pPr>
        <w:tabs>
          <w:tab w:val="left" w:pos="567"/>
          <w:tab w:val="left" w:pos="1134"/>
        </w:tabs>
        <w:ind w:firstLine="567"/>
        <w:contextualSpacing/>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местонахождение и юридический адрес;</w:t>
      </w:r>
    </w:p>
    <w:p w:rsidR="008367A0" w:rsidRPr="008609F0" w:rsidRDefault="008367A0" w:rsidP="008367A0">
      <w:pPr>
        <w:tabs>
          <w:tab w:val="left" w:pos="567"/>
          <w:tab w:val="left" w:pos="1134"/>
        </w:tabs>
        <w:ind w:firstLine="567"/>
        <w:contextualSpacing/>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режим работы;</w:t>
      </w:r>
    </w:p>
    <w:p w:rsidR="008367A0" w:rsidRPr="008609F0" w:rsidRDefault="008367A0" w:rsidP="008367A0">
      <w:pPr>
        <w:tabs>
          <w:tab w:val="left" w:pos="567"/>
          <w:tab w:val="left" w:pos="1134"/>
        </w:tabs>
        <w:ind w:firstLine="567"/>
        <w:contextualSpacing/>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график приема;</w:t>
      </w:r>
    </w:p>
    <w:p w:rsidR="008367A0" w:rsidRPr="008609F0" w:rsidRDefault="008367A0" w:rsidP="008367A0">
      <w:pPr>
        <w:tabs>
          <w:tab w:val="left" w:pos="567"/>
          <w:tab w:val="left" w:pos="1134"/>
        </w:tabs>
        <w:ind w:firstLine="567"/>
        <w:contextualSpacing/>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номера телефонов для справок.</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16.7.</w:t>
      </w:r>
      <w:r w:rsidR="00491965"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t>Помещения, в которых предоставляется Муниципальная услуга, оснащаются:</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противопожарной системой и средствами пожаротушения;</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системой оповещения о возникновении чрезвычайной ситуации;</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средствами оказания первой медицинской помощи;</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туалетными комнатами для посетителей.</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16.11. Места приема Заявителей оборудуются информационными табличками (вывесками) с указанием:</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номера кабинета и наименования отдела;</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фамилии, имени и отчества (последнее – при наличии), должности </w:t>
      </w:r>
      <w:r w:rsidRPr="008609F0">
        <w:rPr>
          <w:rFonts w:ascii="Times New Roman" w:hAnsi="Times New Roman" w:cs="Times New Roman"/>
          <w:color w:val="000000" w:themeColor="text1"/>
          <w:sz w:val="28"/>
          <w:szCs w:val="28"/>
        </w:rPr>
        <w:lastRenderedPageBreak/>
        <w:t>ответственного лица за прием документов;</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графика приема Заявителей.</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8609F0" w:rsidRDefault="008367A0" w:rsidP="008367A0">
      <w:pPr>
        <w:pStyle w:val="12"/>
        <w:rPr>
          <w:rFonts w:cs="Times New Roman"/>
          <w:color w:val="000000" w:themeColor="text1"/>
          <w:szCs w:val="28"/>
        </w:rPr>
      </w:pPr>
      <w:r w:rsidRPr="008609F0">
        <w:rPr>
          <w:rFonts w:cs="Times New Roman"/>
          <w:color w:val="000000" w:themeColor="text1"/>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8609F0" w:rsidRDefault="008367A0" w:rsidP="008367A0">
      <w:pPr>
        <w:autoSpaceDE w:val="0"/>
        <w:autoSpaceDN w:val="0"/>
        <w:adjustRightInd w:val="0"/>
        <w:ind w:firstLine="709"/>
        <w:jc w:val="both"/>
        <w:rPr>
          <w:rFonts w:ascii="Times New Roman" w:hAnsi="Times New Roman" w:cs="Times New Roman"/>
          <w:color w:val="000000" w:themeColor="text1"/>
          <w:sz w:val="28"/>
          <w:szCs w:val="28"/>
        </w:rPr>
      </w:pPr>
    </w:p>
    <w:p w:rsidR="008367A0" w:rsidRPr="008609F0" w:rsidRDefault="008367A0" w:rsidP="008367A0">
      <w:pPr>
        <w:numPr>
          <w:ilvl w:val="0"/>
          <w:numId w:val="17"/>
        </w:numPr>
        <w:autoSpaceDE w:val="0"/>
        <w:autoSpaceDN w:val="0"/>
        <w:adjustRightInd w:val="0"/>
        <w:ind w:left="735"/>
        <w:jc w:val="center"/>
        <w:rPr>
          <w:rFonts w:ascii="Times New Roman" w:hAnsi="Times New Roman" w:cs="Times New Roman"/>
          <w:b/>
          <w:color w:val="000000" w:themeColor="text1"/>
          <w:sz w:val="28"/>
          <w:szCs w:val="28"/>
        </w:rPr>
      </w:pPr>
      <w:r w:rsidRPr="008609F0">
        <w:rPr>
          <w:rFonts w:ascii="Times New Roman" w:hAnsi="Times New Roman" w:cs="Times New Roman"/>
          <w:b/>
          <w:color w:val="000000" w:themeColor="text1"/>
          <w:sz w:val="28"/>
          <w:szCs w:val="28"/>
        </w:rPr>
        <w:t xml:space="preserve"> Показатели качества и доступности Муниципальной услуги</w:t>
      </w:r>
    </w:p>
    <w:p w:rsidR="008367A0" w:rsidRPr="008609F0" w:rsidRDefault="008367A0" w:rsidP="008367A0">
      <w:pPr>
        <w:autoSpaceDE w:val="0"/>
        <w:autoSpaceDN w:val="0"/>
        <w:adjustRightInd w:val="0"/>
        <w:ind w:left="735"/>
        <w:rPr>
          <w:rFonts w:ascii="Times New Roman" w:hAnsi="Times New Roman" w:cs="Times New Roman"/>
          <w:b/>
          <w:color w:val="000000" w:themeColor="text1"/>
          <w:sz w:val="28"/>
          <w:szCs w:val="28"/>
        </w:rPr>
      </w:pP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б) возможность выбора Заявителем форм предоставления Муниципальной услуги;</w:t>
      </w:r>
    </w:p>
    <w:p w:rsidR="008367A0" w:rsidRPr="008609F0" w:rsidRDefault="008367A0" w:rsidP="008367A0">
      <w:pPr>
        <w:tabs>
          <w:tab w:val="left" w:pos="1013"/>
        </w:tabs>
        <w:ind w:firstLine="567"/>
        <w:jc w:val="both"/>
        <w:rPr>
          <w:rFonts w:ascii="Times New Roman" w:hAnsi="Times New Roman" w:cs="Times New Roman"/>
          <w:color w:val="000000" w:themeColor="text1"/>
          <w:spacing w:val="7"/>
          <w:sz w:val="28"/>
          <w:szCs w:val="28"/>
          <w:lang w:eastAsia="en-US"/>
        </w:rPr>
      </w:pPr>
      <w:r w:rsidRPr="008609F0">
        <w:rPr>
          <w:rFonts w:ascii="Times New Roman" w:hAnsi="Times New Roman" w:cs="Times New Roman"/>
          <w:color w:val="000000" w:themeColor="text1"/>
          <w:sz w:val="28"/>
          <w:szCs w:val="28"/>
        </w:rPr>
        <w:t xml:space="preserve">в) </w:t>
      </w:r>
      <w:r w:rsidRPr="008609F0">
        <w:rPr>
          <w:rFonts w:ascii="Times New Roman" w:hAnsi="Times New Roman" w:cs="Times New Roman"/>
          <w:color w:val="000000" w:themeColor="text1"/>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50073E" w:rsidRPr="008609F0">
        <w:rPr>
          <w:rFonts w:ascii="Times New Roman" w:hAnsi="Times New Roman" w:cs="Times New Roman"/>
          <w:color w:val="000000" w:themeColor="text1"/>
          <w:spacing w:val="7"/>
          <w:sz w:val="28"/>
          <w:szCs w:val="28"/>
          <w:lang w:eastAsia="en-US"/>
        </w:rPr>
        <w:t>рме с использованием ЕПГУ, РПГУ</w:t>
      </w:r>
      <w:r w:rsidRPr="008609F0">
        <w:rPr>
          <w:rFonts w:ascii="Times New Roman" w:hAnsi="Times New Roman" w:cs="Times New Roman"/>
          <w:color w:val="000000" w:themeColor="text1"/>
          <w:spacing w:val="7"/>
          <w:sz w:val="28"/>
          <w:szCs w:val="28"/>
          <w:lang w:eastAsia="en-US"/>
        </w:rPr>
        <w:t>;</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8609F0" w:rsidRDefault="008367A0" w:rsidP="008367A0">
      <w:pPr>
        <w:ind w:firstLine="567"/>
        <w:jc w:val="both"/>
        <w:rPr>
          <w:rFonts w:ascii="Times New Roman" w:hAnsi="Times New Roman" w:cs="Times New Roman"/>
          <w:color w:val="000000" w:themeColor="text1"/>
          <w:sz w:val="28"/>
          <w:szCs w:val="28"/>
        </w:rPr>
      </w:pPr>
      <w:proofErr w:type="spellStart"/>
      <w:r w:rsidRPr="008609F0">
        <w:rPr>
          <w:rFonts w:ascii="Times New Roman" w:hAnsi="Times New Roman" w:cs="Times New Roman"/>
          <w:color w:val="000000" w:themeColor="text1"/>
          <w:sz w:val="28"/>
          <w:szCs w:val="28"/>
        </w:rPr>
        <w:t>д</w:t>
      </w:r>
      <w:proofErr w:type="spellEnd"/>
      <w:r w:rsidRPr="008609F0">
        <w:rPr>
          <w:rFonts w:ascii="Times New Roman" w:hAnsi="Times New Roman" w:cs="Times New Roman"/>
          <w:color w:val="000000" w:themeColor="text1"/>
          <w:sz w:val="28"/>
          <w:szCs w:val="28"/>
        </w:rPr>
        <w:t xml:space="preserve">) доступность обращения за предоставлением Муниципальной услуги, в том числе для </w:t>
      </w:r>
      <w:proofErr w:type="spellStart"/>
      <w:r w:rsidRPr="008609F0">
        <w:rPr>
          <w:rFonts w:ascii="Times New Roman" w:hAnsi="Times New Roman" w:cs="Times New Roman"/>
          <w:color w:val="000000" w:themeColor="text1"/>
          <w:sz w:val="28"/>
          <w:szCs w:val="28"/>
        </w:rPr>
        <w:t>маломобильных</w:t>
      </w:r>
      <w:proofErr w:type="spellEnd"/>
      <w:r w:rsidRPr="008609F0">
        <w:rPr>
          <w:rFonts w:ascii="Times New Roman" w:hAnsi="Times New Roman" w:cs="Times New Roman"/>
          <w:color w:val="000000" w:themeColor="text1"/>
          <w:sz w:val="28"/>
          <w:szCs w:val="28"/>
        </w:rPr>
        <w:t xml:space="preserve"> групп населения;</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8609F0" w:rsidRDefault="008367A0" w:rsidP="008367A0">
      <w:pPr>
        <w:ind w:firstLine="567"/>
        <w:jc w:val="both"/>
        <w:rPr>
          <w:rFonts w:ascii="Times New Roman" w:hAnsi="Times New Roman" w:cs="Times New Roman"/>
          <w:color w:val="000000" w:themeColor="text1"/>
          <w:sz w:val="28"/>
          <w:szCs w:val="28"/>
        </w:rPr>
      </w:pPr>
      <w:proofErr w:type="spellStart"/>
      <w:r w:rsidRPr="008609F0">
        <w:rPr>
          <w:rFonts w:ascii="Times New Roman" w:hAnsi="Times New Roman" w:cs="Times New Roman"/>
          <w:color w:val="000000" w:themeColor="text1"/>
          <w:sz w:val="28"/>
          <w:szCs w:val="28"/>
        </w:rPr>
        <w:t>з</w:t>
      </w:r>
      <w:proofErr w:type="spellEnd"/>
      <w:r w:rsidRPr="008609F0">
        <w:rPr>
          <w:rFonts w:ascii="Times New Roman" w:hAnsi="Times New Roman" w:cs="Times New Roman"/>
          <w:color w:val="000000" w:themeColor="text1"/>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и) предоставление возможности подачи заявления и документов </w:t>
      </w:r>
      <w:r w:rsidRPr="008609F0">
        <w:rPr>
          <w:rFonts w:ascii="Times New Roman" w:hAnsi="Times New Roman" w:cs="Times New Roman"/>
          <w:color w:val="000000" w:themeColor="text1"/>
          <w:sz w:val="28"/>
          <w:szCs w:val="28"/>
        </w:rPr>
        <w:lastRenderedPageBreak/>
        <w:t>(содержащихся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через сайт Администрации.</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Предоставление Муниципальной услуги осуществляется в электронной форме без взаимодействия Заявителя с</w:t>
      </w:r>
      <w:r w:rsidR="00BD714E" w:rsidRPr="008609F0">
        <w:rPr>
          <w:rFonts w:ascii="Times New Roman" w:hAnsi="Times New Roman" w:cs="Times New Roman"/>
          <w:color w:val="000000" w:themeColor="text1"/>
          <w:sz w:val="28"/>
          <w:szCs w:val="28"/>
        </w:rPr>
        <w:t>о</w:t>
      </w:r>
      <w:r w:rsidRPr="008609F0">
        <w:rPr>
          <w:rFonts w:ascii="Times New Roman" w:hAnsi="Times New Roman" w:cs="Times New Roman"/>
          <w:color w:val="000000" w:themeColor="text1"/>
          <w:sz w:val="28"/>
          <w:szCs w:val="28"/>
        </w:rPr>
        <w:t xml:space="preserve"> </w:t>
      </w:r>
      <w:r w:rsidR="00BD714E" w:rsidRPr="008609F0">
        <w:rPr>
          <w:rFonts w:ascii="Times New Roman" w:hAnsi="Times New Roman" w:cs="Times New Roman"/>
          <w:color w:val="000000" w:themeColor="text1"/>
          <w:sz w:val="28"/>
          <w:szCs w:val="28"/>
        </w:rPr>
        <w:t>Специалистом</w:t>
      </w:r>
      <w:r w:rsidRPr="008609F0">
        <w:rPr>
          <w:rFonts w:ascii="Times New Roman" w:hAnsi="Times New Roman" w:cs="Times New Roman"/>
          <w:color w:val="000000" w:themeColor="text1"/>
          <w:sz w:val="28"/>
          <w:szCs w:val="28"/>
        </w:rPr>
        <w:t xml:space="preserve"> Администрации, в том числе с использованием ЕПГУ, </w:t>
      </w:r>
      <w:r w:rsidRPr="008609F0">
        <w:rPr>
          <w:rFonts w:ascii="Times New Roman" w:eastAsia="Calibri" w:hAnsi="Times New Roman" w:cs="Times New Roman"/>
          <w:color w:val="000000" w:themeColor="text1"/>
          <w:sz w:val="28"/>
          <w:szCs w:val="28"/>
          <w:lang w:eastAsia="en-US"/>
        </w:rPr>
        <w:t>РПГУ</w:t>
      </w:r>
      <w:r w:rsidRPr="008609F0">
        <w:rPr>
          <w:rFonts w:ascii="Times New Roman" w:hAnsi="Times New Roman" w:cs="Times New Roman"/>
          <w:color w:val="000000" w:themeColor="text1"/>
          <w:sz w:val="28"/>
          <w:szCs w:val="28"/>
        </w:rPr>
        <w:t>.</w:t>
      </w:r>
    </w:p>
    <w:p w:rsidR="008367A0" w:rsidRPr="008609F0" w:rsidRDefault="008367A0" w:rsidP="008367A0">
      <w:pPr>
        <w:autoSpaceDE w:val="0"/>
        <w:autoSpaceDN w:val="0"/>
        <w:adjustRightInd w:val="0"/>
        <w:ind w:firstLine="709"/>
        <w:jc w:val="both"/>
        <w:rPr>
          <w:rFonts w:ascii="Times New Roman" w:hAnsi="Times New Roman" w:cs="Times New Roman"/>
          <w:bCs/>
          <w:color w:val="000000" w:themeColor="text1"/>
          <w:sz w:val="28"/>
          <w:szCs w:val="28"/>
        </w:rPr>
      </w:pPr>
    </w:p>
    <w:p w:rsidR="008367A0" w:rsidRPr="008609F0" w:rsidRDefault="008367A0" w:rsidP="008367A0">
      <w:pPr>
        <w:widowControl/>
        <w:numPr>
          <w:ilvl w:val="0"/>
          <w:numId w:val="17"/>
        </w:numPr>
        <w:tabs>
          <w:tab w:val="left" w:pos="0"/>
        </w:tabs>
        <w:ind w:left="735"/>
        <w:jc w:val="center"/>
        <w:rPr>
          <w:rFonts w:ascii="Times New Roman" w:hAnsi="Times New Roman" w:cs="Times New Roman"/>
          <w:b/>
          <w:iCs/>
          <w:color w:val="000000" w:themeColor="text1"/>
          <w:spacing w:val="1"/>
          <w:sz w:val="28"/>
          <w:szCs w:val="28"/>
          <w:lang w:eastAsia="en-US"/>
        </w:rPr>
      </w:pPr>
      <w:r w:rsidRPr="008609F0">
        <w:rPr>
          <w:rFonts w:ascii="Times New Roman" w:hAnsi="Times New Roman" w:cs="Times New Roman"/>
          <w:b/>
          <w:iCs/>
          <w:color w:val="000000" w:themeColor="text1"/>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8609F0" w:rsidRDefault="008367A0" w:rsidP="008367A0">
      <w:pPr>
        <w:tabs>
          <w:tab w:val="left" w:pos="0"/>
        </w:tabs>
        <w:jc w:val="both"/>
        <w:rPr>
          <w:rFonts w:ascii="Times New Roman" w:hAnsi="Times New Roman" w:cs="Times New Roman"/>
          <w:b/>
          <w:iCs/>
          <w:color w:val="000000" w:themeColor="text1"/>
          <w:spacing w:val="1"/>
          <w:sz w:val="28"/>
          <w:szCs w:val="28"/>
          <w:lang w:eastAsia="en-US"/>
        </w:rPr>
      </w:pPr>
    </w:p>
    <w:p w:rsidR="008367A0" w:rsidRPr="008609F0" w:rsidRDefault="008367A0" w:rsidP="006354E0">
      <w:pPr>
        <w:pStyle w:val="aa"/>
        <w:numPr>
          <w:ilvl w:val="1"/>
          <w:numId w:val="17"/>
        </w:numPr>
        <w:spacing w:after="0"/>
        <w:ind w:left="0" w:firstLine="709"/>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Услуг, необходимых и обязательных для предоставления данной Муниципальной услуги, не имеется. </w:t>
      </w:r>
    </w:p>
    <w:p w:rsidR="006354E0" w:rsidRPr="008609F0" w:rsidRDefault="006354E0" w:rsidP="006354E0">
      <w:pPr>
        <w:pStyle w:val="aa"/>
        <w:numPr>
          <w:ilvl w:val="1"/>
          <w:numId w:val="17"/>
        </w:numPr>
        <w:spacing w:after="0"/>
        <w:ind w:left="0" w:firstLine="709"/>
        <w:rPr>
          <w:rFonts w:ascii="Times New Roman" w:hAnsi="Times New Roman"/>
          <w:color w:val="000000" w:themeColor="text1"/>
          <w:sz w:val="28"/>
          <w:szCs w:val="28"/>
        </w:rPr>
      </w:pPr>
      <w:r w:rsidRPr="008609F0">
        <w:rPr>
          <w:rFonts w:ascii="Times New Roman" w:hAnsi="Times New Roman"/>
          <w:color w:val="000000" w:themeColor="text1"/>
          <w:sz w:val="28"/>
          <w:szCs w:val="28"/>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Pr="008609F0" w:rsidRDefault="00491965" w:rsidP="006354E0">
      <w:pPr>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18.3</w:t>
      </w:r>
      <w:r w:rsidR="008367A0" w:rsidRPr="008609F0">
        <w:rPr>
          <w:rFonts w:ascii="Times New Roman" w:hAnsi="Times New Roman" w:cs="Times New Roman"/>
          <w:color w:val="000000" w:themeColor="text1"/>
          <w:sz w:val="28"/>
          <w:szCs w:val="28"/>
        </w:rPr>
        <w:t xml:space="preserve">.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8367A0" w:rsidRPr="008609F0">
        <w:rPr>
          <w:rFonts w:ascii="Times New Roman" w:hAnsi="Times New Roman" w:cs="Times New Roman"/>
          <w:color w:val="000000" w:themeColor="text1"/>
          <w:sz w:val="28"/>
          <w:szCs w:val="28"/>
        </w:rPr>
        <w:t>автозаполнение</w:t>
      </w:r>
      <w:proofErr w:type="spellEnd"/>
      <w:r w:rsidR="008367A0" w:rsidRPr="008609F0">
        <w:rPr>
          <w:rFonts w:ascii="Times New Roman" w:hAnsi="Times New Roman" w:cs="Times New Roman"/>
          <w:color w:val="000000" w:themeColor="text1"/>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8367A0" w:rsidRPr="008609F0">
        <w:rPr>
          <w:rFonts w:ascii="Times New Roman" w:hAnsi="Times New Roman" w:cs="Times New Roman"/>
          <w:color w:val="000000" w:themeColor="text1"/>
          <w:sz w:val="28"/>
          <w:szCs w:val="28"/>
        </w:rPr>
        <w:t>автозаполнения</w:t>
      </w:r>
      <w:proofErr w:type="spellEnd"/>
      <w:r w:rsidR="008367A0" w:rsidRPr="008609F0">
        <w:rPr>
          <w:rFonts w:ascii="Times New Roman" w:hAnsi="Times New Roman" w:cs="Times New Roman"/>
          <w:color w:val="000000" w:themeColor="text1"/>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olor w:val="000000" w:themeColor="text1"/>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8609F0" w:rsidRDefault="00491965"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18.4</w:t>
      </w:r>
      <w:r w:rsidR="008367A0" w:rsidRPr="008609F0">
        <w:rPr>
          <w:rFonts w:ascii="Times New Roman" w:hAnsi="Times New Roman" w:cs="Times New Roman"/>
          <w:color w:val="000000" w:themeColor="text1"/>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8609F0" w:rsidRDefault="00491965"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lastRenderedPageBreak/>
        <w:t>18.5</w:t>
      </w:r>
      <w:r w:rsidR="008367A0" w:rsidRPr="008609F0">
        <w:rPr>
          <w:rFonts w:ascii="Times New Roman" w:hAnsi="Times New Roman" w:cs="Times New Roman"/>
          <w:color w:val="000000" w:themeColor="text1"/>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8609F0" w:rsidRDefault="00491965"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18.6</w:t>
      </w:r>
      <w:r w:rsidR="008367A0" w:rsidRPr="008609F0">
        <w:rPr>
          <w:rFonts w:ascii="Times New Roman" w:hAnsi="Times New Roman" w:cs="Times New Roman"/>
          <w:color w:val="000000" w:themeColor="text1"/>
          <w:sz w:val="28"/>
          <w:szCs w:val="28"/>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В случае направления заявления посредством ЕПГУ,</w:t>
      </w:r>
      <w:r w:rsidRPr="008609F0">
        <w:rPr>
          <w:rFonts w:ascii="Times New Roman" w:eastAsia="Calibri" w:hAnsi="Times New Roman" w:cs="Times New Roman"/>
          <w:color w:val="000000" w:themeColor="text1"/>
          <w:sz w:val="28"/>
          <w:szCs w:val="28"/>
          <w:lang w:eastAsia="en-US"/>
        </w:rPr>
        <w:t xml:space="preserve"> РПГУ ре</w:t>
      </w:r>
      <w:r w:rsidRPr="008609F0">
        <w:rPr>
          <w:rFonts w:ascii="Times New Roman" w:hAnsi="Times New Roman" w:cs="Times New Roman"/>
          <w:color w:val="000000" w:themeColor="text1"/>
          <w:sz w:val="28"/>
          <w:szCs w:val="28"/>
        </w:rPr>
        <w:t>зультат предоставления Муниципальной услуги также может быть выдан заявителю на бумажном носителе в МФЦ, в Администрации.</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B61D0" w:rsidRPr="008609F0">
        <w:rPr>
          <w:rFonts w:ascii="Times New Roman" w:hAnsi="Times New Roman" w:cs="Times New Roman"/>
          <w:color w:val="000000" w:themeColor="text1"/>
          <w:sz w:val="28"/>
          <w:szCs w:val="28"/>
        </w:rPr>
        <w:t>Администрацией,</w:t>
      </w:r>
      <w:r w:rsidRPr="008609F0">
        <w:rPr>
          <w:rFonts w:ascii="Times New Roman" w:hAnsi="Times New Roman" w:cs="Times New Roman"/>
          <w:color w:val="000000" w:themeColor="text1"/>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8609F0" w:rsidRDefault="00491965"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18.7</w:t>
      </w:r>
      <w:r w:rsidR="008367A0" w:rsidRPr="008609F0">
        <w:rPr>
          <w:rFonts w:ascii="Times New Roman" w:hAnsi="Times New Roman" w:cs="Times New Roman"/>
          <w:color w:val="000000" w:themeColor="text1"/>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Электронные документы представляются в следующих форматах:</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а) </w:t>
      </w:r>
      <w:r w:rsidRPr="008609F0">
        <w:rPr>
          <w:rFonts w:ascii="Times New Roman" w:hAnsi="Times New Roman" w:cs="Times New Roman"/>
          <w:color w:val="000000" w:themeColor="text1"/>
          <w:sz w:val="28"/>
          <w:szCs w:val="28"/>
          <w:lang w:val="en-US"/>
        </w:rPr>
        <w:t>xml</w:t>
      </w:r>
      <w:r w:rsidRPr="008609F0">
        <w:rPr>
          <w:rFonts w:ascii="Times New Roman" w:hAnsi="Times New Roman" w:cs="Times New Roman"/>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609F0">
        <w:rPr>
          <w:rFonts w:ascii="Times New Roman" w:hAnsi="Times New Roman" w:cs="Times New Roman"/>
          <w:color w:val="000000" w:themeColor="text1"/>
          <w:sz w:val="28"/>
          <w:szCs w:val="28"/>
          <w:lang w:val="en-US"/>
        </w:rPr>
        <w:t>xml</w:t>
      </w:r>
      <w:r w:rsidRPr="008609F0">
        <w:rPr>
          <w:rFonts w:ascii="Times New Roman" w:hAnsi="Times New Roman" w:cs="Times New Roman"/>
          <w:color w:val="000000" w:themeColor="text1"/>
          <w:sz w:val="28"/>
          <w:szCs w:val="28"/>
        </w:rPr>
        <w:t>;</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б) </w:t>
      </w:r>
      <w:r w:rsidRPr="008609F0">
        <w:rPr>
          <w:rFonts w:ascii="Times New Roman" w:hAnsi="Times New Roman" w:cs="Times New Roman"/>
          <w:color w:val="000000" w:themeColor="text1"/>
          <w:sz w:val="28"/>
          <w:szCs w:val="28"/>
          <w:lang w:val="en-US"/>
        </w:rPr>
        <w:t>doc</w:t>
      </w:r>
      <w:r w:rsidRPr="008609F0">
        <w:rPr>
          <w:rFonts w:ascii="Times New Roman" w:hAnsi="Times New Roman" w:cs="Times New Roman"/>
          <w:color w:val="000000" w:themeColor="text1"/>
          <w:sz w:val="28"/>
          <w:szCs w:val="28"/>
        </w:rPr>
        <w:t xml:space="preserve">, </w:t>
      </w:r>
      <w:proofErr w:type="spellStart"/>
      <w:r w:rsidRPr="008609F0">
        <w:rPr>
          <w:rFonts w:ascii="Times New Roman" w:hAnsi="Times New Roman" w:cs="Times New Roman"/>
          <w:color w:val="000000" w:themeColor="text1"/>
          <w:sz w:val="28"/>
          <w:szCs w:val="28"/>
          <w:lang w:val="en-US"/>
        </w:rPr>
        <w:t>docx</w:t>
      </w:r>
      <w:proofErr w:type="spellEnd"/>
      <w:r w:rsidRPr="008609F0">
        <w:rPr>
          <w:rFonts w:ascii="Times New Roman" w:hAnsi="Times New Roman" w:cs="Times New Roman"/>
          <w:color w:val="000000" w:themeColor="text1"/>
          <w:sz w:val="28"/>
          <w:szCs w:val="28"/>
        </w:rPr>
        <w:t xml:space="preserve">, </w:t>
      </w:r>
      <w:proofErr w:type="spellStart"/>
      <w:r w:rsidRPr="008609F0">
        <w:rPr>
          <w:rFonts w:ascii="Times New Roman" w:hAnsi="Times New Roman" w:cs="Times New Roman"/>
          <w:color w:val="000000" w:themeColor="text1"/>
          <w:sz w:val="28"/>
          <w:szCs w:val="28"/>
          <w:lang w:val="en-US"/>
        </w:rPr>
        <w:t>odt</w:t>
      </w:r>
      <w:proofErr w:type="spellEnd"/>
      <w:r w:rsidRPr="008609F0">
        <w:rPr>
          <w:rFonts w:ascii="Times New Roman" w:hAnsi="Times New Roman" w:cs="Times New Roman"/>
          <w:color w:val="000000" w:themeColor="text1"/>
          <w:sz w:val="28"/>
          <w:szCs w:val="28"/>
        </w:rPr>
        <w:t xml:space="preserve"> - для документов с текстовым содержанием, не включающим формулы;</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в) </w:t>
      </w:r>
      <w:proofErr w:type="spellStart"/>
      <w:r w:rsidRPr="008609F0">
        <w:rPr>
          <w:rFonts w:ascii="Times New Roman" w:hAnsi="Times New Roman" w:cs="Times New Roman"/>
          <w:color w:val="000000" w:themeColor="text1"/>
          <w:sz w:val="28"/>
          <w:szCs w:val="28"/>
          <w:lang w:val="en-US"/>
        </w:rPr>
        <w:t>pdf</w:t>
      </w:r>
      <w:proofErr w:type="spellEnd"/>
      <w:r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lang w:val="en-US"/>
        </w:rPr>
        <w:t>jpg</w:t>
      </w:r>
      <w:r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lang w:val="en-US"/>
        </w:rPr>
        <w:t>jpeg</w:t>
      </w:r>
      <w:r w:rsidRPr="008609F0">
        <w:rPr>
          <w:rFonts w:ascii="Times New Roman" w:hAnsi="Times New Roman" w:cs="Times New Roman"/>
          <w:color w:val="000000" w:themeColor="text1"/>
          <w:sz w:val="28"/>
          <w:szCs w:val="28"/>
        </w:rPr>
        <w:t xml:space="preserve">, </w:t>
      </w:r>
      <w:proofErr w:type="spellStart"/>
      <w:r w:rsidRPr="008609F0">
        <w:rPr>
          <w:rFonts w:ascii="Times New Roman" w:hAnsi="Times New Roman" w:cs="Times New Roman"/>
          <w:color w:val="000000" w:themeColor="text1"/>
          <w:sz w:val="28"/>
          <w:szCs w:val="28"/>
          <w:lang w:val="en-US"/>
        </w:rPr>
        <w:t>png</w:t>
      </w:r>
      <w:proofErr w:type="spellEnd"/>
      <w:r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lang w:val="en-US"/>
        </w:rPr>
        <w:t>bmp</w:t>
      </w:r>
      <w:r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lang w:val="en-US"/>
        </w:rPr>
        <w:t>tiff</w:t>
      </w:r>
      <w:r w:rsidRPr="008609F0">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г) </w:t>
      </w:r>
      <w:r w:rsidRPr="008609F0">
        <w:rPr>
          <w:rFonts w:ascii="Times New Roman" w:hAnsi="Times New Roman" w:cs="Times New Roman"/>
          <w:color w:val="000000" w:themeColor="text1"/>
          <w:sz w:val="28"/>
          <w:szCs w:val="28"/>
          <w:lang w:val="en-US"/>
        </w:rPr>
        <w:t>zip</w:t>
      </w:r>
      <w:r w:rsidRPr="008609F0">
        <w:rPr>
          <w:rFonts w:ascii="Times New Roman" w:hAnsi="Times New Roman" w:cs="Times New Roman"/>
          <w:color w:val="000000" w:themeColor="text1"/>
          <w:sz w:val="28"/>
          <w:szCs w:val="28"/>
        </w:rPr>
        <w:t xml:space="preserve">, </w:t>
      </w:r>
      <w:proofErr w:type="spellStart"/>
      <w:r w:rsidRPr="008609F0">
        <w:rPr>
          <w:rFonts w:ascii="Times New Roman" w:hAnsi="Times New Roman" w:cs="Times New Roman"/>
          <w:color w:val="000000" w:themeColor="text1"/>
          <w:sz w:val="28"/>
          <w:szCs w:val="28"/>
          <w:lang w:val="en-US"/>
        </w:rPr>
        <w:t>rar</w:t>
      </w:r>
      <w:proofErr w:type="spellEnd"/>
      <w:r w:rsidRPr="008609F0">
        <w:rPr>
          <w:rFonts w:ascii="Times New Roman" w:hAnsi="Times New Roman" w:cs="Times New Roman"/>
          <w:color w:val="000000" w:themeColor="text1"/>
          <w:sz w:val="28"/>
          <w:szCs w:val="28"/>
        </w:rPr>
        <w:t xml:space="preserve"> для сжатых документов в один файл;</w:t>
      </w:r>
    </w:p>
    <w:p w:rsidR="008367A0" w:rsidRPr="008609F0" w:rsidRDefault="008367A0" w:rsidP="008367A0">
      <w:pPr>
        <w:ind w:firstLine="567"/>
        <w:jc w:val="both"/>
        <w:rPr>
          <w:rFonts w:ascii="Times New Roman" w:hAnsi="Times New Roman" w:cs="Times New Roman"/>
          <w:color w:val="000000" w:themeColor="text1"/>
          <w:sz w:val="28"/>
          <w:szCs w:val="28"/>
        </w:rPr>
      </w:pPr>
      <w:proofErr w:type="spellStart"/>
      <w:r w:rsidRPr="008609F0">
        <w:rPr>
          <w:rFonts w:ascii="Times New Roman" w:hAnsi="Times New Roman" w:cs="Times New Roman"/>
          <w:color w:val="000000" w:themeColor="text1"/>
          <w:sz w:val="28"/>
          <w:szCs w:val="28"/>
        </w:rPr>
        <w:t>д</w:t>
      </w:r>
      <w:proofErr w:type="spellEnd"/>
      <w:r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lang w:val="en-US"/>
        </w:rPr>
        <w:t>sig</w:t>
      </w:r>
      <w:r w:rsidRPr="008609F0">
        <w:rPr>
          <w:rFonts w:ascii="Times New Roman" w:hAnsi="Times New Roman" w:cs="Times New Roman"/>
          <w:color w:val="000000" w:themeColor="text1"/>
          <w:sz w:val="28"/>
          <w:szCs w:val="28"/>
        </w:rPr>
        <w:t xml:space="preserve"> для открепленной усиленной квалифицированной электронной подписи.</w:t>
      </w:r>
    </w:p>
    <w:p w:rsidR="008367A0" w:rsidRPr="008609F0" w:rsidRDefault="00491965"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18.8</w:t>
      </w:r>
      <w:r w:rsidR="008367A0" w:rsidRPr="008609F0">
        <w:rPr>
          <w:rFonts w:ascii="Times New Roman" w:hAnsi="Times New Roman" w:cs="Times New Roman"/>
          <w:color w:val="000000" w:themeColor="text1"/>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8367A0" w:rsidRPr="008609F0">
        <w:rPr>
          <w:rFonts w:ascii="Times New Roman" w:hAnsi="Times New Roman" w:cs="Times New Roman"/>
          <w:color w:val="000000" w:themeColor="text1"/>
          <w:sz w:val="28"/>
          <w:szCs w:val="28"/>
          <w:lang w:val="en-US"/>
        </w:rPr>
        <w:t>dpi</w:t>
      </w:r>
      <w:r w:rsidR="008367A0" w:rsidRPr="008609F0">
        <w:rPr>
          <w:rFonts w:ascii="Times New Roman" w:hAnsi="Times New Roman" w:cs="Times New Roman"/>
          <w:color w:val="000000" w:themeColor="text1"/>
          <w:sz w:val="28"/>
          <w:szCs w:val="28"/>
        </w:rPr>
        <w:t xml:space="preserve"> (масштаб 1:1) </w:t>
      </w:r>
      <w:r w:rsidR="00AD4C8B" w:rsidRPr="00AD4C8B">
        <w:rPr>
          <w:rFonts w:ascii="Times New Roman" w:hAnsi="Times New Roman" w:cs="Times New Roman"/>
          <w:color w:val="000000" w:themeColor="text1"/>
          <w:sz w:val="28"/>
          <w:szCs w:val="28"/>
        </w:rPr>
        <w:t xml:space="preserve">                              </w:t>
      </w:r>
      <w:r w:rsidR="008367A0" w:rsidRPr="008609F0">
        <w:rPr>
          <w:rFonts w:ascii="Times New Roman" w:hAnsi="Times New Roman" w:cs="Times New Roman"/>
          <w:color w:val="000000" w:themeColor="text1"/>
          <w:sz w:val="28"/>
          <w:szCs w:val="28"/>
        </w:rPr>
        <w:t>с использованием следующих режимов:</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lastRenderedPageBreak/>
        <w:t>а) «черно-белый» (при отсутствии в документе графических изображений и (или) цветного текста);</w:t>
      </w:r>
    </w:p>
    <w:p w:rsidR="008367A0" w:rsidRPr="008609F0" w:rsidRDefault="001606BC"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б) </w:t>
      </w:r>
      <w:r w:rsidR="008367A0" w:rsidRPr="008609F0">
        <w:rPr>
          <w:rFonts w:ascii="Times New Roman" w:hAnsi="Times New Roman" w:cs="Times New Roman"/>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8367A0" w:rsidRPr="008609F0" w:rsidRDefault="001606BC"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в</w:t>
      </w:r>
      <w:r w:rsidR="008367A0" w:rsidRPr="008609F0">
        <w:rPr>
          <w:rFonts w:ascii="Times New Roman" w:hAnsi="Times New Roman" w:cs="Times New Roman"/>
          <w:color w:val="000000" w:themeColor="text1"/>
          <w:sz w:val="28"/>
          <w:szCs w:val="28"/>
        </w:rPr>
        <w:t>) «цветной» или «режим полной цветопередачи» (при наличии в документе цветных графических изображений либо цветного текста);</w:t>
      </w:r>
    </w:p>
    <w:p w:rsidR="008367A0" w:rsidRPr="008609F0" w:rsidRDefault="001606BC"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г</w:t>
      </w:r>
      <w:r w:rsidR="008367A0" w:rsidRPr="008609F0">
        <w:rPr>
          <w:rFonts w:ascii="Times New Roman" w:hAnsi="Times New Roman" w:cs="Times New Roman"/>
          <w:color w:val="000000" w:themeColor="text1"/>
          <w:sz w:val="28"/>
          <w:szCs w:val="28"/>
        </w:rPr>
        <w:t>) сохранением всех аутентичных признаков подлинности, а именно: графической подписи лица, печати, углового штампа бланка;</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8609F0" w:rsidRDefault="00491965"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18.9</w:t>
      </w:r>
      <w:r w:rsidR="008367A0" w:rsidRPr="008609F0">
        <w:rPr>
          <w:rFonts w:ascii="Times New Roman" w:hAnsi="Times New Roman" w:cs="Times New Roman"/>
          <w:color w:val="000000" w:themeColor="text1"/>
          <w:sz w:val="28"/>
          <w:szCs w:val="28"/>
        </w:rPr>
        <w:t>. Электронные документы должны обеспечивать:</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а) возможность идентифицировать документ и количество листов в документе;</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в) содержать оглавление, соответствующее их смыслу и содержанию;</w:t>
      </w:r>
    </w:p>
    <w:p w:rsidR="008367A0" w:rsidRPr="008609F0" w:rsidRDefault="008367A0"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8609F0" w:rsidRDefault="00491965"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18.10</w:t>
      </w:r>
      <w:r w:rsidR="008367A0" w:rsidRPr="008609F0">
        <w:rPr>
          <w:rFonts w:ascii="Times New Roman" w:hAnsi="Times New Roman" w:cs="Times New Roman"/>
          <w:color w:val="000000" w:themeColor="text1"/>
          <w:sz w:val="28"/>
          <w:szCs w:val="28"/>
        </w:rPr>
        <w:t xml:space="preserve">. Документы, подлежащие представлению в форматах </w:t>
      </w:r>
      <w:proofErr w:type="spellStart"/>
      <w:r w:rsidR="008367A0" w:rsidRPr="008609F0">
        <w:rPr>
          <w:rFonts w:ascii="Times New Roman" w:hAnsi="Times New Roman" w:cs="Times New Roman"/>
          <w:color w:val="000000" w:themeColor="text1"/>
          <w:sz w:val="28"/>
          <w:szCs w:val="28"/>
          <w:lang w:val="en-US"/>
        </w:rPr>
        <w:t>xls</w:t>
      </w:r>
      <w:proofErr w:type="spellEnd"/>
      <w:r w:rsidR="008367A0" w:rsidRPr="008609F0">
        <w:rPr>
          <w:rFonts w:ascii="Times New Roman" w:hAnsi="Times New Roman" w:cs="Times New Roman"/>
          <w:color w:val="000000" w:themeColor="text1"/>
          <w:sz w:val="28"/>
          <w:szCs w:val="28"/>
        </w:rPr>
        <w:t xml:space="preserve">, </w:t>
      </w:r>
      <w:proofErr w:type="spellStart"/>
      <w:r w:rsidR="008367A0" w:rsidRPr="008609F0">
        <w:rPr>
          <w:rStyle w:val="85pt0pt"/>
          <w:rFonts w:eastAsia="Arial Unicode MS"/>
          <w:color w:val="000000" w:themeColor="text1"/>
          <w:sz w:val="28"/>
          <w:szCs w:val="28"/>
        </w:rPr>
        <w:t>xlIsx</w:t>
      </w:r>
      <w:proofErr w:type="spellEnd"/>
      <w:r w:rsidR="008367A0" w:rsidRPr="008609F0">
        <w:rPr>
          <w:rStyle w:val="85pt0pt"/>
          <w:rFonts w:eastAsia="Arial Unicode MS"/>
          <w:color w:val="000000" w:themeColor="text1"/>
          <w:sz w:val="28"/>
          <w:szCs w:val="28"/>
          <w:lang w:val="ru-RU"/>
        </w:rPr>
        <w:t xml:space="preserve"> </w:t>
      </w:r>
      <w:r w:rsidR="008367A0" w:rsidRPr="008609F0">
        <w:rPr>
          <w:rFonts w:ascii="Times New Roman" w:hAnsi="Times New Roman" w:cs="Times New Roman"/>
          <w:color w:val="000000" w:themeColor="text1"/>
          <w:sz w:val="28"/>
          <w:szCs w:val="28"/>
        </w:rPr>
        <w:t xml:space="preserve">или </w:t>
      </w:r>
      <w:proofErr w:type="spellStart"/>
      <w:r w:rsidR="008367A0" w:rsidRPr="008609F0">
        <w:rPr>
          <w:rFonts w:ascii="Times New Roman" w:hAnsi="Times New Roman" w:cs="Times New Roman"/>
          <w:color w:val="000000" w:themeColor="text1"/>
          <w:sz w:val="28"/>
          <w:szCs w:val="28"/>
          <w:lang w:val="en-US"/>
        </w:rPr>
        <w:t>ods</w:t>
      </w:r>
      <w:proofErr w:type="spellEnd"/>
      <w:r w:rsidR="008367A0" w:rsidRPr="008609F0">
        <w:rPr>
          <w:rFonts w:ascii="Times New Roman" w:hAnsi="Times New Roman" w:cs="Times New Roman"/>
          <w:color w:val="000000" w:themeColor="text1"/>
          <w:sz w:val="28"/>
          <w:szCs w:val="28"/>
        </w:rPr>
        <w:t>, формируются в виде отдельного электронного документа.</w:t>
      </w:r>
    </w:p>
    <w:p w:rsidR="008367A0" w:rsidRPr="008609F0" w:rsidRDefault="00491965" w:rsidP="008367A0">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18.11</w:t>
      </w:r>
      <w:r w:rsidR="008367A0" w:rsidRPr="008609F0">
        <w:rPr>
          <w:rFonts w:ascii="Times New Roman" w:hAnsi="Times New Roman" w:cs="Times New Roman"/>
          <w:color w:val="000000" w:themeColor="text1"/>
          <w:sz w:val="28"/>
          <w:szCs w:val="28"/>
        </w:rPr>
        <w:t xml:space="preserve">. Информационными системами, используемыми для предоставления Муниципальной услуги, являются: </w:t>
      </w:r>
    </w:p>
    <w:p w:rsidR="008367A0" w:rsidRPr="008609F0" w:rsidRDefault="008367A0" w:rsidP="008367A0">
      <w:pPr>
        <w:ind w:firstLine="567"/>
        <w:jc w:val="both"/>
        <w:rPr>
          <w:rFonts w:ascii="Times New Roman" w:eastAsia="Calibri" w:hAnsi="Times New Roman" w:cs="Times New Roman"/>
          <w:color w:val="000000" w:themeColor="text1"/>
          <w:sz w:val="28"/>
          <w:szCs w:val="28"/>
          <w:lang w:eastAsia="en-US"/>
        </w:rPr>
      </w:pPr>
      <w:r w:rsidRPr="008609F0">
        <w:rPr>
          <w:rFonts w:ascii="Times New Roman" w:eastAsia="Calibri" w:hAnsi="Times New Roman" w:cs="Times New Roman"/>
          <w:color w:val="000000" w:themeColor="text1"/>
          <w:sz w:val="28"/>
          <w:szCs w:val="28"/>
          <w:lang w:eastAsia="en-US"/>
        </w:rPr>
        <w:t>а) информационная система Воронежской области «Портал Воронежской области в сети Интернет»;</w:t>
      </w:r>
    </w:p>
    <w:p w:rsidR="008367A0" w:rsidRPr="008609F0" w:rsidRDefault="008367A0" w:rsidP="008367A0">
      <w:pPr>
        <w:ind w:firstLine="567"/>
        <w:jc w:val="both"/>
        <w:rPr>
          <w:rFonts w:ascii="Times New Roman" w:eastAsia="Calibri" w:hAnsi="Times New Roman" w:cs="Times New Roman"/>
          <w:color w:val="000000" w:themeColor="text1"/>
          <w:sz w:val="28"/>
          <w:szCs w:val="28"/>
          <w:lang w:eastAsia="en-US"/>
        </w:rPr>
      </w:pPr>
      <w:r w:rsidRPr="008609F0">
        <w:rPr>
          <w:rFonts w:ascii="Times New Roman" w:eastAsia="Calibri" w:hAnsi="Times New Roman" w:cs="Times New Roman"/>
          <w:color w:val="000000" w:themeColor="text1"/>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61D0" w:rsidRPr="008609F0" w:rsidRDefault="008367A0" w:rsidP="00AB61D0">
      <w:pPr>
        <w:ind w:firstLine="567"/>
        <w:jc w:val="both"/>
        <w:rPr>
          <w:rFonts w:ascii="Times New Roman" w:eastAsia="Calibri" w:hAnsi="Times New Roman" w:cs="Times New Roman"/>
          <w:color w:val="000000" w:themeColor="text1"/>
          <w:sz w:val="28"/>
          <w:szCs w:val="28"/>
          <w:lang w:eastAsia="en-US"/>
        </w:rPr>
      </w:pPr>
      <w:r w:rsidRPr="008609F0">
        <w:rPr>
          <w:rFonts w:ascii="Times New Roman" w:eastAsia="Calibri" w:hAnsi="Times New Roman" w:cs="Times New Roman"/>
          <w:color w:val="000000" w:themeColor="text1"/>
          <w:sz w:val="28"/>
          <w:szCs w:val="28"/>
          <w:lang w:eastAsia="en-US"/>
        </w:rPr>
        <w:t>в) федеральная государственная информационная система «Единая система идентификац</w:t>
      </w:r>
      <w:proofErr w:type="gramStart"/>
      <w:r w:rsidRPr="008609F0">
        <w:rPr>
          <w:rFonts w:ascii="Times New Roman" w:eastAsia="Calibri" w:hAnsi="Times New Roman" w:cs="Times New Roman"/>
          <w:color w:val="000000" w:themeColor="text1"/>
          <w:sz w:val="28"/>
          <w:szCs w:val="28"/>
          <w:lang w:eastAsia="en-US"/>
        </w:rPr>
        <w:t>ии и ау</w:t>
      </w:r>
      <w:proofErr w:type="gramEnd"/>
      <w:r w:rsidRPr="008609F0">
        <w:rPr>
          <w:rFonts w:ascii="Times New Roman" w:eastAsia="Calibri" w:hAnsi="Times New Roman" w:cs="Times New Roman"/>
          <w:color w:val="000000" w:themeColor="text1"/>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Pr="008609F0" w:rsidRDefault="00491965" w:rsidP="00AB61D0">
      <w:pPr>
        <w:ind w:firstLine="567"/>
        <w:jc w:val="both"/>
        <w:rPr>
          <w:rFonts w:ascii="Times New Roman"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lang w:eastAsia="en-US"/>
        </w:rPr>
        <w:t>18.12</w:t>
      </w:r>
      <w:r w:rsidR="008367A0" w:rsidRPr="008609F0">
        <w:rPr>
          <w:rFonts w:ascii="Times New Roman" w:eastAsia="Calibri" w:hAnsi="Times New Roman" w:cs="Times New Roman"/>
          <w:color w:val="000000" w:themeColor="text1"/>
          <w:sz w:val="28"/>
          <w:szCs w:val="28"/>
          <w:lang w:eastAsia="en-US"/>
        </w:rPr>
        <w:t xml:space="preserve">. </w:t>
      </w:r>
      <w:r w:rsidR="008367A0" w:rsidRPr="008609F0">
        <w:rPr>
          <w:rFonts w:ascii="Times New Roman" w:hAnsi="Times New Roman" w:cs="Times New Roman"/>
          <w:color w:val="000000" w:themeColor="text1"/>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8609F0" w:rsidRDefault="00491965" w:rsidP="00491965">
      <w:pPr>
        <w:autoSpaceDE w:val="0"/>
        <w:autoSpaceDN w:val="0"/>
        <w:adjustRightInd w:val="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18.13.</w:t>
      </w:r>
      <w:r w:rsidR="00D73EE5" w:rsidRPr="008609F0">
        <w:rPr>
          <w:rFonts w:ascii="Times New Roman" w:hAnsi="Times New Roman" w:cs="Times New Roman"/>
          <w:color w:val="000000" w:themeColor="text1"/>
          <w:sz w:val="28"/>
          <w:szCs w:val="28"/>
        </w:rPr>
        <w:t xml:space="preserve"> </w:t>
      </w:r>
      <w:r w:rsidR="008367A0" w:rsidRPr="008609F0">
        <w:rPr>
          <w:rFonts w:ascii="Times New Roman" w:hAnsi="Times New Roman" w:cs="Times New Roman"/>
          <w:color w:val="000000" w:themeColor="text1"/>
          <w:sz w:val="28"/>
          <w:szCs w:val="28"/>
        </w:rPr>
        <w:t>Многофункциональный центр осуществляет:</w:t>
      </w:r>
    </w:p>
    <w:p w:rsidR="008367A0" w:rsidRPr="008609F0" w:rsidRDefault="001606BC" w:rsidP="00491965">
      <w:pPr>
        <w:widowControl/>
        <w:autoSpaceDE w:val="0"/>
        <w:autoSpaceDN w:val="0"/>
        <w:adjustRightInd w:val="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w:t>
      </w:r>
      <w:r w:rsidR="00491965" w:rsidRPr="008609F0">
        <w:rPr>
          <w:rFonts w:ascii="Times New Roman" w:hAnsi="Times New Roman" w:cs="Times New Roman"/>
          <w:color w:val="000000" w:themeColor="text1"/>
          <w:sz w:val="28"/>
          <w:szCs w:val="28"/>
        </w:rPr>
        <w:t xml:space="preserve">18.13.1. </w:t>
      </w:r>
      <w:r w:rsidR="008367A0" w:rsidRPr="008609F0">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67A0" w:rsidRPr="008609F0" w:rsidRDefault="00491965" w:rsidP="00491965">
      <w:pPr>
        <w:widowControl/>
        <w:tabs>
          <w:tab w:val="left" w:pos="1843"/>
        </w:tabs>
        <w:autoSpaceDE w:val="0"/>
        <w:autoSpaceDN w:val="0"/>
        <w:adjustRightInd w:val="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lastRenderedPageBreak/>
        <w:t xml:space="preserve">        18.13.2. </w:t>
      </w:r>
      <w:r w:rsidR="008367A0" w:rsidRPr="008609F0">
        <w:rPr>
          <w:rFonts w:ascii="Times New Roman" w:hAnsi="Times New Roman" w:cs="Times New Roman"/>
          <w:color w:val="000000" w:themeColor="text1"/>
          <w:sz w:val="28"/>
          <w:szCs w:val="28"/>
        </w:rPr>
        <w:t>Выдачу Заявителю результата предоставления Муниципальной услуги, на бумажном носителе.</w:t>
      </w:r>
    </w:p>
    <w:p w:rsidR="008367A0" w:rsidRPr="008609F0" w:rsidRDefault="00491965" w:rsidP="00491965">
      <w:pPr>
        <w:autoSpaceDE w:val="0"/>
        <w:autoSpaceDN w:val="0"/>
        <w:adjustRightInd w:val="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18.14</w:t>
      </w:r>
      <w:r w:rsidR="008367A0" w:rsidRPr="008609F0">
        <w:rPr>
          <w:rFonts w:ascii="Times New Roman" w:hAnsi="Times New Roman" w:cs="Times New Roman"/>
          <w:color w:val="000000" w:themeColor="text1"/>
          <w:sz w:val="28"/>
          <w:szCs w:val="28"/>
        </w:rPr>
        <w:t xml:space="preserve">. В соответствии с частью 1.1 статьи 16 Федерального закона </w:t>
      </w:r>
      <w:r w:rsidR="00AD4C8B" w:rsidRPr="00AD4C8B">
        <w:rPr>
          <w:rFonts w:ascii="Times New Roman" w:hAnsi="Times New Roman" w:cs="Times New Roman"/>
          <w:color w:val="000000" w:themeColor="text1"/>
          <w:sz w:val="28"/>
          <w:szCs w:val="28"/>
        </w:rPr>
        <w:t xml:space="preserve">                  </w:t>
      </w:r>
      <w:r w:rsidR="008367A0" w:rsidRPr="008609F0">
        <w:rPr>
          <w:rFonts w:ascii="Times New Roman" w:hAnsi="Times New Roman" w:cs="Times New Roman"/>
          <w:color w:val="000000" w:themeColor="text1"/>
          <w:sz w:val="28"/>
          <w:szCs w:val="28"/>
        </w:rPr>
        <w:t xml:space="preserve">№ 210-ФЗ для реализации своих функций многофункциональные центры вправе привлекать иные организации. </w:t>
      </w:r>
    </w:p>
    <w:p w:rsidR="008367A0" w:rsidRPr="008609F0" w:rsidRDefault="00D73EE5" w:rsidP="008367A0">
      <w:pPr>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18.15</w:t>
      </w:r>
      <w:r w:rsidR="008367A0" w:rsidRPr="008609F0">
        <w:rPr>
          <w:rFonts w:ascii="Times New Roman" w:hAnsi="Times New Roman" w:cs="Times New Roman"/>
          <w:color w:val="000000" w:themeColor="text1"/>
          <w:sz w:val="28"/>
          <w:szCs w:val="28"/>
        </w:rPr>
        <w:t>. При личном обращении работник многофункционального центра</w:t>
      </w:r>
      <w:r w:rsidR="008367A0" w:rsidRPr="008609F0" w:rsidDel="006864D0">
        <w:rPr>
          <w:rFonts w:ascii="Times New Roman" w:hAnsi="Times New Roman" w:cs="Times New Roman"/>
          <w:color w:val="000000" w:themeColor="text1"/>
          <w:sz w:val="28"/>
          <w:szCs w:val="28"/>
        </w:rPr>
        <w:t xml:space="preserve"> </w:t>
      </w:r>
      <w:r w:rsidR="008367A0" w:rsidRPr="008609F0">
        <w:rPr>
          <w:rFonts w:ascii="Times New Roman" w:hAnsi="Times New Roman" w:cs="Times New Roman"/>
          <w:color w:val="000000" w:themeColor="text1"/>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8609F0" w:rsidRDefault="00D73EE5" w:rsidP="008367A0">
      <w:pPr>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18.16</w:t>
      </w:r>
      <w:r w:rsidR="008367A0" w:rsidRPr="008609F0">
        <w:rPr>
          <w:rFonts w:ascii="Times New Roman" w:hAnsi="Times New Roman" w:cs="Times New Roman"/>
          <w:color w:val="000000" w:themeColor="text1"/>
          <w:sz w:val="28"/>
          <w:szCs w:val="28"/>
        </w:rPr>
        <w:t>. Индивидуальное устное консультирование при обращении Заявителя по телефону работник многофункционального центра</w:t>
      </w:r>
      <w:r w:rsidR="008367A0" w:rsidRPr="008609F0" w:rsidDel="006864D0">
        <w:rPr>
          <w:rFonts w:ascii="Times New Roman" w:hAnsi="Times New Roman" w:cs="Times New Roman"/>
          <w:color w:val="000000" w:themeColor="text1"/>
          <w:sz w:val="28"/>
          <w:szCs w:val="28"/>
        </w:rPr>
        <w:t xml:space="preserve"> </w:t>
      </w:r>
      <w:r w:rsidR="008367A0" w:rsidRPr="008609F0">
        <w:rPr>
          <w:rFonts w:ascii="Times New Roman" w:hAnsi="Times New Roman" w:cs="Times New Roman"/>
          <w:color w:val="000000" w:themeColor="text1"/>
          <w:sz w:val="28"/>
          <w:szCs w:val="28"/>
        </w:rPr>
        <w:t>осуществляет не более 10 минут.</w:t>
      </w:r>
    </w:p>
    <w:p w:rsidR="008367A0" w:rsidRPr="008609F0" w:rsidRDefault="00D73EE5" w:rsidP="008367A0">
      <w:pPr>
        <w:autoSpaceDE w:val="0"/>
        <w:autoSpaceDN w:val="0"/>
        <w:adjustRightInd w:val="0"/>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18.17</w:t>
      </w:r>
      <w:r w:rsidR="008367A0" w:rsidRPr="008609F0">
        <w:rPr>
          <w:rFonts w:ascii="Times New Roman" w:hAnsi="Times New Roman" w:cs="Times New Roman"/>
          <w:color w:val="000000" w:themeColor="text1"/>
          <w:sz w:val="28"/>
          <w:szCs w:val="28"/>
        </w:rPr>
        <w:t xml:space="preserve">.  </w:t>
      </w:r>
      <w:proofErr w:type="gramStart"/>
      <w:r w:rsidR="008367A0" w:rsidRPr="008609F0">
        <w:rPr>
          <w:rFonts w:ascii="Times New Roman" w:hAnsi="Times New Roman" w:cs="Times New Roman"/>
          <w:color w:val="000000" w:themeColor="text1"/>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367A0" w:rsidRPr="008609F0" w:rsidDel="006864D0">
        <w:rPr>
          <w:rFonts w:ascii="Times New Roman" w:hAnsi="Times New Roman" w:cs="Times New Roman"/>
          <w:color w:val="000000" w:themeColor="text1"/>
          <w:sz w:val="28"/>
          <w:szCs w:val="28"/>
        </w:rPr>
        <w:t xml:space="preserve"> </w:t>
      </w:r>
      <w:r w:rsidR="008367A0" w:rsidRPr="008609F0">
        <w:rPr>
          <w:rFonts w:ascii="Times New Roman" w:hAnsi="Times New Roman" w:cs="Times New Roman"/>
          <w:color w:val="000000" w:themeColor="text1"/>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AD4C8B" w:rsidRPr="00AD4C8B">
        <w:rPr>
          <w:rFonts w:ascii="Times New Roman" w:hAnsi="Times New Roman" w:cs="Times New Roman"/>
          <w:color w:val="000000" w:themeColor="text1"/>
          <w:sz w:val="28"/>
          <w:szCs w:val="28"/>
        </w:rPr>
        <w:t xml:space="preserve">                       </w:t>
      </w:r>
      <w:r w:rsidR="008367A0" w:rsidRPr="008609F0">
        <w:rPr>
          <w:rFonts w:ascii="Times New Roman" w:hAnsi="Times New Roman" w:cs="Times New Roman"/>
          <w:color w:val="000000" w:themeColor="text1"/>
          <w:sz w:val="28"/>
          <w:szCs w:val="28"/>
        </w:rPr>
        <w:t>«</w:t>
      </w:r>
      <w:r w:rsidR="001606BC" w:rsidRPr="008609F0">
        <w:rPr>
          <w:rFonts w:ascii="Times New Roman" w:hAnsi="Times New Roman" w:cs="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w:t>
      </w:r>
      <w:proofErr w:type="gramEnd"/>
      <w:r w:rsidR="001606BC" w:rsidRPr="008609F0">
        <w:rPr>
          <w:rFonts w:ascii="Times New Roman" w:hAnsi="Times New Roman" w:cs="Times New Roman"/>
          <w:color w:val="000000" w:themeColor="text1"/>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 - правовыми компаниями</w:t>
      </w:r>
      <w:r w:rsidR="008367A0" w:rsidRPr="008609F0">
        <w:rPr>
          <w:rFonts w:ascii="Times New Roman" w:hAnsi="Times New Roman" w:cs="Times New Roman"/>
          <w:color w:val="000000" w:themeColor="text1"/>
          <w:sz w:val="28"/>
          <w:szCs w:val="28"/>
        </w:rPr>
        <w:t xml:space="preserve">». </w:t>
      </w:r>
    </w:p>
    <w:p w:rsidR="008367A0" w:rsidRPr="008609F0" w:rsidRDefault="00D73EE5" w:rsidP="008367A0">
      <w:pPr>
        <w:autoSpaceDE w:val="0"/>
        <w:autoSpaceDN w:val="0"/>
        <w:adjustRightInd w:val="0"/>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18.18</w:t>
      </w:r>
      <w:r w:rsidR="008367A0" w:rsidRPr="008609F0">
        <w:rPr>
          <w:rFonts w:ascii="Times New Roman" w:hAnsi="Times New Roman" w:cs="Times New Roman"/>
          <w:color w:val="000000" w:themeColor="text1"/>
          <w:sz w:val="28"/>
          <w:szCs w:val="28"/>
        </w:rPr>
        <w:t xml:space="preserve">. </w:t>
      </w:r>
      <w:proofErr w:type="gramStart"/>
      <w:r w:rsidR="008367A0" w:rsidRPr="008609F0">
        <w:rPr>
          <w:rFonts w:ascii="Times New Roman" w:hAnsi="Times New Roman" w:cs="Times New Roman"/>
          <w:color w:val="000000" w:themeColor="text1"/>
          <w:sz w:val="28"/>
          <w:szCs w:val="28"/>
        </w:rPr>
        <w:t>Порядок и сроки передачи Администрацией таких документов в многофункциональный центр</w:t>
      </w:r>
      <w:r w:rsidR="008367A0" w:rsidRPr="008609F0" w:rsidDel="006864D0">
        <w:rPr>
          <w:rFonts w:ascii="Times New Roman" w:hAnsi="Times New Roman" w:cs="Times New Roman"/>
          <w:color w:val="000000" w:themeColor="text1"/>
          <w:sz w:val="28"/>
          <w:szCs w:val="28"/>
        </w:rPr>
        <w:t xml:space="preserve"> </w:t>
      </w:r>
      <w:r w:rsidR="008367A0" w:rsidRPr="008609F0">
        <w:rPr>
          <w:rFonts w:ascii="Times New Roman" w:hAnsi="Times New Roman" w:cs="Times New Roman"/>
          <w:color w:val="000000" w:themeColor="text1"/>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1606BC" w:rsidRPr="008609F0">
        <w:rPr>
          <w:rFonts w:ascii="Times New Roman" w:hAnsi="Times New Roman" w:cs="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w:t>
      </w:r>
      <w:proofErr w:type="gramEnd"/>
      <w:r w:rsidR="001606BC" w:rsidRPr="008609F0">
        <w:rPr>
          <w:rFonts w:ascii="Times New Roman" w:hAnsi="Times New Roman" w:cs="Times New Roman"/>
          <w:color w:val="000000" w:themeColor="text1"/>
          <w:sz w:val="28"/>
          <w:szCs w:val="28"/>
        </w:rPr>
        <w:t xml:space="preserve">, </w:t>
      </w:r>
      <w:proofErr w:type="gramStart"/>
      <w:r w:rsidR="001606BC" w:rsidRPr="008609F0">
        <w:rPr>
          <w:rFonts w:ascii="Times New Roman" w:hAnsi="Times New Roman" w:cs="Times New Roman"/>
          <w:color w:val="000000" w:themeColor="text1"/>
          <w:sz w:val="28"/>
          <w:szCs w:val="28"/>
        </w:rPr>
        <w:t>установленных</w:t>
      </w:r>
      <w:proofErr w:type="gramEnd"/>
      <w:r w:rsidR="001606BC" w:rsidRPr="008609F0">
        <w:rPr>
          <w:rFonts w:ascii="Times New Roman" w:hAnsi="Times New Roman" w:cs="Times New Roman"/>
          <w:color w:val="000000" w:themeColor="text1"/>
          <w:sz w:val="28"/>
          <w:szCs w:val="28"/>
        </w:rPr>
        <w:t xml:space="preserve"> законодательством Российской Федерации, публично - правовыми компаниями»</w:t>
      </w:r>
      <w:r w:rsidR="008367A0" w:rsidRPr="008609F0">
        <w:rPr>
          <w:rFonts w:ascii="Times New Roman" w:hAnsi="Times New Roman" w:cs="Times New Roman"/>
          <w:color w:val="000000" w:themeColor="text1"/>
          <w:sz w:val="28"/>
          <w:szCs w:val="28"/>
        </w:rPr>
        <w:t>.</w:t>
      </w:r>
    </w:p>
    <w:p w:rsidR="008367A0" w:rsidRPr="008609F0" w:rsidRDefault="00D73EE5" w:rsidP="008367A0">
      <w:pPr>
        <w:autoSpaceDE w:val="0"/>
        <w:autoSpaceDN w:val="0"/>
        <w:adjustRightInd w:val="0"/>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18.19</w:t>
      </w:r>
      <w:r w:rsidR="008367A0" w:rsidRPr="008609F0">
        <w:rPr>
          <w:rFonts w:ascii="Times New Roman" w:hAnsi="Times New Roman" w:cs="Times New Roman"/>
          <w:color w:val="000000" w:themeColor="text1"/>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8609F0" w:rsidRDefault="00D73EE5" w:rsidP="008367A0">
      <w:pPr>
        <w:tabs>
          <w:tab w:val="left" w:pos="993"/>
          <w:tab w:val="left" w:pos="7920"/>
        </w:tabs>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18.20</w:t>
      </w:r>
      <w:r w:rsidR="008367A0" w:rsidRPr="008609F0">
        <w:rPr>
          <w:rFonts w:ascii="Times New Roman" w:hAnsi="Times New Roman" w:cs="Times New Roman"/>
          <w:color w:val="000000" w:themeColor="text1"/>
          <w:sz w:val="28"/>
          <w:szCs w:val="28"/>
        </w:rPr>
        <w:t>. Работник многофункционального центра</w:t>
      </w:r>
      <w:r w:rsidR="008367A0" w:rsidRPr="008609F0" w:rsidDel="006864D0">
        <w:rPr>
          <w:rFonts w:ascii="Times New Roman" w:hAnsi="Times New Roman" w:cs="Times New Roman"/>
          <w:color w:val="000000" w:themeColor="text1"/>
          <w:sz w:val="28"/>
          <w:szCs w:val="28"/>
        </w:rPr>
        <w:t xml:space="preserve"> </w:t>
      </w:r>
      <w:r w:rsidR="008367A0" w:rsidRPr="008609F0">
        <w:rPr>
          <w:rFonts w:ascii="Times New Roman" w:hAnsi="Times New Roman" w:cs="Times New Roman"/>
          <w:color w:val="000000" w:themeColor="text1"/>
          <w:sz w:val="28"/>
          <w:szCs w:val="28"/>
        </w:rPr>
        <w:t>осуществляет следующие действия:</w:t>
      </w:r>
    </w:p>
    <w:p w:rsidR="008367A0" w:rsidRPr="008609F0"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8609F0"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B6749D" w:rsidRPr="008609F0"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определяет статус испол</w:t>
      </w:r>
      <w:r w:rsidR="003259EF" w:rsidRPr="008609F0">
        <w:rPr>
          <w:rFonts w:ascii="Times New Roman" w:hAnsi="Times New Roman" w:cs="Times New Roman"/>
          <w:color w:val="000000" w:themeColor="text1"/>
          <w:sz w:val="28"/>
          <w:szCs w:val="28"/>
        </w:rPr>
        <w:t>нения заявления в МФЦ АИС «МФЦ»</w:t>
      </w:r>
      <w:r w:rsidR="00B6749D" w:rsidRPr="008609F0">
        <w:rPr>
          <w:rFonts w:ascii="Times New Roman" w:hAnsi="Times New Roman" w:cs="Times New Roman"/>
          <w:color w:val="000000" w:themeColor="text1"/>
          <w:sz w:val="28"/>
          <w:szCs w:val="28"/>
        </w:rPr>
        <w:t>;</w:t>
      </w:r>
    </w:p>
    <w:p w:rsidR="003259EF" w:rsidRPr="008609F0"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выдает результат предоставления Муниципальной услуги</w:t>
      </w:r>
      <w:r w:rsidR="003259EF" w:rsidRPr="008609F0">
        <w:rPr>
          <w:rFonts w:ascii="Times New Roman" w:hAnsi="Times New Roman" w:cs="Times New Roman"/>
          <w:color w:val="000000" w:themeColor="text1"/>
          <w:sz w:val="28"/>
          <w:szCs w:val="28"/>
        </w:rPr>
        <w:t>.</w:t>
      </w:r>
    </w:p>
    <w:p w:rsidR="008367A0" w:rsidRPr="008609F0" w:rsidRDefault="001606BC" w:rsidP="001606BC">
      <w:pPr>
        <w:widowControl/>
        <w:tabs>
          <w:tab w:val="left" w:pos="851"/>
        </w:tabs>
        <w:autoSpaceDE w:val="0"/>
        <w:autoSpaceDN w:val="0"/>
        <w:adjustRightInd w:val="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w:t>
      </w:r>
      <w:r w:rsidR="00CF3DEA" w:rsidRPr="008609F0">
        <w:rPr>
          <w:rFonts w:ascii="Times New Roman" w:hAnsi="Times New Roman" w:cs="Times New Roman"/>
          <w:color w:val="000000" w:themeColor="text1"/>
          <w:sz w:val="28"/>
          <w:szCs w:val="28"/>
        </w:rPr>
        <w:t>18.21</w:t>
      </w:r>
      <w:r w:rsidR="008367A0" w:rsidRPr="008609F0">
        <w:rPr>
          <w:rFonts w:ascii="Times New Roman" w:hAnsi="Times New Roman" w:cs="Times New Roman"/>
          <w:color w:val="000000" w:themeColor="text1"/>
          <w:sz w:val="28"/>
          <w:szCs w:val="28"/>
        </w:rPr>
        <w:t>. Способы подачи заявления и документов и получение результата Муниципальной услуги в МФЦ (по выбору Заявителя):</w:t>
      </w:r>
    </w:p>
    <w:p w:rsidR="008367A0" w:rsidRPr="008609F0" w:rsidRDefault="008367A0" w:rsidP="008367A0">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Заявитель подает заявление и документы в МФЦ, результат Муниципальной услуги Заявитель получает в МФЦ;</w:t>
      </w:r>
    </w:p>
    <w:p w:rsidR="008367A0" w:rsidRPr="008609F0" w:rsidRDefault="008367A0" w:rsidP="008367A0">
      <w:pPr>
        <w:autoSpaceDE w:val="0"/>
        <w:autoSpaceDN w:val="0"/>
        <w:adjustRightInd w:val="0"/>
        <w:ind w:firstLine="567"/>
        <w:jc w:val="both"/>
        <w:rPr>
          <w:rFonts w:ascii="Times New Roman" w:hAnsi="Times New Roman"/>
          <w:color w:val="000000" w:themeColor="text1"/>
          <w:sz w:val="28"/>
          <w:szCs w:val="28"/>
        </w:rPr>
      </w:pPr>
      <w:r w:rsidRPr="008609F0">
        <w:rPr>
          <w:rFonts w:ascii="Times New Roman" w:hAnsi="Times New Roman" w:cs="Times New Roman"/>
          <w:color w:val="000000" w:themeColor="text1"/>
          <w:sz w:val="28"/>
          <w:szCs w:val="28"/>
        </w:rPr>
        <w:t xml:space="preserve">- Заявитель подает заявление и документы в </w:t>
      </w:r>
      <w:r w:rsidR="006E0E7F" w:rsidRPr="008609F0">
        <w:rPr>
          <w:rFonts w:ascii="Times New Roman" w:hAnsi="Times New Roman"/>
          <w:color w:val="000000" w:themeColor="text1"/>
          <w:sz w:val="28"/>
          <w:szCs w:val="28"/>
        </w:rPr>
        <w:t>Администрации</w:t>
      </w:r>
      <w:r w:rsidRPr="008609F0">
        <w:rPr>
          <w:rFonts w:ascii="Times New Roman" w:hAnsi="Times New Roman" w:cs="Times New Roman"/>
          <w:color w:val="000000" w:themeColor="text1"/>
          <w:sz w:val="28"/>
          <w:szCs w:val="28"/>
        </w:rPr>
        <w:t xml:space="preserve">, результат Муниципальной услуги Заявитель получает в </w:t>
      </w:r>
      <w:r w:rsidR="00D73EE5" w:rsidRPr="008609F0">
        <w:rPr>
          <w:rFonts w:ascii="Times New Roman" w:hAnsi="Times New Roman"/>
          <w:color w:val="000000" w:themeColor="text1"/>
          <w:sz w:val="28"/>
          <w:szCs w:val="28"/>
        </w:rPr>
        <w:t>МФЦ</w:t>
      </w:r>
      <w:r w:rsidRPr="008609F0">
        <w:rPr>
          <w:rFonts w:ascii="Times New Roman" w:hAnsi="Times New Roman" w:cs="Times New Roman"/>
          <w:color w:val="000000" w:themeColor="text1"/>
          <w:sz w:val="28"/>
          <w:szCs w:val="28"/>
        </w:rPr>
        <w:t>;</w:t>
      </w:r>
    </w:p>
    <w:p w:rsidR="005220D8" w:rsidRDefault="008367A0" w:rsidP="00003188">
      <w:pPr>
        <w:autoSpaceDE w:val="0"/>
        <w:autoSpaceDN w:val="0"/>
        <w:adjustRightInd w:val="0"/>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Заявитель подает заявление и документы через ЕПГУ, РПГУ</w:t>
      </w:r>
      <w:r w:rsidR="005220D8" w:rsidRPr="008609F0">
        <w:rPr>
          <w:rFonts w:ascii="Times New Roman" w:hAnsi="Times New Roman" w:cs="Times New Roman"/>
          <w:color w:val="000000" w:themeColor="text1"/>
          <w:sz w:val="28"/>
          <w:szCs w:val="28"/>
        </w:rPr>
        <w:t xml:space="preserve"> в Администрации</w:t>
      </w:r>
      <w:r w:rsidRPr="008609F0">
        <w:rPr>
          <w:rFonts w:ascii="Times New Roman" w:hAnsi="Times New Roman" w:cs="Times New Roman"/>
          <w:color w:val="000000" w:themeColor="text1"/>
          <w:sz w:val="28"/>
          <w:szCs w:val="28"/>
        </w:rPr>
        <w:t>, результат Муниципальной услуги Заявитель получает в МФЦ.</w:t>
      </w:r>
    </w:p>
    <w:p w:rsidR="00003188" w:rsidRPr="00003188" w:rsidRDefault="00003188" w:rsidP="00003188">
      <w:pPr>
        <w:autoSpaceDE w:val="0"/>
        <w:autoSpaceDN w:val="0"/>
        <w:adjustRightInd w:val="0"/>
        <w:ind w:firstLine="567"/>
        <w:jc w:val="both"/>
        <w:rPr>
          <w:rFonts w:ascii="Times New Roman" w:hAnsi="Times New Roman" w:cs="Times New Roman"/>
          <w:color w:val="000000" w:themeColor="text1"/>
          <w:sz w:val="28"/>
          <w:szCs w:val="28"/>
        </w:rPr>
      </w:pPr>
    </w:p>
    <w:p w:rsidR="00556FF6" w:rsidRPr="008609F0" w:rsidRDefault="00556FF6" w:rsidP="00556FF6">
      <w:pPr>
        <w:pStyle w:val="11"/>
        <w:spacing w:after="280"/>
        <w:ind w:firstLine="0"/>
        <w:jc w:val="center"/>
        <w:rPr>
          <w:b/>
          <w:color w:val="000000" w:themeColor="text1"/>
        </w:rPr>
      </w:pPr>
      <w:r w:rsidRPr="008609F0">
        <w:rPr>
          <w:b/>
          <w:color w:val="000000" w:themeColor="text1"/>
        </w:rPr>
        <w:t xml:space="preserve">Раздел </w:t>
      </w:r>
      <w:r w:rsidRPr="008609F0">
        <w:rPr>
          <w:b/>
          <w:bCs/>
          <w:smallCaps/>
          <w:color w:val="000000" w:themeColor="text1"/>
          <w:lang w:val="en-US" w:bidi="en-US"/>
        </w:rPr>
        <w:t>iii</w:t>
      </w:r>
      <w:r w:rsidRPr="008609F0">
        <w:rPr>
          <w:rFonts w:eastAsia="Arial"/>
          <w:b/>
          <w:smallCaps/>
          <w:color w:val="000000" w:themeColor="text1"/>
          <w:lang w:bidi="en-US"/>
        </w:rPr>
        <w:t>.</w:t>
      </w:r>
      <w:r w:rsidRPr="008609F0">
        <w:rPr>
          <w:b/>
          <w:color w:val="000000" w:themeColor="text1"/>
          <w:lang w:bidi="en-US"/>
        </w:rPr>
        <w:t xml:space="preserve"> </w:t>
      </w:r>
      <w:r w:rsidR="0085210C" w:rsidRPr="008609F0">
        <w:rPr>
          <w:rFonts w:eastAsiaTheme="minorHAnsi"/>
          <w:b/>
          <w:color w:val="000000" w:themeColor="text1"/>
        </w:rPr>
        <w:t>Состав, последовательность и сроки выполнения административных процедур</w:t>
      </w:r>
    </w:p>
    <w:p w:rsidR="00854E86" w:rsidRPr="008609F0" w:rsidRDefault="00146E9F" w:rsidP="006373E5">
      <w:pPr>
        <w:pStyle w:val="11"/>
        <w:numPr>
          <w:ilvl w:val="0"/>
          <w:numId w:val="36"/>
        </w:numPr>
        <w:spacing w:after="280"/>
        <w:jc w:val="center"/>
        <w:rPr>
          <w:b/>
          <w:color w:val="000000" w:themeColor="text1"/>
        </w:rPr>
      </w:pPr>
      <w:r w:rsidRPr="008609F0">
        <w:rPr>
          <w:b/>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8367A0" w:rsidRPr="008609F0" w:rsidRDefault="008367A0" w:rsidP="006373E5">
      <w:pPr>
        <w:pStyle w:val="11"/>
        <w:numPr>
          <w:ilvl w:val="1"/>
          <w:numId w:val="36"/>
        </w:numPr>
        <w:jc w:val="both"/>
        <w:rPr>
          <w:color w:val="000000" w:themeColor="text1"/>
        </w:rPr>
      </w:pPr>
      <w:r w:rsidRPr="008609F0">
        <w:rPr>
          <w:rFonts w:eastAsiaTheme="minorHAnsi"/>
          <w:color w:val="000000" w:themeColor="text1"/>
        </w:rPr>
        <w:t>Перечень вариантов предоставления Муниципальной услуги:</w:t>
      </w:r>
    </w:p>
    <w:p w:rsidR="008367A0" w:rsidRPr="008609F0" w:rsidRDefault="008367A0" w:rsidP="008367A0">
      <w:pPr>
        <w:pStyle w:val="11"/>
        <w:tabs>
          <w:tab w:val="left" w:pos="0"/>
        </w:tabs>
        <w:autoSpaceDE w:val="0"/>
        <w:autoSpaceDN w:val="0"/>
        <w:adjustRightInd w:val="0"/>
        <w:ind w:firstLine="567"/>
        <w:jc w:val="both"/>
        <w:rPr>
          <w:rFonts w:eastAsiaTheme="minorHAnsi"/>
          <w:color w:val="000000" w:themeColor="text1"/>
        </w:rPr>
      </w:pPr>
      <w:r w:rsidRPr="008609F0">
        <w:rPr>
          <w:rFonts w:eastAsiaTheme="minorHAnsi"/>
          <w:color w:val="000000" w:themeColor="text1"/>
        </w:rPr>
        <w:t xml:space="preserve">Вариант 1. </w:t>
      </w:r>
      <w:proofErr w:type="gramStart"/>
      <w:r w:rsidRPr="008609F0">
        <w:rPr>
          <w:rFonts w:eastAsiaTheme="minorHAnsi"/>
          <w:color w:val="000000" w:themeColor="text1"/>
        </w:rPr>
        <w:t xml:space="preserve">Направление </w:t>
      </w:r>
      <w:r w:rsidRPr="008609F0">
        <w:rPr>
          <w:color w:val="000000" w:themeColor="text1"/>
        </w:rPr>
        <w:t xml:space="preserve">уведомления о соответствии </w:t>
      </w:r>
      <w:r w:rsidR="002742C3" w:rsidRPr="008609F0">
        <w:rPr>
          <w:color w:val="000000" w:themeColor="text1"/>
        </w:rPr>
        <w:t xml:space="preserve">либо уведомления о несоответствии </w:t>
      </w:r>
      <w:r w:rsidRPr="008609F0">
        <w:rPr>
          <w:color w:val="000000" w:themeColor="text1"/>
        </w:rPr>
        <w:t xml:space="preserve">указанных в уведомлении о планируемом строительстве </w:t>
      </w:r>
      <w:r w:rsidR="005F518D" w:rsidRPr="008609F0">
        <w:rPr>
          <w:color w:val="000000" w:themeColor="text1"/>
        </w:rPr>
        <w:t xml:space="preserve">или реконструкции </w:t>
      </w:r>
      <w:r w:rsidRPr="008609F0">
        <w:rPr>
          <w:color w:val="000000" w:themeColor="text1"/>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8609F0">
        <w:rPr>
          <w:rFonts w:eastAsiaTheme="minorHAnsi"/>
          <w:color w:val="000000" w:themeColor="text1"/>
        </w:rPr>
        <w:t>;</w:t>
      </w:r>
      <w:proofErr w:type="gramEnd"/>
    </w:p>
    <w:p w:rsidR="008367A0" w:rsidRPr="008609F0" w:rsidRDefault="008367A0" w:rsidP="008367A0">
      <w:pPr>
        <w:pStyle w:val="11"/>
        <w:tabs>
          <w:tab w:val="left" w:pos="0"/>
        </w:tabs>
        <w:autoSpaceDE w:val="0"/>
        <w:autoSpaceDN w:val="0"/>
        <w:adjustRightInd w:val="0"/>
        <w:ind w:firstLine="567"/>
        <w:jc w:val="both"/>
        <w:rPr>
          <w:rFonts w:eastAsiaTheme="minorHAnsi"/>
          <w:color w:val="000000" w:themeColor="text1"/>
        </w:rPr>
      </w:pPr>
      <w:r w:rsidRPr="008609F0">
        <w:rPr>
          <w:rFonts w:eastAsiaTheme="minorHAnsi"/>
          <w:color w:val="000000" w:themeColor="text1"/>
        </w:rPr>
        <w:t xml:space="preserve">Вариант 2. </w:t>
      </w:r>
      <w:proofErr w:type="gramStart"/>
      <w:r w:rsidRPr="008609F0">
        <w:rPr>
          <w:color w:val="000000" w:themeColor="text1"/>
        </w:rPr>
        <w:t xml:space="preserve">Направление уведомления о соответствии </w:t>
      </w:r>
      <w:r w:rsidR="002742C3" w:rsidRPr="008609F0">
        <w:rPr>
          <w:color w:val="000000" w:themeColor="text1"/>
        </w:rPr>
        <w:t xml:space="preserve">либо уведомления о несоответствии </w:t>
      </w:r>
      <w:r w:rsidRPr="008609F0">
        <w:rPr>
          <w:color w:val="000000" w:themeColor="text1"/>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0">
        <w:r w:rsidRPr="008609F0">
          <w:rPr>
            <w:color w:val="000000" w:themeColor="text1"/>
          </w:rPr>
          <w:t>частью 8 статьи 51.1</w:t>
        </w:r>
      </w:hyperlink>
      <w:r w:rsidRPr="008609F0">
        <w:rPr>
          <w:color w:val="000000" w:themeColor="text1"/>
        </w:rPr>
        <w:t xml:space="preserve"> Градостроительного кодекса Российской Федерации.</w:t>
      </w:r>
      <w:proofErr w:type="gramEnd"/>
    </w:p>
    <w:p w:rsidR="008367A0" w:rsidRPr="008609F0" w:rsidRDefault="008367A0" w:rsidP="008367A0">
      <w:pPr>
        <w:pStyle w:val="11"/>
        <w:tabs>
          <w:tab w:val="left" w:pos="0"/>
        </w:tabs>
        <w:autoSpaceDE w:val="0"/>
        <w:autoSpaceDN w:val="0"/>
        <w:adjustRightInd w:val="0"/>
        <w:ind w:firstLine="567"/>
        <w:jc w:val="both"/>
        <w:rPr>
          <w:rFonts w:eastAsiaTheme="minorHAnsi"/>
          <w:color w:val="000000" w:themeColor="text1"/>
        </w:rPr>
      </w:pPr>
      <w:r w:rsidRPr="008609F0">
        <w:rPr>
          <w:rFonts w:eastAsiaTheme="minorHAnsi"/>
          <w:color w:val="000000" w:themeColor="text1"/>
        </w:rPr>
        <w:t>Вариант 3. Исправление допущенных опечаток и (или) ошибок в выданных в результате предоставления Муниципальной услуги документах;</w:t>
      </w:r>
    </w:p>
    <w:p w:rsidR="002742C3" w:rsidRPr="008609F0" w:rsidRDefault="008367A0" w:rsidP="008367A0">
      <w:pPr>
        <w:pStyle w:val="11"/>
        <w:tabs>
          <w:tab w:val="left" w:pos="0"/>
        </w:tabs>
        <w:autoSpaceDE w:val="0"/>
        <w:autoSpaceDN w:val="0"/>
        <w:adjustRightInd w:val="0"/>
        <w:ind w:firstLine="567"/>
        <w:jc w:val="both"/>
        <w:rPr>
          <w:rFonts w:eastAsiaTheme="minorHAnsi"/>
          <w:color w:val="000000" w:themeColor="text1"/>
        </w:rPr>
      </w:pPr>
      <w:r w:rsidRPr="008609F0">
        <w:rPr>
          <w:rFonts w:eastAsiaTheme="minorHAnsi"/>
          <w:color w:val="000000" w:themeColor="text1"/>
        </w:rPr>
        <w:t xml:space="preserve">Вариант 4. Выдача дубликата уведомления о соответствии указанных в </w:t>
      </w:r>
      <w:r w:rsidRPr="008609F0">
        <w:rPr>
          <w:rFonts w:eastAsiaTheme="minorHAnsi"/>
          <w:color w:val="000000" w:themeColor="text1"/>
        </w:rPr>
        <w:lastRenderedPageBreak/>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609F0" w:rsidRDefault="00575C58" w:rsidP="006373E5">
      <w:pPr>
        <w:pStyle w:val="11"/>
        <w:numPr>
          <w:ilvl w:val="1"/>
          <w:numId w:val="36"/>
        </w:numPr>
        <w:ind w:left="0" w:firstLine="709"/>
        <w:jc w:val="both"/>
        <w:rPr>
          <w:color w:val="000000" w:themeColor="text1"/>
        </w:rPr>
      </w:pPr>
      <w:r w:rsidRPr="008609F0">
        <w:rPr>
          <w:color w:val="000000" w:themeColor="text1"/>
        </w:rPr>
        <w:t>Перечень административных процедур для каждого варианта предоставления Муниципальной услуги:</w:t>
      </w:r>
    </w:p>
    <w:p w:rsidR="00575C58" w:rsidRPr="008609F0" w:rsidRDefault="00575C58" w:rsidP="00854E86">
      <w:pPr>
        <w:pStyle w:val="25"/>
        <w:shd w:val="clear" w:color="auto" w:fill="auto"/>
        <w:tabs>
          <w:tab w:val="left" w:pos="1100"/>
        </w:tabs>
        <w:spacing w:before="0" w:after="0" w:line="240" w:lineRule="auto"/>
        <w:ind w:firstLine="709"/>
        <w:rPr>
          <w:color w:val="000000" w:themeColor="text1"/>
          <w:sz w:val="28"/>
          <w:szCs w:val="28"/>
        </w:rPr>
      </w:pPr>
      <w:r w:rsidRPr="008609F0">
        <w:rPr>
          <w:color w:val="000000" w:themeColor="text1"/>
          <w:sz w:val="28"/>
          <w:szCs w:val="28"/>
        </w:rPr>
        <w:t>а) прием запроса и документов и (или) информации, необходимых для предоставления Муниципальной услуги;</w:t>
      </w:r>
    </w:p>
    <w:p w:rsidR="00575C58" w:rsidRPr="008609F0" w:rsidRDefault="00575C58" w:rsidP="00854E86">
      <w:pPr>
        <w:pStyle w:val="25"/>
        <w:shd w:val="clear" w:color="auto" w:fill="auto"/>
        <w:tabs>
          <w:tab w:val="left" w:pos="1123"/>
        </w:tabs>
        <w:spacing w:before="0" w:after="0" w:line="240" w:lineRule="auto"/>
        <w:ind w:firstLine="709"/>
        <w:rPr>
          <w:color w:val="000000" w:themeColor="text1"/>
          <w:sz w:val="28"/>
          <w:szCs w:val="28"/>
        </w:rPr>
      </w:pPr>
      <w:r w:rsidRPr="008609F0">
        <w:rPr>
          <w:color w:val="000000" w:themeColor="text1"/>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75C58" w:rsidRPr="008609F0" w:rsidRDefault="00575C58" w:rsidP="00854E86">
      <w:pPr>
        <w:pStyle w:val="25"/>
        <w:shd w:val="clear" w:color="auto" w:fill="auto"/>
        <w:tabs>
          <w:tab w:val="left" w:pos="1123"/>
        </w:tabs>
        <w:spacing w:before="0" w:after="0" w:line="240" w:lineRule="auto"/>
        <w:ind w:firstLine="709"/>
        <w:rPr>
          <w:color w:val="000000" w:themeColor="text1"/>
          <w:sz w:val="28"/>
          <w:szCs w:val="28"/>
        </w:rPr>
      </w:pPr>
      <w:r w:rsidRPr="008609F0">
        <w:rPr>
          <w:color w:val="000000" w:themeColor="text1"/>
          <w:sz w:val="28"/>
          <w:szCs w:val="28"/>
        </w:rPr>
        <w:t>в) принятие решения о предоставлении (об отказе в предоставлении) Муниципальной услуги;</w:t>
      </w:r>
    </w:p>
    <w:p w:rsidR="00575C58" w:rsidRPr="008609F0" w:rsidRDefault="00575C58" w:rsidP="00B91552">
      <w:pPr>
        <w:pStyle w:val="25"/>
        <w:shd w:val="clear" w:color="auto" w:fill="auto"/>
        <w:tabs>
          <w:tab w:val="left" w:pos="1123"/>
        </w:tabs>
        <w:spacing w:before="0" w:after="0" w:line="240" w:lineRule="auto"/>
        <w:ind w:firstLine="709"/>
        <w:rPr>
          <w:color w:val="000000" w:themeColor="text1"/>
          <w:sz w:val="28"/>
          <w:szCs w:val="28"/>
        </w:rPr>
      </w:pPr>
      <w:r w:rsidRPr="008609F0">
        <w:rPr>
          <w:color w:val="000000" w:themeColor="text1"/>
          <w:sz w:val="28"/>
          <w:szCs w:val="28"/>
        </w:rPr>
        <w:t>г) направление (выдача) результата предоставления Муниципальной услуги Заявителю;</w:t>
      </w:r>
    </w:p>
    <w:p w:rsidR="0085210C" w:rsidRPr="008609F0" w:rsidRDefault="00D73EE5" w:rsidP="00B91552">
      <w:pPr>
        <w:pStyle w:val="25"/>
        <w:shd w:val="clear" w:color="auto" w:fill="auto"/>
        <w:tabs>
          <w:tab w:val="left" w:pos="1123"/>
        </w:tabs>
        <w:spacing w:before="0" w:after="0" w:line="240" w:lineRule="auto"/>
        <w:ind w:firstLine="709"/>
        <w:rPr>
          <w:color w:val="000000" w:themeColor="text1"/>
        </w:rPr>
      </w:pPr>
      <w:proofErr w:type="spellStart"/>
      <w:r w:rsidRPr="008609F0">
        <w:rPr>
          <w:color w:val="000000" w:themeColor="text1"/>
          <w:sz w:val="28"/>
          <w:szCs w:val="28"/>
        </w:rPr>
        <w:t>д</w:t>
      </w:r>
      <w:proofErr w:type="spellEnd"/>
      <w:r w:rsidR="00575C58" w:rsidRPr="008609F0">
        <w:rPr>
          <w:color w:val="000000" w:themeColor="text1"/>
          <w:sz w:val="28"/>
          <w:szCs w:val="28"/>
        </w:rPr>
        <w:t xml:space="preserve">) получение дополнительных сведений от Заявителя (при необходимости). </w:t>
      </w:r>
    </w:p>
    <w:p w:rsidR="00AD5D28" w:rsidRPr="008609F0" w:rsidRDefault="00AD5D28" w:rsidP="00575C58">
      <w:pPr>
        <w:pStyle w:val="11"/>
        <w:tabs>
          <w:tab w:val="left" w:pos="0"/>
        </w:tabs>
        <w:autoSpaceDE w:val="0"/>
        <w:autoSpaceDN w:val="0"/>
        <w:adjustRightInd w:val="0"/>
        <w:ind w:firstLine="567"/>
        <w:jc w:val="both"/>
        <w:rPr>
          <w:rFonts w:eastAsiaTheme="minorHAnsi"/>
          <w:color w:val="000000" w:themeColor="text1"/>
        </w:rPr>
      </w:pPr>
    </w:p>
    <w:p w:rsidR="00AD5D28" w:rsidRPr="008609F0" w:rsidRDefault="00AD5D28" w:rsidP="006373E5">
      <w:pPr>
        <w:pStyle w:val="aa"/>
        <w:numPr>
          <w:ilvl w:val="0"/>
          <w:numId w:val="36"/>
        </w:numPr>
        <w:jc w:val="center"/>
        <w:rPr>
          <w:rFonts w:ascii="Times New Roman" w:eastAsiaTheme="minorHAnsi" w:hAnsi="Times New Roman"/>
          <w:b/>
          <w:color w:val="000000" w:themeColor="text1"/>
          <w:sz w:val="28"/>
          <w:szCs w:val="28"/>
        </w:rPr>
      </w:pPr>
      <w:r w:rsidRPr="008609F0">
        <w:rPr>
          <w:rFonts w:ascii="Times New Roman" w:eastAsiaTheme="minorHAnsi" w:hAnsi="Times New Roman"/>
          <w:b/>
          <w:color w:val="000000" w:themeColor="text1"/>
          <w:sz w:val="28"/>
          <w:szCs w:val="28"/>
        </w:rPr>
        <w:t>Описание административной процедуры профилирования Заявителя</w:t>
      </w:r>
    </w:p>
    <w:p w:rsidR="00B91552" w:rsidRPr="008609F0" w:rsidRDefault="00B91552" w:rsidP="00B91552">
      <w:pPr>
        <w:ind w:firstLine="540"/>
        <w:jc w:val="both"/>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 xml:space="preserve">Вариант предоставления Муниципальной услуги определяется на основании результата услуги за </w:t>
      </w:r>
      <w:proofErr w:type="gramStart"/>
      <w:r w:rsidRPr="008609F0">
        <w:rPr>
          <w:rFonts w:ascii="Times New Roman" w:eastAsia="Calibri" w:hAnsi="Times New Roman" w:cs="Times New Roman"/>
          <w:color w:val="000000" w:themeColor="text1"/>
          <w:sz w:val="28"/>
          <w:szCs w:val="28"/>
        </w:rPr>
        <w:t>предоставлением</w:t>
      </w:r>
      <w:proofErr w:type="gramEnd"/>
      <w:r w:rsidRPr="008609F0">
        <w:rPr>
          <w:rFonts w:ascii="Times New Roman" w:eastAsia="Calibri" w:hAnsi="Times New Roman" w:cs="Times New Roman"/>
          <w:color w:val="000000" w:themeColor="text1"/>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8609F0">
        <w:rPr>
          <w:rFonts w:ascii="Times New Roman" w:eastAsia="Calibri" w:hAnsi="Times New Roman" w:cs="Times New Roman"/>
          <w:color w:val="000000" w:themeColor="text1"/>
          <w:sz w:val="28"/>
          <w:szCs w:val="28"/>
        </w:rPr>
        <w:t xml:space="preserve">Приложении </w:t>
      </w:r>
      <w:r w:rsidRPr="008609F0">
        <w:rPr>
          <w:rFonts w:ascii="Times New Roman" w:eastAsia="Calibri" w:hAnsi="Times New Roman" w:cs="Times New Roman"/>
          <w:color w:val="000000" w:themeColor="text1"/>
          <w:sz w:val="28"/>
          <w:szCs w:val="28"/>
        </w:rPr>
        <w:t xml:space="preserve">№ 1 к настоящему Административному регламенту. </w:t>
      </w:r>
    </w:p>
    <w:p w:rsidR="00AD5D28" w:rsidRPr="008609F0"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8609F0">
        <w:rPr>
          <w:rFonts w:ascii="Times New Roman" w:hAnsi="Times New Roman"/>
          <w:color w:val="000000" w:themeColor="text1"/>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Pr="008609F0" w:rsidRDefault="00AD5D28" w:rsidP="00AD5D28">
      <w:pPr>
        <w:pStyle w:val="11"/>
        <w:ind w:firstLine="0"/>
        <w:jc w:val="both"/>
        <w:rPr>
          <w:color w:val="000000" w:themeColor="text1"/>
        </w:rPr>
      </w:pPr>
    </w:p>
    <w:p w:rsidR="009F755F" w:rsidRPr="008609F0" w:rsidRDefault="009F755F" w:rsidP="00294D04">
      <w:pPr>
        <w:pStyle w:val="11"/>
        <w:ind w:firstLine="0"/>
        <w:jc w:val="center"/>
        <w:rPr>
          <w:b/>
          <w:color w:val="000000" w:themeColor="text1"/>
        </w:rPr>
      </w:pPr>
      <w:r w:rsidRPr="008609F0">
        <w:rPr>
          <w:b/>
          <w:color w:val="000000" w:themeColor="text1"/>
        </w:rPr>
        <w:t>Подразделы, содержащие описание вариантов предоставления Муниципальной услуги</w:t>
      </w:r>
    </w:p>
    <w:p w:rsidR="002E5EF4" w:rsidRPr="008609F0" w:rsidRDefault="002E5EF4" w:rsidP="00294D04">
      <w:pPr>
        <w:pStyle w:val="11"/>
        <w:ind w:firstLine="0"/>
        <w:jc w:val="center"/>
        <w:rPr>
          <w:color w:val="000000" w:themeColor="text1"/>
        </w:rPr>
      </w:pPr>
    </w:p>
    <w:p w:rsidR="009F755F" w:rsidRPr="008609F0" w:rsidRDefault="00CF3DEA" w:rsidP="00CF3DEA">
      <w:pPr>
        <w:pStyle w:val="11"/>
        <w:tabs>
          <w:tab w:val="left" w:pos="1276"/>
        </w:tabs>
        <w:ind w:firstLine="0"/>
        <w:jc w:val="both"/>
        <w:rPr>
          <w:color w:val="000000" w:themeColor="text1"/>
        </w:rPr>
      </w:pPr>
      <w:r w:rsidRPr="008609F0">
        <w:rPr>
          <w:rFonts w:eastAsiaTheme="minorHAnsi"/>
          <w:color w:val="000000" w:themeColor="text1"/>
        </w:rPr>
        <w:t xml:space="preserve">         21. </w:t>
      </w:r>
      <w:r w:rsidR="00301301" w:rsidRPr="008609F0">
        <w:rPr>
          <w:rFonts w:eastAsiaTheme="minorHAnsi"/>
          <w:color w:val="000000" w:themeColor="text1"/>
        </w:rPr>
        <w:t xml:space="preserve">Вариант 1. </w:t>
      </w:r>
      <w:proofErr w:type="gramStart"/>
      <w:r w:rsidR="002742C3" w:rsidRPr="008609F0">
        <w:rPr>
          <w:rFonts w:eastAsiaTheme="minorHAnsi"/>
          <w:color w:val="000000" w:themeColor="text1"/>
        </w:rPr>
        <w:t xml:space="preserve">Направление </w:t>
      </w:r>
      <w:r w:rsidR="002742C3" w:rsidRPr="008609F0">
        <w:rPr>
          <w:color w:val="000000" w:themeColor="text1"/>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01301" w:rsidRPr="008609F0">
        <w:rPr>
          <w:color w:val="000000" w:themeColor="text1"/>
        </w:rPr>
        <w:t>.</w:t>
      </w:r>
      <w:proofErr w:type="gramEnd"/>
    </w:p>
    <w:p w:rsidR="00AD5D28" w:rsidRPr="008609F0" w:rsidRDefault="00CF3DEA" w:rsidP="00CF3DEA">
      <w:pPr>
        <w:pStyle w:val="11"/>
        <w:ind w:firstLine="567"/>
        <w:jc w:val="both"/>
        <w:rPr>
          <w:color w:val="000000" w:themeColor="text1"/>
        </w:rPr>
      </w:pPr>
      <w:r w:rsidRPr="008609F0">
        <w:rPr>
          <w:color w:val="000000" w:themeColor="text1"/>
        </w:rPr>
        <w:t xml:space="preserve">21.1. </w:t>
      </w:r>
      <w:proofErr w:type="gramStart"/>
      <w:r w:rsidR="009F755F" w:rsidRPr="008609F0">
        <w:rPr>
          <w:color w:val="000000" w:themeColor="text1"/>
        </w:rPr>
        <w:t xml:space="preserve">Результат предоставления Муниципальной услуги </w:t>
      </w:r>
      <w:r w:rsidR="00151DF6" w:rsidRPr="008609F0">
        <w:rPr>
          <w:color w:val="000000" w:themeColor="text1"/>
        </w:rPr>
        <w:t xml:space="preserve">– направление уведомления о соответствии </w:t>
      </w:r>
      <w:r w:rsidR="002742C3" w:rsidRPr="008609F0">
        <w:rPr>
          <w:color w:val="000000" w:themeColor="text1"/>
        </w:rPr>
        <w:t xml:space="preserve">либо уведомления о несоответствии </w:t>
      </w:r>
      <w:r w:rsidR="00151DF6" w:rsidRPr="008609F0">
        <w:rPr>
          <w:color w:val="000000" w:themeColor="text1"/>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151DF6" w:rsidRPr="008609F0">
        <w:rPr>
          <w:color w:val="000000" w:themeColor="text1"/>
        </w:rPr>
        <w:lastRenderedPageBreak/>
        <w:t>участке</w:t>
      </w:r>
      <w:r w:rsidR="009F755F" w:rsidRPr="008609F0">
        <w:rPr>
          <w:color w:val="000000" w:themeColor="text1"/>
        </w:rPr>
        <w:t>.</w:t>
      </w:r>
      <w:proofErr w:type="gramEnd"/>
    </w:p>
    <w:p w:rsidR="002742C3" w:rsidRPr="008609F0" w:rsidRDefault="002742C3" w:rsidP="002742C3">
      <w:pPr>
        <w:pStyle w:val="11"/>
        <w:ind w:firstLine="567"/>
        <w:jc w:val="both"/>
        <w:rPr>
          <w:color w:val="000000" w:themeColor="text1"/>
        </w:rPr>
      </w:pPr>
      <w:r w:rsidRPr="008609F0">
        <w:rPr>
          <w:color w:val="000000" w:themeColor="text1"/>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8609F0" w:rsidRDefault="00CF3DEA" w:rsidP="00CF3DEA">
      <w:pPr>
        <w:ind w:firstLine="567"/>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21.2. </w:t>
      </w:r>
      <w:r w:rsidR="00E37B06" w:rsidRPr="008609F0">
        <w:rPr>
          <w:rFonts w:ascii="Times New Roman" w:hAnsi="Times New Roman"/>
          <w:color w:val="000000" w:themeColor="text1"/>
          <w:sz w:val="28"/>
          <w:szCs w:val="28"/>
        </w:rPr>
        <w:t xml:space="preserve"> </w:t>
      </w:r>
      <w:r w:rsidR="00294D04" w:rsidRPr="008609F0">
        <w:rPr>
          <w:rFonts w:ascii="Times New Roman" w:hAnsi="Times New Roman"/>
          <w:color w:val="000000" w:themeColor="text1"/>
          <w:sz w:val="28"/>
          <w:szCs w:val="28"/>
        </w:rPr>
        <w:t>П</w:t>
      </w:r>
      <w:r w:rsidR="00FD7FCE" w:rsidRPr="008609F0">
        <w:rPr>
          <w:rFonts w:ascii="Times New Roman" w:hAnsi="Times New Roman"/>
          <w:color w:val="000000" w:themeColor="text1"/>
          <w:sz w:val="28"/>
          <w:szCs w:val="28"/>
        </w:rPr>
        <w:t>рием</w:t>
      </w:r>
      <w:r w:rsidR="00E37B06" w:rsidRPr="008609F0">
        <w:rPr>
          <w:rFonts w:ascii="Times New Roman" w:hAnsi="Times New Roman"/>
          <w:color w:val="000000" w:themeColor="text1"/>
          <w:sz w:val="28"/>
          <w:szCs w:val="28"/>
        </w:rPr>
        <w:t xml:space="preserve"> </w:t>
      </w:r>
      <w:r w:rsidR="00FD7FCE" w:rsidRPr="008609F0">
        <w:rPr>
          <w:rFonts w:ascii="Times New Roman" w:hAnsi="Times New Roman"/>
          <w:color w:val="000000" w:themeColor="text1"/>
          <w:sz w:val="28"/>
          <w:szCs w:val="28"/>
        </w:rPr>
        <w:t xml:space="preserve"> запроса</w:t>
      </w:r>
      <w:r w:rsidR="00E37B06" w:rsidRPr="008609F0">
        <w:rPr>
          <w:rFonts w:ascii="Times New Roman" w:hAnsi="Times New Roman"/>
          <w:color w:val="000000" w:themeColor="text1"/>
          <w:sz w:val="28"/>
          <w:szCs w:val="28"/>
        </w:rPr>
        <w:t xml:space="preserve"> </w:t>
      </w:r>
      <w:r w:rsidR="00FD7FCE" w:rsidRPr="008609F0">
        <w:rPr>
          <w:rFonts w:ascii="Times New Roman" w:hAnsi="Times New Roman"/>
          <w:color w:val="000000" w:themeColor="text1"/>
          <w:sz w:val="28"/>
          <w:szCs w:val="28"/>
        </w:rPr>
        <w:t xml:space="preserve"> и </w:t>
      </w:r>
      <w:r w:rsidR="00E37B06" w:rsidRPr="008609F0">
        <w:rPr>
          <w:rFonts w:ascii="Times New Roman" w:hAnsi="Times New Roman"/>
          <w:color w:val="000000" w:themeColor="text1"/>
          <w:sz w:val="28"/>
          <w:szCs w:val="28"/>
        </w:rPr>
        <w:t xml:space="preserve"> </w:t>
      </w:r>
      <w:r w:rsidR="00FD7FCE" w:rsidRPr="008609F0">
        <w:rPr>
          <w:rFonts w:ascii="Times New Roman" w:hAnsi="Times New Roman"/>
          <w:color w:val="000000" w:themeColor="text1"/>
          <w:sz w:val="28"/>
          <w:szCs w:val="28"/>
        </w:rPr>
        <w:t xml:space="preserve">документов </w:t>
      </w:r>
      <w:r w:rsidR="00E37B06" w:rsidRPr="008609F0">
        <w:rPr>
          <w:rFonts w:ascii="Times New Roman" w:hAnsi="Times New Roman"/>
          <w:color w:val="000000" w:themeColor="text1"/>
          <w:sz w:val="28"/>
          <w:szCs w:val="28"/>
        </w:rPr>
        <w:t xml:space="preserve"> </w:t>
      </w:r>
      <w:r w:rsidR="00FD7FCE" w:rsidRPr="008609F0">
        <w:rPr>
          <w:rFonts w:ascii="Times New Roman" w:hAnsi="Times New Roman"/>
          <w:color w:val="000000" w:themeColor="text1"/>
          <w:sz w:val="28"/>
          <w:szCs w:val="28"/>
        </w:rPr>
        <w:t xml:space="preserve">и </w:t>
      </w:r>
      <w:r w:rsidR="00E37B06" w:rsidRPr="008609F0">
        <w:rPr>
          <w:rFonts w:ascii="Times New Roman" w:hAnsi="Times New Roman"/>
          <w:color w:val="000000" w:themeColor="text1"/>
          <w:sz w:val="28"/>
          <w:szCs w:val="28"/>
        </w:rPr>
        <w:t xml:space="preserve"> </w:t>
      </w:r>
      <w:r w:rsidR="00FD7FCE" w:rsidRPr="008609F0">
        <w:rPr>
          <w:rFonts w:ascii="Times New Roman" w:hAnsi="Times New Roman"/>
          <w:color w:val="000000" w:themeColor="text1"/>
          <w:sz w:val="28"/>
          <w:szCs w:val="28"/>
        </w:rPr>
        <w:t>(и</w:t>
      </w:r>
      <w:r w:rsidR="00E37B06" w:rsidRPr="008609F0">
        <w:rPr>
          <w:rFonts w:ascii="Times New Roman" w:hAnsi="Times New Roman"/>
          <w:color w:val="000000" w:themeColor="text1"/>
          <w:sz w:val="28"/>
          <w:szCs w:val="28"/>
        </w:rPr>
        <w:t xml:space="preserve">ли)  информации,   необходимых  для </w:t>
      </w:r>
      <w:r w:rsidR="00FD7FCE" w:rsidRPr="008609F0">
        <w:rPr>
          <w:rFonts w:ascii="Times New Roman" w:hAnsi="Times New Roman"/>
          <w:color w:val="000000" w:themeColor="text1"/>
          <w:sz w:val="28"/>
          <w:szCs w:val="28"/>
        </w:rPr>
        <w:t>предоставления Муниципальной услуги</w:t>
      </w:r>
      <w:r w:rsidR="009F755F" w:rsidRPr="008609F0">
        <w:rPr>
          <w:rFonts w:ascii="Times New Roman" w:hAnsi="Times New Roman"/>
          <w:color w:val="000000" w:themeColor="text1"/>
          <w:sz w:val="28"/>
          <w:szCs w:val="28"/>
        </w:rPr>
        <w:t>.</w:t>
      </w:r>
      <w:r w:rsidR="00E37B06" w:rsidRPr="008609F0">
        <w:rPr>
          <w:rFonts w:ascii="Times New Roman" w:hAnsi="Times New Roman"/>
          <w:color w:val="000000" w:themeColor="text1"/>
          <w:sz w:val="28"/>
          <w:szCs w:val="28"/>
        </w:rPr>
        <w:t xml:space="preserve"> </w:t>
      </w:r>
    </w:p>
    <w:p w:rsidR="009F755F" w:rsidRPr="008609F0" w:rsidRDefault="00CF3DEA" w:rsidP="00E37B06">
      <w:pPr>
        <w:ind w:firstLine="567"/>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21.2.1.</w:t>
      </w:r>
      <w:r w:rsidR="00E37B06" w:rsidRPr="008609F0">
        <w:rPr>
          <w:rFonts w:ascii="Times New Roman" w:hAnsi="Times New Roman"/>
          <w:color w:val="000000" w:themeColor="text1"/>
          <w:sz w:val="28"/>
          <w:szCs w:val="28"/>
        </w:rPr>
        <w:t xml:space="preserve">   </w:t>
      </w:r>
      <w:r w:rsidR="009F755F" w:rsidRPr="008609F0">
        <w:rPr>
          <w:rFonts w:ascii="Times New Roman" w:hAnsi="Times New Roman"/>
          <w:color w:val="000000" w:themeColor="text1"/>
          <w:sz w:val="28"/>
          <w:szCs w:val="28"/>
        </w:rPr>
        <w:t xml:space="preserve">Основанием </w:t>
      </w:r>
      <w:r w:rsidR="00E37B06" w:rsidRPr="008609F0">
        <w:rPr>
          <w:rFonts w:ascii="Times New Roman" w:hAnsi="Times New Roman"/>
          <w:color w:val="000000" w:themeColor="text1"/>
          <w:sz w:val="28"/>
          <w:szCs w:val="28"/>
        </w:rPr>
        <w:t xml:space="preserve"> </w:t>
      </w:r>
      <w:r w:rsidR="009F755F" w:rsidRPr="008609F0">
        <w:rPr>
          <w:rFonts w:ascii="Times New Roman" w:hAnsi="Times New Roman"/>
          <w:color w:val="000000" w:themeColor="text1"/>
          <w:sz w:val="28"/>
          <w:szCs w:val="28"/>
        </w:rPr>
        <w:t xml:space="preserve">для </w:t>
      </w:r>
      <w:r w:rsidR="00E37B06" w:rsidRPr="008609F0">
        <w:rPr>
          <w:rFonts w:ascii="Times New Roman" w:hAnsi="Times New Roman"/>
          <w:color w:val="000000" w:themeColor="text1"/>
          <w:sz w:val="28"/>
          <w:szCs w:val="28"/>
        </w:rPr>
        <w:t xml:space="preserve"> </w:t>
      </w:r>
      <w:r w:rsidR="009F755F" w:rsidRPr="008609F0">
        <w:rPr>
          <w:rFonts w:ascii="Times New Roman" w:hAnsi="Times New Roman"/>
          <w:color w:val="000000" w:themeColor="text1"/>
          <w:sz w:val="28"/>
          <w:szCs w:val="28"/>
        </w:rPr>
        <w:t xml:space="preserve">начала осуществления административной процедуры является обращение Заявителя или его </w:t>
      </w:r>
      <w:r w:rsidR="00E37B06" w:rsidRPr="008609F0">
        <w:rPr>
          <w:rFonts w:ascii="Times New Roman" w:hAnsi="Times New Roman"/>
          <w:color w:val="000000" w:themeColor="text1"/>
          <w:sz w:val="28"/>
          <w:szCs w:val="28"/>
        </w:rPr>
        <w:t xml:space="preserve">уполномоченного представителя с </w:t>
      </w:r>
      <w:r w:rsidR="009F755F" w:rsidRPr="008609F0">
        <w:rPr>
          <w:rFonts w:ascii="Times New Roman" w:hAnsi="Times New Roman"/>
          <w:color w:val="000000" w:themeColor="text1"/>
          <w:sz w:val="28"/>
          <w:szCs w:val="28"/>
        </w:rPr>
        <w:t>заявлением о предоставлении Муниципальной услуги и комплектом документов в Администрацию либо в МФЦ.</w:t>
      </w:r>
    </w:p>
    <w:p w:rsidR="009F755F" w:rsidRPr="008609F0" w:rsidRDefault="009F755F" w:rsidP="006E4757">
      <w:pPr>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К заявлению должны быть приложены документы, указанные в пункте</w:t>
      </w:r>
      <w:r w:rsidR="009528A5"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t xml:space="preserve"> </w:t>
      </w:r>
      <w:r w:rsidR="007742D3" w:rsidRPr="008609F0">
        <w:rPr>
          <w:rFonts w:ascii="Times New Roman" w:hAnsi="Times New Roman" w:cs="Times New Roman"/>
          <w:color w:val="000000" w:themeColor="text1"/>
          <w:sz w:val="28"/>
          <w:szCs w:val="28"/>
        </w:rPr>
        <w:t xml:space="preserve">9 </w:t>
      </w:r>
      <w:r w:rsidRPr="008609F0">
        <w:rPr>
          <w:rFonts w:ascii="Times New Roman" w:hAnsi="Times New Roman" w:cs="Times New Roman"/>
          <w:color w:val="000000" w:themeColor="text1"/>
          <w:sz w:val="28"/>
          <w:szCs w:val="28"/>
        </w:rPr>
        <w:t>настоящего Административного регламента.</w:t>
      </w:r>
    </w:p>
    <w:p w:rsidR="009F755F" w:rsidRPr="008609F0" w:rsidRDefault="009F755F" w:rsidP="006E4757">
      <w:pPr>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При личном обращении заявителя или уполномоченного представителя в Администрацию</w:t>
      </w:r>
      <w:r w:rsidR="006E0E7F"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t xml:space="preserve">либо в МФЦ </w:t>
      </w:r>
      <w:r w:rsidR="00A6222D" w:rsidRPr="008609F0">
        <w:rPr>
          <w:rFonts w:ascii="Times New Roman" w:hAnsi="Times New Roman" w:cs="Times New Roman"/>
          <w:color w:val="000000" w:themeColor="text1"/>
          <w:sz w:val="28"/>
          <w:szCs w:val="28"/>
        </w:rPr>
        <w:t>Специалист</w:t>
      </w:r>
      <w:r w:rsidRPr="008609F0">
        <w:rPr>
          <w:rFonts w:ascii="Times New Roman" w:hAnsi="Times New Roman" w:cs="Times New Roman"/>
          <w:color w:val="000000" w:themeColor="text1"/>
          <w:sz w:val="28"/>
          <w:szCs w:val="28"/>
        </w:rPr>
        <w:t>, уполномоченн</w:t>
      </w:r>
      <w:r w:rsidR="00A6222D" w:rsidRPr="008609F0">
        <w:rPr>
          <w:rFonts w:ascii="Times New Roman" w:hAnsi="Times New Roman" w:cs="Times New Roman"/>
          <w:color w:val="000000" w:themeColor="text1"/>
          <w:sz w:val="28"/>
          <w:szCs w:val="28"/>
        </w:rPr>
        <w:t>ый</w:t>
      </w:r>
      <w:r w:rsidRPr="008609F0">
        <w:rPr>
          <w:rFonts w:ascii="Times New Roman" w:hAnsi="Times New Roman" w:cs="Times New Roman"/>
          <w:color w:val="000000" w:themeColor="text1"/>
          <w:sz w:val="28"/>
          <w:szCs w:val="28"/>
        </w:rPr>
        <w:t xml:space="preserve"> на прием документов:</w:t>
      </w:r>
    </w:p>
    <w:p w:rsidR="009F755F" w:rsidRPr="008609F0" w:rsidRDefault="009F755F" w:rsidP="006E4757">
      <w:pPr>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устанавливает предмет обращения, личность Заявителя;</w:t>
      </w:r>
    </w:p>
    <w:p w:rsidR="009F755F" w:rsidRPr="008609F0" w:rsidRDefault="009F755F" w:rsidP="006E4757">
      <w:pPr>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8609F0" w:rsidRDefault="009F755F" w:rsidP="006E4757">
      <w:pPr>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проверяет соответствие заявления требованиям, установленным в соответствии с настоящим Административным регламентом;</w:t>
      </w:r>
    </w:p>
    <w:p w:rsidR="00AB13B9" w:rsidRPr="008609F0" w:rsidRDefault="009F755F" w:rsidP="00D73EE5">
      <w:pPr>
        <w:ind w:firstLine="709"/>
        <w:jc w:val="both"/>
        <w:rPr>
          <w:rFonts w:ascii="Times New Roman" w:eastAsia="SimSun" w:hAnsi="Times New Roman" w:cs="Times New Roman"/>
          <w:color w:val="000000" w:themeColor="text1"/>
          <w:sz w:val="28"/>
          <w:szCs w:val="28"/>
        </w:rPr>
      </w:pPr>
      <w:r w:rsidRPr="008609F0">
        <w:rPr>
          <w:rFonts w:ascii="Times New Roman" w:eastAsia="SimSun" w:hAnsi="Times New Roman" w:cs="Times New Roman"/>
          <w:color w:val="000000" w:themeColor="text1"/>
          <w:sz w:val="28"/>
          <w:szCs w:val="28"/>
        </w:rPr>
        <w:t xml:space="preserve">- </w:t>
      </w:r>
      <w:r w:rsidR="00A103FC" w:rsidRPr="008609F0">
        <w:rPr>
          <w:rFonts w:ascii="Times New Roman" w:eastAsia="SimSun" w:hAnsi="Times New Roman" w:cs="Times New Roman"/>
          <w:color w:val="000000" w:themeColor="text1"/>
          <w:sz w:val="28"/>
          <w:szCs w:val="28"/>
        </w:rPr>
        <w:t>проверяет</w:t>
      </w:r>
      <w:r w:rsidRPr="008609F0">
        <w:rPr>
          <w:rFonts w:ascii="Times New Roman" w:eastAsia="SimSun" w:hAnsi="Times New Roman" w:cs="Times New Roman"/>
          <w:color w:val="000000" w:themeColor="text1"/>
          <w:sz w:val="28"/>
          <w:szCs w:val="28"/>
        </w:rPr>
        <w:t xml:space="preserve">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8609F0" w:rsidRDefault="009F755F" w:rsidP="006E4757">
      <w:pPr>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проверяет наличие или отсутствие оснований для отказа в приеме документов, предусмотренных пунктом </w:t>
      </w:r>
      <w:r w:rsidR="007742D3" w:rsidRPr="008609F0">
        <w:rPr>
          <w:rFonts w:ascii="Times New Roman" w:hAnsi="Times New Roman" w:cs="Times New Roman"/>
          <w:color w:val="000000" w:themeColor="text1"/>
          <w:sz w:val="28"/>
          <w:szCs w:val="28"/>
        </w:rPr>
        <w:t>11</w:t>
      </w:r>
      <w:r w:rsidRPr="008609F0">
        <w:rPr>
          <w:rFonts w:ascii="Times New Roman" w:hAnsi="Times New Roman" w:cs="Times New Roman"/>
          <w:color w:val="000000" w:themeColor="text1"/>
          <w:sz w:val="28"/>
          <w:szCs w:val="28"/>
        </w:rPr>
        <w:t xml:space="preserve"> настоящег</w:t>
      </w:r>
      <w:r w:rsidR="00294D04" w:rsidRPr="008609F0">
        <w:rPr>
          <w:rFonts w:ascii="Times New Roman" w:hAnsi="Times New Roman" w:cs="Times New Roman"/>
          <w:color w:val="000000" w:themeColor="text1"/>
          <w:sz w:val="28"/>
          <w:szCs w:val="28"/>
        </w:rPr>
        <w:t>о Административного регламента.</w:t>
      </w:r>
    </w:p>
    <w:p w:rsidR="00D73EE5" w:rsidRPr="008609F0" w:rsidRDefault="00CF3DEA" w:rsidP="00E37B06">
      <w:pPr>
        <w:ind w:firstLine="708"/>
        <w:jc w:val="both"/>
        <w:rPr>
          <w:rFonts w:ascii="Times New Roman" w:hAnsi="Times New Roman"/>
          <w:color w:val="000000" w:themeColor="text1"/>
          <w:sz w:val="28"/>
          <w:szCs w:val="28"/>
        </w:rPr>
      </w:pPr>
      <w:r w:rsidRPr="008609F0">
        <w:rPr>
          <w:rFonts w:ascii="Times New Roman" w:eastAsiaTheme="minorHAnsi" w:hAnsi="Times New Roman"/>
          <w:color w:val="000000" w:themeColor="text1"/>
          <w:sz w:val="28"/>
          <w:szCs w:val="28"/>
        </w:rPr>
        <w:t xml:space="preserve">21.2.2. </w:t>
      </w:r>
      <w:r w:rsidR="009F755F" w:rsidRPr="008609F0">
        <w:rPr>
          <w:rFonts w:ascii="Times New Roman" w:eastAsiaTheme="minorHAnsi" w:hAnsi="Times New Roman"/>
          <w:color w:val="000000" w:themeColor="text1"/>
          <w:sz w:val="28"/>
          <w:szCs w:val="28"/>
        </w:rPr>
        <w:t xml:space="preserve">Установление личности </w:t>
      </w:r>
      <w:r w:rsidR="00A40821" w:rsidRPr="008609F0">
        <w:rPr>
          <w:rFonts w:ascii="Times New Roman" w:eastAsiaTheme="minorHAnsi" w:hAnsi="Times New Roman"/>
          <w:color w:val="000000" w:themeColor="text1"/>
          <w:sz w:val="28"/>
          <w:szCs w:val="28"/>
        </w:rPr>
        <w:t xml:space="preserve">Заявителя </w:t>
      </w:r>
      <w:r w:rsidR="009F755F" w:rsidRPr="008609F0">
        <w:rPr>
          <w:rFonts w:ascii="Times New Roman" w:eastAsiaTheme="minorHAnsi" w:hAnsi="Times New Roman"/>
          <w:color w:val="000000" w:themeColor="text1"/>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D73EE5" w:rsidRPr="008609F0">
        <w:rPr>
          <w:rFonts w:ascii="Times New Roman" w:eastAsiaTheme="minorHAnsi" w:hAnsi="Times New Roman"/>
          <w:color w:val="000000" w:themeColor="text1"/>
          <w:sz w:val="28"/>
          <w:szCs w:val="28"/>
        </w:rPr>
        <w:t>.</w:t>
      </w:r>
      <w:r w:rsidR="009F755F" w:rsidRPr="008609F0">
        <w:rPr>
          <w:rFonts w:ascii="Times New Roman" w:eastAsiaTheme="minorHAnsi" w:hAnsi="Times New Roman"/>
          <w:color w:val="000000" w:themeColor="text1"/>
          <w:sz w:val="28"/>
          <w:szCs w:val="28"/>
        </w:rPr>
        <w:t xml:space="preserve"> </w:t>
      </w:r>
    </w:p>
    <w:p w:rsidR="009F755F" w:rsidRPr="008609F0" w:rsidRDefault="00EA6CD0" w:rsidP="00E37B06">
      <w:pPr>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           </w:t>
      </w:r>
      <w:r w:rsidR="009F755F" w:rsidRPr="008609F0">
        <w:rPr>
          <w:rFonts w:ascii="Times New Roman" w:hAnsi="Times New Roman"/>
          <w:color w:val="000000" w:themeColor="text1"/>
          <w:sz w:val="28"/>
          <w:szCs w:val="28"/>
        </w:rPr>
        <w:t xml:space="preserve">При наличии оснований для отказа в приеме документов </w:t>
      </w:r>
      <w:r w:rsidR="00A6222D" w:rsidRPr="008609F0">
        <w:rPr>
          <w:rFonts w:ascii="Times New Roman" w:hAnsi="Times New Roman"/>
          <w:color w:val="000000" w:themeColor="text1"/>
          <w:sz w:val="28"/>
          <w:szCs w:val="28"/>
        </w:rPr>
        <w:t>Специалист</w:t>
      </w:r>
      <w:r w:rsidR="009F755F" w:rsidRPr="008609F0">
        <w:rPr>
          <w:rFonts w:ascii="Times New Roman" w:hAnsi="Times New Roman"/>
          <w:color w:val="000000" w:themeColor="text1"/>
          <w:sz w:val="28"/>
          <w:szCs w:val="28"/>
        </w:rPr>
        <w:t>, уполномоченн</w:t>
      </w:r>
      <w:r w:rsidR="00A6222D" w:rsidRPr="008609F0">
        <w:rPr>
          <w:rFonts w:ascii="Times New Roman" w:hAnsi="Times New Roman"/>
          <w:color w:val="000000" w:themeColor="text1"/>
          <w:sz w:val="28"/>
          <w:szCs w:val="28"/>
        </w:rPr>
        <w:t>ый</w:t>
      </w:r>
      <w:r w:rsidR="009F755F" w:rsidRPr="008609F0">
        <w:rPr>
          <w:rFonts w:ascii="Times New Roman" w:hAnsi="Times New Roman"/>
          <w:color w:val="000000" w:themeColor="text1"/>
          <w:sz w:val="28"/>
          <w:szCs w:val="28"/>
        </w:rPr>
        <w:t xml:space="preserve"> на прием документов, указывает Заявителю на допущенные нарушения и возвращает ему заявление и комплект документов.</w:t>
      </w:r>
    </w:p>
    <w:p w:rsidR="009F755F" w:rsidRPr="008609F0" w:rsidRDefault="009F755F" w:rsidP="00E37B06">
      <w:pPr>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При отсутствии оснований для отказа в приеме документов </w:t>
      </w:r>
      <w:r w:rsidR="00A6222D" w:rsidRPr="008609F0">
        <w:rPr>
          <w:rFonts w:ascii="Times New Roman" w:hAnsi="Times New Roman" w:cs="Times New Roman"/>
          <w:color w:val="000000" w:themeColor="text1"/>
          <w:sz w:val="28"/>
          <w:szCs w:val="28"/>
        </w:rPr>
        <w:t>Специалист</w:t>
      </w:r>
      <w:r w:rsidRPr="008609F0">
        <w:rPr>
          <w:rFonts w:ascii="Times New Roman" w:hAnsi="Times New Roman" w:cs="Times New Roman"/>
          <w:color w:val="000000" w:themeColor="text1"/>
          <w:sz w:val="28"/>
          <w:szCs w:val="28"/>
        </w:rPr>
        <w:t>, уполномоченн</w:t>
      </w:r>
      <w:r w:rsidR="00A6222D" w:rsidRPr="008609F0">
        <w:rPr>
          <w:rFonts w:ascii="Times New Roman" w:hAnsi="Times New Roman" w:cs="Times New Roman"/>
          <w:color w:val="000000" w:themeColor="text1"/>
          <w:sz w:val="28"/>
          <w:szCs w:val="28"/>
        </w:rPr>
        <w:t>ый</w:t>
      </w:r>
      <w:r w:rsidRPr="008609F0">
        <w:rPr>
          <w:rFonts w:ascii="Times New Roman" w:hAnsi="Times New Roman" w:cs="Times New Roman"/>
          <w:color w:val="000000" w:themeColor="text1"/>
          <w:sz w:val="28"/>
          <w:szCs w:val="28"/>
        </w:rPr>
        <w:t xml:space="preserve"> на прием документов, регистрирует заявление с прилагаемым комплектом документов.</w:t>
      </w:r>
    </w:p>
    <w:p w:rsidR="00FE7CEA" w:rsidRPr="008609F0" w:rsidRDefault="00053D28" w:rsidP="00E37B06">
      <w:pPr>
        <w:autoSpaceDE w:val="0"/>
        <w:autoSpaceDN w:val="0"/>
        <w:adjustRightInd w:val="0"/>
        <w:ind w:firstLine="708"/>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21.2.3. </w:t>
      </w:r>
      <w:r w:rsidR="00FE7CEA" w:rsidRPr="008609F0">
        <w:rPr>
          <w:rFonts w:ascii="Times New Roman" w:hAnsi="Times New Roman"/>
          <w:color w:val="000000" w:themeColor="text1"/>
          <w:sz w:val="28"/>
          <w:szCs w:val="28"/>
        </w:rPr>
        <w:t xml:space="preserve">Если заявление и документы, указанные в </w:t>
      </w:r>
      <w:hyperlink r:id="rId21" w:history="1">
        <w:r w:rsidR="00FE7CEA" w:rsidRPr="008609F0">
          <w:rPr>
            <w:rFonts w:ascii="Times New Roman" w:hAnsi="Times New Roman"/>
            <w:color w:val="000000" w:themeColor="text1"/>
            <w:sz w:val="28"/>
            <w:szCs w:val="28"/>
          </w:rPr>
          <w:t>пункте 9 настоящего Административного регламента</w:t>
        </w:r>
      </w:hyperlink>
      <w:r w:rsidR="00FE7CEA" w:rsidRPr="008609F0">
        <w:rPr>
          <w:rFonts w:ascii="Times New Roman" w:hAnsi="Times New Roman"/>
          <w:color w:val="000000" w:themeColor="text1"/>
          <w:sz w:val="28"/>
          <w:szCs w:val="28"/>
        </w:rPr>
        <w:t xml:space="preserve">, представляются Заявителем (представителем Заявителя) в Администрацию лично, </w:t>
      </w:r>
      <w:r w:rsidR="00A6222D" w:rsidRPr="008609F0">
        <w:rPr>
          <w:rFonts w:ascii="Times New Roman" w:hAnsi="Times New Roman"/>
          <w:color w:val="000000" w:themeColor="text1"/>
          <w:sz w:val="28"/>
          <w:szCs w:val="28"/>
        </w:rPr>
        <w:t>Специалист</w:t>
      </w:r>
      <w:r w:rsidR="00FE7CEA" w:rsidRPr="008609F0">
        <w:rPr>
          <w:rFonts w:ascii="Times New Roman" w:hAnsi="Times New Roman"/>
          <w:color w:val="000000" w:themeColor="text1"/>
          <w:sz w:val="28"/>
          <w:szCs w:val="28"/>
        </w:rPr>
        <w:t xml:space="preserve"> Администрации</w:t>
      </w:r>
      <w:r w:rsidR="000F7517" w:rsidRPr="008609F0">
        <w:rPr>
          <w:rFonts w:ascii="Times New Roman" w:hAnsi="Times New Roman"/>
          <w:color w:val="000000" w:themeColor="text1"/>
          <w:sz w:val="28"/>
          <w:szCs w:val="28"/>
        </w:rPr>
        <w:t>, МФЦ</w:t>
      </w:r>
      <w:r w:rsidR="00FE7CEA" w:rsidRPr="008609F0">
        <w:rPr>
          <w:rFonts w:ascii="Times New Roman" w:hAnsi="Times New Roman"/>
          <w:color w:val="000000" w:themeColor="text1"/>
          <w:sz w:val="28"/>
          <w:szCs w:val="28"/>
        </w:rPr>
        <w:t xml:space="preserve">  выдает Заявителю или его представителю расписку </w:t>
      </w:r>
      <w:r w:rsidR="00A103FC" w:rsidRPr="008609F0">
        <w:rPr>
          <w:rFonts w:ascii="Times New Roman" w:hAnsi="Times New Roman"/>
          <w:color w:val="000000" w:themeColor="text1"/>
          <w:sz w:val="28"/>
          <w:szCs w:val="28"/>
        </w:rPr>
        <w:t>о</w:t>
      </w:r>
      <w:r w:rsidR="00FE7CEA" w:rsidRPr="008609F0">
        <w:rPr>
          <w:rFonts w:ascii="Times New Roman" w:hAnsi="Times New Roman"/>
          <w:color w:val="000000" w:themeColor="text1"/>
          <w:sz w:val="28"/>
          <w:szCs w:val="28"/>
        </w:rPr>
        <w:t xml:space="preserve"> получении документов с указанием их перечня и даты получения</w:t>
      </w:r>
      <w:r w:rsidR="000F7517" w:rsidRPr="008609F0">
        <w:rPr>
          <w:rFonts w:ascii="Times New Roman" w:hAnsi="Times New Roman"/>
          <w:color w:val="000000" w:themeColor="text1"/>
          <w:sz w:val="28"/>
          <w:szCs w:val="28"/>
        </w:rPr>
        <w:t xml:space="preserve"> либо копию уведомления о соответствии с </w:t>
      </w:r>
      <w:proofErr w:type="gramStart"/>
      <w:r w:rsidR="000F7517" w:rsidRPr="008609F0">
        <w:rPr>
          <w:rFonts w:ascii="Times New Roman" w:hAnsi="Times New Roman"/>
          <w:color w:val="000000" w:themeColor="text1"/>
          <w:sz w:val="28"/>
          <w:szCs w:val="28"/>
        </w:rPr>
        <w:t>отметкой</w:t>
      </w:r>
      <w:proofErr w:type="gramEnd"/>
      <w:r w:rsidR="000F7517" w:rsidRPr="008609F0">
        <w:rPr>
          <w:rFonts w:ascii="Times New Roman" w:hAnsi="Times New Roman"/>
          <w:color w:val="000000" w:themeColor="text1"/>
          <w:sz w:val="28"/>
          <w:szCs w:val="28"/>
        </w:rPr>
        <w:t xml:space="preserve"> </w:t>
      </w:r>
      <w:r w:rsidR="00A103FC" w:rsidRPr="008609F0">
        <w:rPr>
          <w:rFonts w:ascii="Times New Roman" w:hAnsi="Times New Roman"/>
          <w:color w:val="000000" w:themeColor="text1"/>
          <w:sz w:val="28"/>
          <w:szCs w:val="28"/>
        </w:rPr>
        <w:t>о</w:t>
      </w:r>
      <w:r w:rsidR="000F7517" w:rsidRPr="008609F0">
        <w:rPr>
          <w:rFonts w:ascii="Times New Roman" w:hAnsi="Times New Roman"/>
          <w:color w:val="000000" w:themeColor="text1"/>
          <w:sz w:val="28"/>
          <w:szCs w:val="28"/>
        </w:rPr>
        <w:t xml:space="preserve"> его получении</w:t>
      </w:r>
      <w:r w:rsidR="00A40821" w:rsidRPr="008609F0">
        <w:rPr>
          <w:rFonts w:ascii="Times New Roman" w:hAnsi="Times New Roman"/>
          <w:color w:val="000000" w:themeColor="text1"/>
          <w:sz w:val="28"/>
          <w:szCs w:val="28"/>
        </w:rPr>
        <w:t xml:space="preserve"> (по требованию Заявителя)</w:t>
      </w:r>
      <w:r w:rsidR="00FE7CEA" w:rsidRPr="008609F0">
        <w:rPr>
          <w:rFonts w:ascii="Times New Roman" w:hAnsi="Times New Roman"/>
          <w:color w:val="000000" w:themeColor="text1"/>
          <w:sz w:val="28"/>
          <w:szCs w:val="28"/>
        </w:rPr>
        <w:t xml:space="preserve">. </w:t>
      </w:r>
    </w:p>
    <w:p w:rsidR="00FE7CEA" w:rsidRPr="008609F0" w:rsidRDefault="00053D28" w:rsidP="00E37B06">
      <w:pPr>
        <w:ind w:firstLine="708"/>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lastRenderedPageBreak/>
        <w:t xml:space="preserve">21.2.4. </w:t>
      </w:r>
      <w:proofErr w:type="gramStart"/>
      <w:r w:rsidR="00FE7CEA" w:rsidRPr="008609F0">
        <w:rPr>
          <w:rFonts w:ascii="Times New Roman" w:hAnsi="Times New Roman"/>
          <w:color w:val="000000" w:themeColor="text1"/>
          <w:sz w:val="28"/>
          <w:szCs w:val="28"/>
        </w:rPr>
        <w:t xml:space="preserve">Получение заявления и документов, указанных в </w:t>
      </w:r>
      <w:hyperlink r:id="rId22" w:history="1">
        <w:r w:rsidR="00FE7CEA" w:rsidRPr="008609F0">
          <w:rPr>
            <w:rFonts w:ascii="Times New Roman" w:hAnsi="Times New Roman"/>
            <w:color w:val="000000" w:themeColor="text1"/>
            <w:sz w:val="28"/>
            <w:szCs w:val="28"/>
          </w:rPr>
          <w:t>пункте</w:t>
        </w:r>
        <w:r w:rsidR="00AD4C8B" w:rsidRPr="00AD4C8B">
          <w:rPr>
            <w:rFonts w:ascii="Times New Roman" w:hAnsi="Times New Roman"/>
            <w:color w:val="000000" w:themeColor="text1"/>
            <w:sz w:val="28"/>
            <w:szCs w:val="28"/>
          </w:rPr>
          <w:t xml:space="preserve">                    </w:t>
        </w:r>
        <w:r w:rsidR="00FE7CEA" w:rsidRPr="008609F0">
          <w:rPr>
            <w:rFonts w:ascii="Times New Roman" w:hAnsi="Times New Roman"/>
            <w:color w:val="000000" w:themeColor="text1"/>
            <w:sz w:val="28"/>
            <w:szCs w:val="28"/>
          </w:rPr>
          <w:t xml:space="preserve"> 9</w:t>
        </w:r>
      </w:hyperlink>
      <w:r w:rsidR="00FE7CEA" w:rsidRPr="008609F0">
        <w:rPr>
          <w:rFonts w:ascii="Times New Roman" w:hAnsi="Times New Roman"/>
          <w:color w:val="000000" w:themeColor="text1"/>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8609F0">
        <w:rPr>
          <w:rFonts w:ascii="Times New Roman" w:hAnsi="Times New Roman"/>
          <w:color w:val="000000" w:themeColor="text1"/>
          <w:sz w:val="28"/>
          <w:szCs w:val="28"/>
        </w:rPr>
        <w:t xml:space="preserve">в личный кабинет на ЕПГУ, РПГУ </w:t>
      </w:r>
      <w:r w:rsidR="00FE7CEA" w:rsidRPr="008609F0">
        <w:rPr>
          <w:rFonts w:ascii="Times New Roman" w:hAnsi="Times New Roman"/>
          <w:color w:val="000000" w:themeColor="text1"/>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E7CEA" w:rsidRPr="008609F0" w:rsidRDefault="00053D28" w:rsidP="00B8069E">
      <w:pPr>
        <w:autoSpaceDE w:val="0"/>
        <w:autoSpaceDN w:val="0"/>
        <w:adjustRightInd w:val="0"/>
        <w:ind w:firstLine="708"/>
        <w:jc w:val="both"/>
        <w:rPr>
          <w:rFonts w:ascii="Times New Roman" w:hAnsi="Times New Roman"/>
          <w:bCs/>
          <w:color w:val="000000" w:themeColor="text1"/>
          <w:sz w:val="28"/>
          <w:szCs w:val="28"/>
        </w:rPr>
      </w:pPr>
      <w:r w:rsidRPr="008609F0">
        <w:rPr>
          <w:rFonts w:ascii="Times New Roman" w:hAnsi="Times New Roman"/>
          <w:bCs/>
          <w:color w:val="000000" w:themeColor="text1"/>
          <w:sz w:val="28"/>
          <w:szCs w:val="28"/>
        </w:rPr>
        <w:t xml:space="preserve">21.2.5. </w:t>
      </w:r>
      <w:r w:rsidR="00FE7CEA" w:rsidRPr="008609F0">
        <w:rPr>
          <w:rFonts w:ascii="Times New Roman" w:hAnsi="Times New Roman"/>
          <w:bCs/>
          <w:color w:val="000000" w:themeColor="text1"/>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8609F0">
        <w:rPr>
          <w:rFonts w:ascii="Times New Roman" w:hAnsi="Times New Roman"/>
          <w:bCs/>
          <w:color w:val="000000" w:themeColor="text1"/>
          <w:sz w:val="28"/>
          <w:szCs w:val="28"/>
        </w:rPr>
        <w:t>сроки и в порядке, указанные в соглашении о взаимодействии между Администрацией и МФЦ</w:t>
      </w:r>
      <w:r w:rsidR="00FE7CEA" w:rsidRPr="008609F0">
        <w:rPr>
          <w:rFonts w:ascii="Times New Roman" w:hAnsi="Times New Roman"/>
          <w:bCs/>
          <w:color w:val="000000" w:themeColor="text1"/>
          <w:sz w:val="28"/>
          <w:szCs w:val="28"/>
        </w:rPr>
        <w:t>.</w:t>
      </w:r>
    </w:p>
    <w:p w:rsidR="00FE7CEA" w:rsidRPr="008609F0" w:rsidRDefault="00FE7CEA" w:rsidP="006E4757">
      <w:pPr>
        <w:autoSpaceDE w:val="0"/>
        <w:autoSpaceDN w:val="0"/>
        <w:adjustRightInd w:val="0"/>
        <w:ind w:firstLine="709"/>
        <w:jc w:val="both"/>
        <w:rPr>
          <w:rFonts w:ascii="Times New Roman" w:hAnsi="Times New Roman" w:cs="Times New Roman"/>
          <w:bCs/>
          <w:color w:val="000000" w:themeColor="text1"/>
          <w:sz w:val="28"/>
          <w:szCs w:val="28"/>
          <w:highlight w:val="lightGray"/>
        </w:rPr>
      </w:pPr>
      <w:r w:rsidRPr="008609F0">
        <w:rPr>
          <w:rFonts w:ascii="Times New Roman" w:hAnsi="Times New Roman" w:cs="Times New Roman"/>
          <w:bCs/>
          <w:color w:val="000000" w:themeColor="text1"/>
          <w:sz w:val="28"/>
          <w:szCs w:val="28"/>
        </w:rPr>
        <w:t>Максимальный срок исполнения административной процедуры - 1 рабочий день.</w:t>
      </w:r>
    </w:p>
    <w:p w:rsidR="00FE7CEA" w:rsidRPr="008609F0" w:rsidRDefault="00FE7CEA" w:rsidP="006E4757">
      <w:pPr>
        <w:autoSpaceDE w:val="0"/>
        <w:autoSpaceDN w:val="0"/>
        <w:adjustRightInd w:val="0"/>
        <w:ind w:firstLine="709"/>
        <w:jc w:val="both"/>
        <w:rPr>
          <w:rFonts w:ascii="Times New Roman" w:hAnsi="Times New Roman" w:cs="Times New Roman"/>
          <w:bCs/>
          <w:color w:val="000000" w:themeColor="text1"/>
          <w:sz w:val="28"/>
          <w:szCs w:val="28"/>
        </w:rPr>
      </w:pPr>
      <w:r w:rsidRPr="008609F0">
        <w:rPr>
          <w:rFonts w:ascii="Times New Roman" w:hAnsi="Times New Roman" w:cs="Times New Roman"/>
          <w:bCs/>
          <w:color w:val="000000" w:themeColor="text1"/>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8609F0" w:rsidRDefault="00FE7CEA" w:rsidP="006E4757">
      <w:pPr>
        <w:pStyle w:val="aa"/>
        <w:spacing w:after="0"/>
        <w:ind w:left="0" w:firstLine="709"/>
        <w:rPr>
          <w:rFonts w:ascii="Times New Roman" w:hAnsi="Times New Roman"/>
          <w:color w:val="000000" w:themeColor="text1"/>
          <w:sz w:val="28"/>
          <w:szCs w:val="28"/>
        </w:rPr>
      </w:pPr>
      <w:r w:rsidRPr="008609F0">
        <w:rPr>
          <w:rFonts w:ascii="Times New Roman" w:hAnsi="Times New Roman"/>
          <w:bCs/>
          <w:color w:val="000000" w:themeColor="text1"/>
          <w:sz w:val="28"/>
          <w:szCs w:val="28"/>
        </w:rPr>
        <w:t xml:space="preserve">Критерием принятия решения является наличие либо отсутствие оснований для отказа в приеме документов, указанных в </w:t>
      </w:r>
      <w:r w:rsidR="000F7517" w:rsidRPr="008609F0">
        <w:rPr>
          <w:rFonts w:ascii="Times New Roman" w:hAnsi="Times New Roman"/>
          <w:bCs/>
          <w:color w:val="000000" w:themeColor="text1"/>
          <w:sz w:val="28"/>
          <w:szCs w:val="28"/>
        </w:rPr>
        <w:t xml:space="preserve">пункте </w:t>
      </w:r>
      <w:r w:rsidR="00AD4C8B" w:rsidRPr="00AD4C8B">
        <w:rPr>
          <w:rFonts w:ascii="Times New Roman" w:hAnsi="Times New Roman"/>
          <w:bCs/>
          <w:color w:val="000000" w:themeColor="text1"/>
          <w:sz w:val="28"/>
          <w:szCs w:val="28"/>
        </w:rPr>
        <w:t xml:space="preserve">                           </w:t>
      </w:r>
      <w:r w:rsidR="000F7517" w:rsidRPr="008609F0">
        <w:rPr>
          <w:rFonts w:ascii="Times New Roman" w:hAnsi="Times New Roman"/>
          <w:bCs/>
          <w:color w:val="000000" w:themeColor="text1"/>
          <w:sz w:val="28"/>
          <w:szCs w:val="28"/>
        </w:rPr>
        <w:t>11</w:t>
      </w:r>
      <w:r w:rsidRPr="008609F0">
        <w:rPr>
          <w:rFonts w:ascii="Times New Roman" w:hAnsi="Times New Roman"/>
          <w:bCs/>
          <w:color w:val="000000" w:themeColor="text1"/>
          <w:sz w:val="28"/>
          <w:szCs w:val="28"/>
        </w:rPr>
        <w:t xml:space="preserve"> настоящего Административного регламента.</w:t>
      </w:r>
    </w:p>
    <w:p w:rsidR="009F755F" w:rsidRPr="008609F0" w:rsidRDefault="00053D28" w:rsidP="00D21AA2">
      <w:pPr>
        <w:ind w:firstLine="708"/>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21.3. </w:t>
      </w:r>
      <w:r w:rsidR="00FE7CEA" w:rsidRPr="008609F0">
        <w:rPr>
          <w:rFonts w:ascii="Times New Roman" w:hAnsi="Times New Roman"/>
          <w:color w:val="000000" w:themeColor="text1"/>
          <w:sz w:val="28"/>
          <w:szCs w:val="28"/>
        </w:rPr>
        <w:t>Формирование и направление меж</w:t>
      </w:r>
      <w:r w:rsidR="00B8069E" w:rsidRPr="008609F0">
        <w:rPr>
          <w:rFonts w:ascii="Times New Roman" w:hAnsi="Times New Roman"/>
          <w:color w:val="000000" w:themeColor="text1"/>
          <w:sz w:val="28"/>
          <w:szCs w:val="28"/>
        </w:rPr>
        <w:t>ведомстве</w:t>
      </w:r>
      <w:r w:rsidR="00C54AB5">
        <w:rPr>
          <w:rFonts w:ascii="Times New Roman" w:hAnsi="Times New Roman"/>
          <w:color w:val="000000" w:themeColor="text1"/>
          <w:sz w:val="28"/>
          <w:szCs w:val="28"/>
        </w:rPr>
        <w:t xml:space="preserve">нных запросов в органы </w:t>
      </w:r>
      <w:r w:rsidR="00FE7CEA" w:rsidRPr="008609F0">
        <w:rPr>
          <w:rFonts w:ascii="Times New Roman" w:hAnsi="Times New Roman"/>
          <w:color w:val="000000" w:themeColor="text1"/>
          <w:sz w:val="28"/>
          <w:szCs w:val="28"/>
        </w:rPr>
        <w:t>(организации), участвующие в предоставлении Муниципальной услуги</w:t>
      </w:r>
      <w:r w:rsidR="009F755F" w:rsidRPr="008609F0">
        <w:rPr>
          <w:rFonts w:ascii="Times New Roman" w:hAnsi="Times New Roman"/>
          <w:color w:val="000000" w:themeColor="text1"/>
          <w:sz w:val="28"/>
          <w:szCs w:val="28"/>
        </w:rPr>
        <w:t>.</w:t>
      </w:r>
    </w:p>
    <w:p w:rsidR="008E5FE4" w:rsidRPr="008609F0" w:rsidRDefault="007F1925" w:rsidP="00E37B06">
      <w:pPr>
        <w:pStyle w:val="aa"/>
        <w:spacing w:after="0" w:line="240" w:lineRule="auto"/>
        <w:ind w:left="0" w:firstLine="709"/>
        <w:rPr>
          <w:rFonts w:ascii="Times New Roman" w:hAnsi="Times New Roman"/>
          <w:color w:val="000000" w:themeColor="text1"/>
          <w:sz w:val="28"/>
          <w:szCs w:val="28"/>
        </w:rPr>
      </w:pPr>
      <w:r w:rsidRPr="008609F0">
        <w:rPr>
          <w:rFonts w:ascii="Times New Roman" w:hAnsi="Times New Roman"/>
          <w:bCs/>
          <w:color w:val="000000" w:themeColor="text1"/>
          <w:sz w:val="28"/>
          <w:szCs w:val="28"/>
        </w:rPr>
        <w:t>Специалист</w:t>
      </w:r>
      <w:r w:rsidR="008E5FE4" w:rsidRPr="008609F0">
        <w:rPr>
          <w:rFonts w:ascii="Times New Roman" w:hAnsi="Times New Roman"/>
          <w:bCs/>
          <w:color w:val="000000" w:themeColor="text1"/>
          <w:sz w:val="28"/>
          <w:szCs w:val="28"/>
        </w:rPr>
        <w:t xml:space="preserve">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sidRPr="008609F0">
        <w:rPr>
          <w:rFonts w:ascii="Times New Roman" w:hAnsi="Times New Roman"/>
          <w:bCs/>
          <w:color w:val="000000" w:themeColor="text1"/>
          <w:sz w:val="28"/>
          <w:szCs w:val="28"/>
        </w:rPr>
        <w:t xml:space="preserve"> (в случае, если Заявителем не представлены документы, указанные в пункте 10 настоящего Административного регламента)</w:t>
      </w:r>
      <w:r w:rsidR="008E5FE4" w:rsidRPr="008609F0">
        <w:rPr>
          <w:rFonts w:ascii="Times New Roman" w:hAnsi="Times New Roman"/>
          <w:bCs/>
          <w:color w:val="000000" w:themeColor="text1"/>
          <w:sz w:val="28"/>
          <w:szCs w:val="28"/>
        </w:rPr>
        <w:t>.</w:t>
      </w:r>
    </w:p>
    <w:p w:rsidR="009F755F" w:rsidRPr="008609F0" w:rsidRDefault="007F1925" w:rsidP="00E37B06">
      <w:pPr>
        <w:ind w:firstLine="709"/>
        <w:jc w:val="both"/>
        <w:rPr>
          <w:rFonts w:ascii="Times New Roman" w:eastAsia="SimSun" w:hAnsi="Times New Roman" w:cs="Times New Roman"/>
          <w:color w:val="000000" w:themeColor="text1"/>
          <w:sz w:val="28"/>
          <w:szCs w:val="28"/>
        </w:rPr>
      </w:pPr>
      <w:r w:rsidRPr="008609F0">
        <w:rPr>
          <w:rFonts w:ascii="Times New Roman" w:hAnsi="Times New Roman"/>
          <w:bCs/>
          <w:color w:val="000000" w:themeColor="text1"/>
          <w:sz w:val="28"/>
          <w:szCs w:val="28"/>
        </w:rPr>
        <w:t>Специалист</w:t>
      </w:r>
      <w:r w:rsidRPr="008609F0">
        <w:rPr>
          <w:rFonts w:ascii="Times New Roman" w:hAnsi="Times New Roman" w:cs="Times New Roman"/>
          <w:color w:val="000000" w:themeColor="text1"/>
          <w:sz w:val="28"/>
          <w:szCs w:val="28"/>
        </w:rPr>
        <w:t xml:space="preserve"> </w:t>
      </w:r>
      <w:r w:rsidR="009F755F" w:rsidRPr="008609F0">
        <w:rPr>
          <w:rFonts w:ascii="Times New Roman" w:hAnsi="Times New Roman" w:cs="Times New Roman"/>
          <w:color w:val="000000" w:themeColor="text1"/>
          <w:sz w:val="28"/>
          <w:szCs w:val="28"/>
        </w:rPr>
        <w:t xml:space="preserve">в течение 3 рабочих дней </w:t>
      </w:r>
      <w:r w:rsidR="00301301" w:rsidRPr="008609F0">
        <w:rPr>
          <w:rFonts w:ascii="Times New Roman" w:hAnsi="Times New Roman" w:cs="Times New Roman"/>
          <w:color w:val="000000" w:themeColor="text1"/>
          <w:sz w:val="28"/>
          <w:szCs w:val="28"/>
        </w:rPr>
        <w:t xml:space="preserve">с момента поступления уведомления о планируемом строительстве </w:t>
      </w:r>
      <w:r w:rsidR="009F755F" w:rsidRPr="008609F0">
        <w:rPr>
          <w:rFonts w:ascii="Times New Roman" w:hAnsi="Times New Roman" w:cs="Times New Roman"/>
          <w:color w:val="000000" w:themeColor="text1"/>
          <w:sz w:val="28"/>
          <w:szCs w:val="28"/>
        </w:rPr>
        <w:t xml:space="preserve">(в пределах сроков, установленных </w:t>
      </w:r>
      <w:r w:rsidR="000F7517" w:rsidRPr="008609F0">
        <w:rPr>
          <w:rFonts w:ascii="Times New Roman" w:hAnsi="Times New Roman" w:cs="Times New Roman"/>
          <w:color w:val="000000" w:themeColor="text1"/>
          <w:sz w:val="28"/>
          <w:szCs w:val="28"/>
        </w:rPr>
        <w:t xml:space="preserve">пунктом </w:t>
      </w:r>
      <w:r w:rsidR="00E37B06" w:rsidRPr="008609F0">
        <w:rPr>
          <w:rFonts w:ascii="Times New Roman" w:hAnsi="Times New Roman" w:cs="Times New Roman"/>
          <w:color w:val="000000" w:themeColor="text1"/>
          <w:sz w:val="28"/>
          <w:szCs w:val="28"/>
        </w:rPr>
        <w:t xml:space="preserve">                        </w:t>
      </w:r>
      <w:r w:rsidR="000F7517" w:rsidRPr="008609F0">
        <w:rPr>
          <w:rFonts w:ascii="Times New Roman" w:hAnsi="Times New Roman" w:cs="Times New Roman"/>
          <w:color w:val="000000" w:themeColor="text1"/>
          <w:sz w:val="28"/>
          <w:szCs w:val="28"/>
        </w:rPr>
        <w:t>7</w:t>
      </w:r>
      <w:r w:rsidR="00E37B06" w:rsidRPr="008609F0">
        <w:rPr>
          <w:rFonts w:ascii="Times New Roman" w:hAnsi="Times New Roman" w:cs="Times New Roman"/>
          <w:color w:val="000000" w:themeColor="text1"/>
          <w:sz w:val="28"/>
          <w:szCs w:val="28"/>
        </w:rPr>
        <w:t xml:space="preserve"> </w:t>
      </w:r>
      <w:r w:rsidR="009F755F" w:rsidRPr="008609F0">
        <w:rPr>
          <w:rFonts w:ascii="Times New Roman" w:hAnsi="Times New Roman" w:cs="Times New Roman"/>
          <w:color w:val="000000" w:themeColor="text1"/>
          <w:sz w:val="28"/>
          <w:szCs w:val="28"/>
        </w:rPr>
        <w:t xml:space="preserve">настоящего Административного регламента) </w:t>
      </w:r>
      <w:r w:rsidR="009F755F" w:rsidRPr="008609F0">
        <w:rPr>
          <w:rFonts w:ascii="Times New Roman" w:eastAsia="SimSun" w:hAnsi="Times New Roman" w:cs="Times New Roman"/>
          <w:color w:val="000000" w:themeColor="text1"/>
          <w:sz w:val="28"/>
          <w:szCs w:val="28"/>
        </w:rPr>
        <w:t xml:space="preserve">в рамках межведомственного взаимодействия запрашивает в случае </w:t>
      </w:r>
      <w:r w:rsidR="00301301" w:rsidRPr="008609F0">
        <w:rPr>
          <w:rFonts w:ascii="Times New Roman" w:eastAsia="SimSun" w:hAnsi="Times New Roman" w:cs="Times New Roman"/>
          <w:color w:val="000000" w:themeColor="text1"/>
          <w:sz w:val="28"/>
          <w:szCs w:val="28"/>
        </w:rPr>
        <w:t>непредставления сведений и документов Заявителем самостоятельно</w:t>
      </w:r>
      <w:r w:rsidR="009F755F" w:rsidRPr="008609F0">
        <w:rPr>
          <w:rFonts w:ascii="Times New Roman" w:eastAsia="SimSun" w:hAnsi="Times New Roman" w:cs="Times New Roman"/>
          <w:color w:val="000000" w:themeColor="text1"/>
          <w:sz w:val="28"/>
          <w:szCs w:val="28"/>
        </w:rPr>
        <w:t>:</w:t>
      </w:r>
    </w:p>
    <w:p w:rsidR="009F755F" w:rsidRPr="008609F0" w:rsidRDefault="002920DC" w:rsidP="00E37B06">
      <w:pPr>
        <w:ind w:firstLine="709"/>
        <w:jc w:val="both"/>
        <w:rPr>
          <w:rFonts w:ascii="Times New Roman" w:eastAsia="SimSun" w:hAnsi="Times New Roman" w:cs="Times New Roman"/>
          <w:color w:val="000000" w:themeColor="text1"/>
          <w:sz w:val="28"/>
          <w:szCs w:val="28"/>
        </w:rPr>
      </w:pPr>
      <w:r w:rsidRPr="008609F0">
        <w:rPr>
          <w:rFonts w:ascii="Times New Roman" w:eastAsia="SimSun" w:hAnsi="Times New Roman" w:cs="Times New Roman"/>
          <w:color w:val="000000" w:themeColor="text1"/>
          <w:sz w:val="28"/>
          <w:szCs w:val="28"/>
        </w:rPr>
        <w:t xml:space="preserve">а) </w:t>
      </w:r>
      <w:r w:rsidR="009F755F" w:rsidRPr="008609F0">
        <w:rPr>
          <w:rFonts w:ascii="Times New Roman" w:eastAsia="SimSun" w:hAnsi="Times New Roman" w:cs="Times New Roman"/>
          <w:color w:val="000000" w:themeColor="text1"/>
          <w:sz w:val="28"/>
          <w:szCs w:val="28"/>
        </w:rPr>
        <w:t>в Управлении Федеральной службы государственной регистрации, кадастра и картографии по Воронежской области:</w:t>
      </w:r>
    </w:p>
    <w:p w:rsidR="009F755F" w:rsidRPr="008609F0" w:rsidRDefault="009F755F" w:rsidP="00E37B06">
      <w:pPr>
        <w:ind w:firstLine="709"/>
        <w:jc w:val="both"/>
        <w:rPr>
          <w:rFonts w:ascii="Times New Roman" w:eastAsia="SimSun" w:hAnsi="Times New Roman"/>
          <w:color w:val="000000" w:themeColor="text1"/>
          <w:sz w:val="28"/>
          <w:szCs w:val="28"/>
        </w:rPr>
      </w:pPr>
      <w:r w:rsidRPr="008609F0">
        <w:rPr>
          <w:rFonts w:ascii="Times New Roman" w:eastAsia="SimSu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t>сведения из Единого государственного реестра недвижимости об основных характеристиках</w:t>
      </w:r>
      <w:r w:rsidRPr="008609F0">
        <w:rPr>
          <w:rFonts w:ascii="Times New Roman" w:hAnsi="Times New Roman"/>
          <w:color w:val="000000" w:themeColor="text1"/>
          <w:sz w:val="28"/>
          <w:szCs w:val="28"/>
        </w:rPr>
        <w:t xml:space="preserve"> и зарегистрированных правах на земельный участок</w:t>
      </w:r>
      <w:r w:rsidRPr="008609F0">
        <w:rPr>
          <w:rFonts w:ascii="Times New Roman" w:eastAsia="SimSun" w:hAnsi="Times New Roman"/>
          <w:color w:val="000000" w:themeColor="text1"/>
          <w:sz w:val="28"/>
          <w:szCs w:val="28"/>
        </w:rPr>
        <w:t>;</w:t>
      </w:r>
    </w:p>
    <w:p w:rsidR="009F755F" w:rsidRPr="008609F0" w:rsidRDefault="009F755F" w:rsidP="00E37B06">
      <w:pPr>
        <w:ind w:firstLine="709"/>
        <w:jc w:val="both"/>
        <w:rPr>
          <w:rFonts w:ascii="Times New Roman" w:eastAsia="SimSun" w:hAnsi="Times New Roman"/>
          <w:color w:val="000000" w:themeColor="text1"/>
          <w:sz w:val="28"/>
          <w:szCs w:val="28"/>
        </w:rPr>
      </w:pPr>
      <w:r w:rsidRPr="008609F0">
        <w:rPr>
          <w:rFonts w:ascii="Times New Roman" w:eastAsia="SimSun" w:hAnsi="Times New Roman"/>
          <w:color w:val="000000" w:themeColor="text1"/>
          <w:sz w:val="28"/>
          <w:szCs w:val="28"/>
        </w:rPr>
        <w:t>б) в Управлении Федеральной налоговой службы по Воронежской области:</w:t>
      </w:r>
    </w:p>
    <w:p w:rsidR="009F755F" w:rsidRPr="008609F0" w:rsidRDefault="009F755F" w:rsidP="00E37B06">
      <w:pPr>
        <w:ind w:firstLine="709"/>
        <w:jc w:val="both"/>
        <w:rPr>
          <w:rFonts w:ascii="Times New Roman" w:eastAsia="SimSun" w:hAnsi="Times New Roman"/>
          <w:color w:val="000000" w:themeColor="text1"/>
          <w:sz w:val="28"/>
          <w:szCs w:val="28"/>
        </w:rPr>
      </w:pPr>
      <w:r w:rsidRPr="008609F0">
        <w:rPr>
          <w:rFonts w:ascii="Times New Roman" w:eastAsia="SimSun" w:hAnsi="Times New Roman"/>
          <w:color w:val="000000" w:themeColor="text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Pr="008609F0" w:rsidRDefault="009F755F" w:rsidP="00E37B06">
      <w:pPr>
        <w:ind w:firstLine="709"/>
        <w:jc w:val="both"/>
        <w:rPr>
          <w:rFonts w:ascii="Times New Roman" w:eastAsia="SimSun" w:hAnsi="Times New Roman"/>
          <w:color w:val="000000" w:themeColor="text1"/>
          <w:sz w:val="28"/>
          <w:szCs w:val="28"/>
        </w:rPr>
      </w:pPr>
      <w:r w:rsidRPr="008609F0">
        <w:rPr>
          <w:rFonts w:ascii="Times New Roman" w:eastAsia="SimSun" w:hAnsi="Times New Roman"/>
          <w:color w:val="000000" w:themeColor="text1"/>
          <w:sz w:val="28"/>
          <w:szCs w:val="28"/>
        </w:rPr>
        <w:lastRenderedPageBreak/>
        <w:t xml:space="preserve">- выписку из Единого государственного реестра </w:t>
      </w:r>
      <w:r w:rsidR="00C54AB5">
        <w:rPr>
          <w:rFonts w:ascii="Times New Roman" w:eastAsia="SimSun" w:hAnsi="Times New Roman"/>
          <w:color w:val="000000" w:themeColor="text1"/>
          <w:sz w:val="28"/>
          <w:szCs w:val="28"/>
        </w:rPr>
        <w:t xml:space="preserve">индивидуальных предпринимателей </w:t>
      </w:r>
      <w:r w:rsidRPr="008609F0">
        <w:rPr>
          <w:rFonts w:ascii="Times New Roman" w:eastAsia="SimSun" w:hAnsi="Times New Roman"/>
          <w:color w:val="000000" w:themeColor="text1"/>
          <w:sz w:val="28"/>
          <w:szCs w:val="28"/>
        </w:rPr>
        <w:t>(при подаче заявления и</w:t>
      </w:r>
      <w:r w:rsidR="00301301" w:rsidRPr="008609F0">
        <w:rPr>
          <w:rFonts w:ascii="Times New Roman" w:eastAsia="SimSun" w:hAnsi="Times New Roman"/>
          <w:color w:val="000000" w:themeColor="text1"/>
          <w:sz w:val="28"/>
          <w:szCs w:val="28"/>
        </w:rPr>
        <w:t>ндивидуальным предпринимателем).</w:t>
      </w:r>
    </w:p>
    <w:p w:rsidR="00301301" w:rsidRPr="008609F0" w:rsidRDefault="00301301" w:rsidP="00E37B06">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8609F0" w:rsidRDefault="00301301" w:rsidP="00E37B06">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8609F0" w:rsidRDefault="00301301" w:rsidP="00E37B06">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Межведомственный запрос формируется в соответствии с требованиями Федерального </w:t>
      </w:r>
      <w:hyperlink r:id="rId23" w:history="1">
        <w:r w:rsidRPr="008609F0">
          <w:rPr>
            <w:rFonts w:ascii="Times New Roman" w:hAnsi="Times New Roman" w:cs="Times New Roman"/>
            <w:color w:val="000000" w:themeColor="text1"/>
            <w:sz w:val="28"/>
            <w:szCs w:val="28"/>
          </w:rPr>
          <w:t>закона</w:t>
        </w:r>
      </w:hyperlink>
      <w:r w:rsidRPr="008609F0">
        <w:rPr>
          <w:rFonts w:ascii="Times New Roman" w:hAnsi="Times New Roman" w:cs="Times New Roman"/>
          <w:color w:val="000000" w:themeColor="text1"/>
          <w:sz w:val="28"/>
          <w:szCs w:val="28"/>
        </w:rPr>
        <w:t xml:space="preserve"> от 27 июля 2010 года </w:t>
      </w:r>
      <w:r w:rsidR="006E0E7F" w:rsidRPr="008609F0">
        <w:rPr>
          <w:rFonts w:ascii="Times New Roman" w:hAnsi="Times New Roman" w:cs="Times New Roman"/>
          <w:color w:val="000000" w:themeColor="text1"/>
          <w:sz w:val="28"/>
          <w:szCs w:val="28"/>
        </w:rPr>
        <w:t>№</w:t>
      </w:r>
      <w:r w:rsidRPr="008609F0">
        <w:rPr>
          <w:rFonts w:ascii="Times New Roman" w:hAnsi="Times New Roman" w:cs="Times New Roman"/>
          <w:color w:val="000000" w:themeColor="text1"/>
          <w:sz w:val="28"/>
          <w:szCs w:val="28"/>
        </w:rPr>
        <w:t xml:space="preserve"> 210-ФЗ и должен содержать следующие сведения: </w:t>
      </w:r>
    </w:p>
    <w:p w:rsidR="00301301" w:rsidRPr="008609F0" w:rsidRDefault="00301301" w:rsidP="00E37B06">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наименование органа, направляющего межведомственный запрос; </w:t>
      </w:r>
    </w:p>
    <w:p w:rsidR="00301301" w:rsidRPr="008609F0" w:rsidRDefault="00301301" w:rsidP="00E37B06">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наименование органа или организации, в адрес которых направляется межведомственный запрос; </w:t>
      </w:r>
    </w:p>
    <w:p w:rsidR="00301301" w:rsidRPr="008609F0" w:rsidRDefault="00301301" w:rsidP="00301301">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609F0">
        <w:rPr>
          <w:rFonts w:ascii="Times New Roman" w:hAnsi="Times New Roman" w:cs="Times New Roman"/>
          <w:color w:val="000000" w:themeColor="text1"/>
          <w:sz w:val="28"/>
          <w:szCs w:val="28"/>
        </w:rPr>
        <w:t>также</w:t>
      </w:r>
      <w:proofErr w:type="gramEnd"/>
      <w:r w:rsidRPr="008609F0">
        <w:rPr>
          <w:rFonts w:ascii="Times New Roman" w:hAnsi="Times New Roman" w:cs="Times New Roman"/>
          <w:color w:val="000000" w:themeColor="text1"/>
          <w:sz w:val="28"/>
          <w:szCs w:val="28"/>
        </w:rPr>
        <w:t xml:space="preserve"> если имеется номер (идентификатор) такой услуги в реестре муниципальных услуг; </w:t>
      </w:r>
    </w:p>
    <w:p w:rsidR="00301301" w:rsidRPr="008609F0" w:rsidRDefault="00301301" w:rsidP="00301301">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8609F0" w:rsidRDefault="00301301" w:rsidP="00301301">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609F0">
        <w:rPr>
          <w:rFonts w:ascii="Times New Roman" w:hAnsi="Times New Roman" w:cs="Times New Roman"/>
          <w:color w:val="000000" w:themeColor="text1"/>
          <w:sz w:val="28"/>
          <w:szCs w:val="28"/>
        </w:rPr>
        <w:t>таких</w:t>
      </w:r>
      <w:proofErr w:type="gramEnd"/>
      <w:r w:rsidRPr="008609F0">
        <w:rPr>
          <w:rFonts w:ascii="Times New Roman" w:hAnsi="Times New Roman" w:cs="Times New Roman"/>
          <w:color w:val="000000" w:themeColor="text1"/>
          <w:sz w:val="28"/>
          <w:szCs w:val="28"/>
        </w:rPr>
        <w:t xml:space="preserve"> документа и (или) информации; </w:t>
      </w:r>
    </w:p>
    <w:p w:rsidR="00301301" w:rsidRPr="008609F0" w:rsidRDefault="00301301" w:rsidP="00301301">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контактная информация для направления ответа на межведомственный запрос; </w:t>
      </w:r>
    </w:p>
    <w:p w:rsidR="00301301" w:rsidRPr="008609F0" w:rsidRDefault="00301301" w:rsidP="00301301">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дата направления межведомственного запроса; </w:t>
      </w:r>
    </w:p>
    <w:p w:rsidR="00301301" w:rsidRPr="008609F0" w:rsidRDefault="00EA6CD0" w:rsidP="00EA6CD0">
      <w:pPr>
        <w:tabs>
          <w:tab w:val="left" w:pos="0"/>
        </w:tabs>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w:t>
      </w:r>
      <w:r w:rsidR="00301301" w:rsidRPr="008609F0">
        <w:rPr>
          <w:rFonts w:ascii="Times New Roman" w:hAnsi="Times New Roman" w:cs="Times New Roman"/>
          <w:color w:val="000000" w:themeColor="text1"/>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8609F0" w:rsidRDefault="00301301" w:rsidP="006E4757">
      <w:pPr>
        <w:tabs>
          <w:tab w:val="left" w:pos="0"/>
        </w:tabs>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информация о факте получения согласия на обработку персональных данных. </w:t>
      </w:r>
    </w:p>
    <w:p w:rsidR="00301301" w:rsidRPr="008609F0" w:rsidRDefault="00053D28" w:rsidP="00E37B06">
      <w:pPr>
        <w:tabs>
          <w:tab w:val="left" w:pos="0"/>
        </w:tabs>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ab/>
        <w:t xml:space="preserve">21.3.1 </w:t>
      </w:r>
      <w:r w:rsidR="00301301" w:rsidRPr="008609F0">
        <w:rPr>
          <w:rFonts w:ascii="Times New Roman" w:hAnsi="Times New Roman"/>
          <w:color w:val="000000" w:themeColor="text1"/>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8609F0">
        <w:rPr>
          <w:rFonts w:ascii="Times New Roman" w:hAnsi="Times New Roman"/>
          <w:color w:val="000000" w:themeColor="text1"/>
          <w:sz w:val="28"/>
          <w:szCs w:val="28"/>
        </w:rPr>
        <w:t>трех</w:t>
      </w:r>
      <w:r w:rsidR="00301301" w:rsidRPr="008609F0">
        <w:rPr>
          <w:rFonts w:ascii="Times New Roman" w:hAnsi="Times New Roman"/>
          <w:color w:val="000000" w:themeColor="text1"/>
          <w:sz w:val="28"/>
          <w:szCs w:val="28"/>
        </w:rPr>
        <w:t xml:space="preserve"> рабочих дней со дня поступления межведомственного запроса в соответствующий орган. </w:t>
      </w:r>
    </w:p>
    <w:p w:rsidR="00301301" w:rsidRPr="008609F0" w:rsidRDefault="00301301" w:rsidP="006E4757">
      <w:pPr>
        <w:tabs>
          <w:tab w:val="left" w:pos="0"/>
        </w:tabs>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8609F0">
        <w:rPr>
          <w:rFonts w:ascii="Times New Roman" w:hAnsi="Times New Roman" w:cs="Times New Roman"/>
          <w:color w:val="000000" w:themeColor="text1"/>
          <w:sz w:val="28"/>
          <w:szCs w:val="28"/>
        </w:rPr>
        <w:lastRenderedPageBreak/>
        <w:t xml:space="preserve">может являться основанием для отказа в предоставлении </w:t>
      </w:r>
      <w:r w:rsidR="00A40821" w:rsidRPr="008609F0">
        <w:rPr>
          <w:rFonts w:ascii="Times New Roman" w:hAnsi="Times New Roman" w:cs="Times New Roman"/>
          <w:color w:val="000000" w:themeColor="text1"/>
          <w:sz w:val="28"/>
          <w:szCs w:val="28"/>
        </w:rPr>
        <w:t xml:space="preserve">Заявителю </w:t>
      </w:r>
      <w:r w:rsidRPr="008609F0">
        <w:rPr>
          <w:rFonts w:ascii="Times New Roman" w:hAnsi="Times New Roman" w:cs="Times New Roman"/>
          <w:color w:val="000000" w:themeColor="text1"/>
          <w:sz w:val="28"/>
          <w:szCs w:val="28"/>
        </w:rPr>
        <w:t xml:space="preserve">настоящей </w:t>
      </w:r>
      <w:r w:rsidR="00A40821" w:rsidRPr="008609F0">
        <w:rPr>
          <w:rFonts w:ascii="Times New Roman" w:hAnsi="Times New Roman" w:cs="Times New Roman"/>
          <w:color w:val="000000" w:themeColor="text1"/>
          <w:sz w:val="28"/>
          <w:szCs w:val="28"/>
        </w:rPr>
        <w:t xml:space="preserve">Муниципальной </w:t>
      </w:r>
      <w:r w:rsidRPr="008609F0">
        <w:rPr>
          <w:rFonts w:ascii="Times New Roman" w:hAnsi="Times New Roman" w:cs="Times New Roman"/>
          <w:color w:val="000000" w:themeColor="text1"/>
          <w:sz w:val="28"/>
          <w:szCs w:val="28"/>
        </w:rPr>
        <w:t xml:space="preserve">услуги. </w:t>
      </w:r>
    </w:p>
    <w:p w:rsidR="00301301" w:rsidRPr="008609F0" w:rsidRDefault="008A1D79" w:rsidP="008A1D79">
      <w:pPr>
        <w:tabs>
          <w:tab w:val="left" w:pos="0"/>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Документы, </w:t>
      </w:r>
      <w:r w:rsidR="00301301" w:rsidRPr="008609F0">
        <w:rPr>
          <w:rFonts w:ascii="Times New Roman" w:hAnsi="Times New Roman" w:cs="Times New Roman"/>
          <w:color w:val="000000" w:themeColor="text1"/>
          <w:sz w:val="28"/>
          <w:szCs w:val="28"/>
        </w:rPr>
        <w:t xml:space="preserve">полученные в результате межведомственного взаимодействия, приобщаются к документам, представленным Заявителем. </w:t>
      </w:r>
    </w:p>
    <w:p w:rsidR="00301301" w:rsidRPr="008609F0" w:rsidRDefault="00301301" w:rsidP="008A1D79">
      <w:pPr>
        <w:ind w:firstLine="567"/>
        <w:jc w:val="both"/>
        <w:rPr>
          <w:rFonts w:ascii="Times New Roman" w:eastAsia="SimSu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Результатом административной процедуры является сформированный и направленный межведомственный </w:t>
      </w:r>
      <w:proofErr w:type="gramStart"/>
      <w:r w:rsidRPr="008609F0">
        <w:rPr>
          <w:rFonts w:ascii="Times New Roman" w:hAnsi="Times New Roman" w:cs="Times New Roman"/>
          <w:color w:val="000000" w:themeColor="text1"/>
          <w:sz w:val="28"/>
          <w:szCs w:val="28"/>
        </w:rPr>
        <w:t>запрос</w:t>
      </w:r>
      <w:proofErr w:type="gramEnd"/>
      <w:r w:rsidRPr="008609F0">
        <w:rPr>
          <w:rFonts w:ascii="Times New Roman" w:hAnsi="Times New Roman" w:cs="Times New Roman"/>
          <w:color w:val="000000" w:themeColor="text1"/>
          <w:sz w:val="28"/>
          <w:szCs w:val="28"/>
        </w:rPr>
        <w:t xml:space="preserve"> и </w:t>
      </w:r>
      <w:r w:rsidRPr="008609F0">
        <w:rPr>
          <w:rFonts w:ascii="Times New Roman" w:hAnsi="Times New Roman" w:cs="Times New Roman"/>
          <w:bCs/>
          <w:color w:val="000000" w:themeColor="text1"/>
          <w:sz w:val="28"/>
          <w:szCs w:val="28"/>
        </w:rPr>
        <w:t>получение необходимых сведений и документов для принятия решения о предоставлении Муниципальной услуги.</w:t>
      </w:r>
    </w:p>
    <w:p w:rsidR="00AD5D28" w:rsidRPr="008609F0" w:rsidRDefault="009F755F" w:rsidP="00301301">
      <w:pPr>
        <w:pStyle w:val="11"/>
        <w:ind w:firstLine="567"/>
        <w:jc w:val="both"/>
        <w:rPr>
          <w:color w:val="000000" w:themeColor="text1"/>
        </w:rPr>
      </w:pPr>
      <w:r w:rsidRPr="008609F0">
        <w:rPr>
          <w:rFonts w:eastAsia="SimSun"/>
          <w:color w:val="000000" w:themeColor="text1"/>
        </w:rPr>
        <w:t xml:space="preserve">После получения информации на межведомственные запросы </w:t>
      </w:r>
      <w:r w:rsidR="00A6222D" w:rsidRPr="008609F0">
        <w:rPr>
          <w:rFonts w:eastAsia="SimSun"/>
          <w:color w:val="000000" w:themeColor="text1"/>
        </w:rPr>
        <w:t>Специалист</w:t>
      </w:r>
      <w:r w:rsidRPr="008609F0">
        <w:rPr>
          <w:rFonts w:eastAsia="SimSun"/>
          <w:color w:val="000000" w:themeColor="text1"/>
        </w:rPr>
        <w:t xml:space="preserve"> в течение срок</w:t>
      </w:r>
      <w:r w:rsidR="00E54281" w:rsidRPr="008609F0">
        <w:rPr>
          <w:rFonts w:eastAsia="SimSun"/>
          <w:color w:val="000000" w:themeColor="text1"/>
        </w:rPr>
        <w:t>а</w:t>
      </w:r>
      <w:r w:rsidRPr="008609F0">
        <w:rPr>
          <w:rFonts w:eastAsia="SimSun"/>
          <w:color w:val="000000" w:themeColor="text1"/>
        </w:rPr>
        <w:t>, установленн</w:t>
      </w:r>
      <w:r w:rsidR="00301301" w:rsidRPr="008609F0">
        <w:rPr>
          <w:rFonts w:eastAsia="SimSun"/>
          <w:color w:val="000000" w:themeColor="text1"/>
        </w:rPr>
        <w:t>ого</w:t>
      </w:r>
      <w:r w:rsidRPr="008609F0">
        <w:rPr>
          <w:rFonts w:eastAsia="SimSun"/>
          <w:color w:val="000000" w:themeColor="text1"/>
        </w:rPr>
        <w:t xml:space="preserve"> пунктом </w:t>
      </w:r>
      <w:r w:rsidR="00E54281" w:rsidRPr="008609F0">
        <w:rPr>
          <w:rFonts w:eastAsia="SimSun"/>
          <w:color w:val="000000" w:themeColor="text1"/>
        </w:rPr>
        <w:t>7</w:t>
      </w:r>
      <w:r w:rsidRPr="008609F0">
        <w:rPr>
          <w:rFonts w:eastAsia="SimSun"/>
          <w:color w:val="000000" w:themeColor="text1"/>
        </w:rPr>
        <w:t xml:space="preserve"> настоящего Административного  регламента, рассматривает </w:t>
      </w:r>
      <w:r w:rsidRPr="008609F0">
        <w:rPr>
          <w:color w:val="000000" w:themeColor="text1"/>
        </w:rPr>
        <w:t>документы на предмет соответствия установленным требованиям.</w:t>
      </w:r>
    </w:p>
    <w:p w:rsidR="00A40821" w:rsidRPr="008609F0" w:rsidRDefault="008E5FE4" w:rsidP="009677F7">
      <w:pPr>
        <w:autoSpaceDE w:val="0"/>
        <w:autoSpaceDN w:val="0"/>
        <w:adjustRightInd w:val="0"/>
        <w:ind w:firstLine="709"/>
        <w:jc w:val="both"/>
        <w:rPr>
          <w:rFonts w:ascii="Times New Roman" w:hAnsi="Times New Roman" w:cs="Times New Roman"/>
          <w:bCs/>
          <w:color w:val="000000" w:themeColor="text1"/>
          <w:sz w:val="28"/>
          <w:szCs w:val="28"/>
        </w:rPr>
      </w:pPr>
      <w:r w:rsidRPr="008609F0">
        <w:rPr>
          <w:rFonts w:ascii="Times New Roman" w:hAnsi="Times New Roman" w:cs="Times New Roman"/>
          <w:color w:val="000000" w:themeColor="text1"/>
          <w:sz w:val="28"/>
          <w:szCs w:val="28"/>
        </w:rPr>
        <w:t xml:space="preserve">Максимальный срок административной процедуры – 3 рабочих дня </w:t>
      </w:r>
      <w:r w:rsidR="00AD4C8B" w:rsidRPr="00AD4C8B">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t>(в пределах сроков, указанных пунктом 7 настоящего Административного регламента).</w:t>
      </w:r>
      <w:r w:rsidRPr="008609F0">
        <w:rPr>
          <w:rFonts w:ascii="Times New Roman" w:hAnsi="Times New Roman" w:cs="Times New Roman"/>
          <w:bCs/>
          <w:color w:val="000000" w:themeColor="text1"/>
          <w:sz w:val="28"/>
          <w:szCs w:val="28"/>
        </w:rPr>
        <w:t xml:space="preserve"> </w:t>
      </w:r>
    </w:p>
    <w:p w:rsidR="008E5FE4" w:rsidRPr="008609F0" w:rsidRDefault="00053D28" w:rsidP="00E37B06">
      <w:pPr>
        <w:ind w:firstLine="708"/>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21.4</w:t>
      </w:r>
      <w:r w:rsidR="00E37B06" w:rsidRPr="008609F0">
        <w:rPr>
          <w:rFonts w:ascii="Times New Roman" w:hAnsi="Times New Roman"/>
          <w:color w:val="000000" w:themeColor="text1"/>
          <w:sz w:val="28"/>
          <w:szCs w:val="28"/>
        </w:rPr>
        <w:t xml:space="preserve">. </w:t>
      </w:r>
      <w:r w:rsidR="008E5FE4" w:rsidRPr="008609F0">
        <w:rPr>
          <w:rFonts w:ascii="Times New Roman" w:hAnsi="Times New Roman"/>
          <w:color w:val="000000" w:themeColor="text1"/>
          <w:sz w:val="28"/>
          <w:szCs w:val="28"/>
        </w:rPr>
        <w:t>Принятие решения о предоставлении (об отказе в предоставлении) Муниципальной услуги</w:t>
      </w:r>
      <w:r w:rsidR="00376D02" w:rsidRPr="008609F0">
        <w:rPr>
          <w:rFonts w:ascii="Times New Roman" w:hAnsi="Times New Roman"/>
          <w:color w:val="000000" w:themeColor="text1"/>
          <w:sz w:val="28"/>
          <w:szCs w:val="28"/>
        </w:rPr>
        <w:t>.</w:t>
      </w:r>
    </w:p>
    <w:p w:rsidR="00376D02" w:rsidRPr="008609F0" w:rsidRDefault="00376D02" w:rsidP="00361655">
      <w:pPr>
        <w:ind w:firstLine="709"/>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После получения информации по межведомственным запросам Специали</w:t>
      </w:r>
      <w:proofErr w:type="gramStart"/>
      <w:r w:rsidRPr="008609F0">
        <w:rPr>
          <w:rFonts w:ascii="Times New Roman" w:hAnsi="Times New Roman"/>
          <w:color w:val="000000" w:themeColor="text1"/>
          <w:sz w:val="28"/>
          <w:szCs w:val="28"/>
        </w:rPr>
        <w:t>ст в пр</w:t>
      </w:r>
      <w:proofErr w:type="gramEnd"/>
      <w:r w:rsidRPr="008609F0">
        <w:rPr>
          <w:rFonts w:ascii="Times New Roman" w:hAnsi="Times New Roman"/>
          <w:color w:val="000000" w:themeColor="text1"/>
          <w:sz w:val="28"/>
          <w:szCs w:val="28"/>
        </w:rPr>
        <w:t xml:space="preserve">еделах сроков, установленных пунктом 7 настоящего </w:t>
      </w:r>
      <w:r w:rsidR="006E4757" w:rsidRPr="008609F0">
        <w:rPr>
          <w:rFonts w:ascii="Times New Roman" w:hAnsi="Times New Roman"/>
          <w:color w:val="000000" w:themeColor="text1"/>
          <w:sz w:val="28"/>
          <w:szCs w:val="28"/>
        </w:rPr>
        <w:t>Административного регламента</w:t>
      </w:r>
      <w:r w:rsidR="00B840B3" w:rsidRPr="008609F0">
        <w:rPr>
          <w:rFonts w:ascii="Times New Roman" w:hAnsi="Times New Roman"/>
          <w:color w:val="000000" w:themeColor="text1"/>
          <w:sz w:val="28"/>
          <w:szCs w:val="28"/>
        </w:rPr>
        <w:t>,</w:t>
      </w:r>
      <w:r w:rsidRPr="008609F0">
        <w:rPr>
          <w:rFonts w:ascii="Times New Roman" w:hAnsi="Times New Roman"/>
          <w:color w:val="000000" w:themeColor="text1"/>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8609F0" w:rsidRDefault="00A40821" w:rsidP="001E0CE7">
      <w:pPr>
        <w:ind w:firstLine="567"/>
        <w:jc w:val="both"/>
        <w:rPr>
          <w:rFonts w:ascii="Times New Roman" w:eastAsia="Times New Roman" w:hAnsi="Times New Roman" w:cs="Times New Roman"/>
          <w:color w:val="000000" w:themeColor="text1"/>
          <w:sz w:val="28"/>
          <w:szCs w:val="28"/>
          <w:lang w:bidi="ar-SA"/>
        </w:rPr>
      </w:pPr>
      <w:proofErr w:type="gramStart"/>
      <w:r w:rsidRPr="008609F0">
        <w:rPr>
          <w:rFonts w:ascii="Times New Roman" w:hAnsi="Times New Roman"/>
          <w:color w:val="000000" w:themeColor="text1"/>
          <w:sz w:val="28"/>
          <w:szCs w:val="28"/>
        </w:rPr>
        <w:t xml:space="preserve">Специалист проводит проверку </w:t>
      </w:r>
      <w:r w:rsidR="001E0CE7" w:rsidRPr="008609F0">
        <w:rPr>
          <w:rFonts w:ascii="Times New Roman" w:eastAsia="Times New Roman" w:hAnsi="Times New Roman" w:cs="Times New Roman"/>
          <w:color w:val="000000" w:themeColor="text1"/>
          <w:sz w:val="28"/>
          <w:szCs w:val="28"/>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001E0CE7" w:rsidRPr="008609F0">
        <w:rPr>
          <w:rFonts w:ascii="Times New Roman" w:eastAsia="Times New Roman" w:hAnsi="Times New Roman" w:cs="Times New Roman"/>
          <w:color w:val="000000" w:themeColor="text1"/>
          <w:sz w:val="28"/>
          <w:szCs w:val="28"/>
          <w:lang w:bidi="ar-SA"/>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Pr="008609F0" w:rsidRDefault="00361655" w:rsidP="001E0CE7">
      <w:pPr>
        <w:ind w:firstLine="567"/>
        <w:jc w:val="both"/>
        <w:rPr>
          <w:rFonts w:ascii="Times New Roman" w:hAnsi="Times New Roman"/>
          <w:color w:val="000000" w:themeColor="text1"/>
          <w:sz w:val="28"/>
          <w:szCs w:val="28"/>
        </w:rPr>
      </w:pPr>
      <w:proofErr w:type="gramStart"/>
      <w:r w:rsidRPr="008609F0">
        <w:rPr>
          <w:rFonts w:ascii="Times New Roman" w:eastAsia="SimSun" w:hAnsi="Times New Roman"/>
          <w:color w:val="000000" w:themeColor="text1"/>
          <w:sz w:val="28"/>
          <w:szCs w:val="28"/>
        </w:rPr>
        <w:t xml:space="preserve">В случае отсутствия оснований для отказа в предоставлении Муниципальной услуги </w:t>
      </w:r>
      <w:r w:rsidR="0084239B" w:rsidRPr="008609F0">
        <w:rPr>
          <w:rFonts w:ascii="Times New Roman" w:eastAsia="SimSun" w:hAnsi="Times New Roman"/>
          <w:color w:val="000000" w:themeColor="text1"/>
          <w:sz w:val="28"/>
          <w:szCs w:val="28"/>
        </w:rPr>
        <w:t xml:space="preserve">Специалист в течение 1 рабочего дня (в пределах сроков, установленных пунктом </w:t>
      </w:r>
      <w:r w:rsidR="001E0CE7" w:rsidRPr="008609F0">
        <w:rPr>
          <w:rFonts w:ascii="Times New Roman" w:eastAsia="SimSun" w:hAnsi="Times New Roman"/>
          <w:color w:val="000000" w:themeColor="text1"/>
          <w:sz w:val="28"/>
          <w:szCs w:val="28"/>
        </w:rPr>
        <w:t>7</w:t>
      </w:r>
      <w:r w:rsidR="0084239B" w:rsidRPr="008609F0">
        <w:rPr>
          <w:rFonts w:ascii="Times New Roman" w:eastAsia="SimSun" w:hAnsi="Times New Roman"/>
          <w:color w:val="000000" w:themeColor="text1"/>
          <w:sz w:val="28"/>
          <w:szCs w:val="28"/>
        </w:rPr>
        <w:t xml:space="preserve"> настоящего Административного регламента) подготавливает проект</w:t>
      </w:r>
      <w:r w:rsidR="0084239B" w:rsidRPr="008609F0">
        <w:rPr>
          <w:rFonts w:ascii="Times New Roman" w:hAnsi="Times New Roman"/>
          <w:color w:val="000000" w:themeColor="text1"/>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84239B" w:rsidRPr="008609F0">
        <w:rPr>
          <w:rFonts w:ascii="Times New Roman" w:hAnsi="Times New Roman"/>
          <w:color w:val="000000" w:themeColor="text1"/>
          <w:sz w:val="28"/>
          <w:szCs w:val="28"/>
        </w:rPr>
        <w:lastRenderedPageBreak/>
        <w:t>участке по</w:t>
      </w:r>
      <w:proofErr w:type="gramEnd"/>
      <w:r w:rsidR="0084239B" w:rsidRPr="008609F0">
        <w:rPr>
          <w:rFonts w:ascii="Times New Roman" w:hAnsi="Times New Roman"/>
          <w:color w:val="000000" w:themeColor="text1"/>
          <w:sz w:val="28"/>
          <w:szCs w:val="28"/>
        </w:rPr>
        <w:t xml:space="preserve"> форме согласно Приложению №</w:t>
      </w:r>
      <w:r w:rsidR="007A2BD7" w:rsidRPr="008609F0">
        <w:rPr>
          <w:rFonts w:ascii="Times New Roman" w:hAnsi="Times New Roman"/>
          <w:color w:val="000000" w:themeColor="text1"/>
          <w:sz w:val="28"/>
          <w:szCs w:val="28"/>
        </w:rPr>
        <w:t xml:space="preserve"> </w:t>
      </w:r>
      <w:r w:rsidR="00B00B8B" w:rsidRPr="008609F0">
        <w:rPr>
          <w:rFonts w:ascii="Times New Roman" w:hAnsi="Times New Roman"/>
          <w:color w:val="000000" w:themeColor="text1"/>
          <w:sz w:val="28"/>
          <w:szCs w:val="28"/>
        </w:rPr>
        <w:t>5</w:t>
      </w:r>
      <w:r w:rsidR="0084239B" w:rsidRPr="008609F0">
        <w:rPr>
          <w:rFonts w:ascii="Times New Roman" w:hAnsi="Times New Roman"/>
          <w:color w:val="000000" w:themeColor="text1"/>
          <w:sz w:val="28"/>
          <w:szCs w:val="28"/>
        </w:rPr>
        <w:t xml:space="preserve"> </w:t>
      </w:r>
      <w:r w:rsidR="001E0CE7" w:rsidRPr="008609F0">
        <w:rPr>
          <w:rFonts w:ascii="Times New Roman" w:hAnsi="Times New Roman"/>
          <w:color w:val="000000" w:themeColor="text1"/>
          <w:sz w:val="28"/>
          <w:szCs w:val="28"/>
        </w:rPr>
        <w:t>к настоящему Административному регламенту</w:t>
      </w:r>
      <w:r w:rsidR="0084239B" w:rsidRPr="008609F0">
        <w:rPr>
          <w:rFonts w:ascii="Times New Roman" w:hAnsi="Times New Roman"/>
          <w:color w:val="000000" w:themeColor="text1"/>
          <w:sz w:val="28"/>
          <w:szCs w:val="28"/>
        </w:rPr>
        <w:t>.</w:t>
      </w:r>
    </w:p>
    <w:p w:rsidR="00736B0F" w:rsidRPr="008609F0" w:rsidRDefault="00736B0F" w:rsidP="00736B0F">
      <w:pPr>
        <w:ind w:firstLine="567"/>
        <w:jc w:val="both"/>
        <w:rPr>
          <w:rFonts w:ascii="Times New Roman" w:hAnsi="Times New Roman"/>
          <w:color w:val="000000" w:themeColor="text1"/>
          <w:sz w:val="28"/>
          <w:szCs w:val="28"/>
        </w:rPr>
      </w:pPr>
      <w:proofErr w:type="gramStart"/>
      <w:r w:rsidRPr="008609F0">
        <w:rPr>
          <w:rFonts w:ascii="Times New Roman" w:hAnsi="Times New Roman"/>
          <w:color w:val="000000" w:themeColor="text1"/>
          <w:sz w:val="28"/>
          <w:szCs w:val="28"/>
        </w:rPr>
        <w:t xml:space="preserve">При наличии оснований для отказа в предоставлении Муниципальной услуги </w:t>
      </w:r>
      <w:r w:rsidR="00B840B3" w:rsidRPr="008609F0">
        <w:rPr>
          <w:rFonts w:ascii="Times New Roman" w:eastAsia="SimSun" w:hAnsi="Times New Roman"/>
          <w:color w:val="000000" w:themeColor="text1"/>
          <w:sz w:val="28"/>
          <w:szCs w:val="28"/>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00B840B3" w:rsidRPr="008609F0">
        <w:rPr>
          <w:rFonts w:ascii="Times New Roman" w:hAnsi="Times New Roman"/>
          <w:color w:val="000000" w:themeColor="text1"/>
          <w:sz w:val="28"/>
          <w:szCs w:val="28"/>
        </w:rPr>
        <w:t xml:space="preserve"> уведомления</w:t>
      </w:r>
      <w:r w:rsidRPr="008609F0">
        <w:rPr>
          <w:rFonts w:ascii="Times New Roman" w:hAnsi="Times New Roman"/>
          <w:color w:val="000000" w:themeColor="text1"/>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w:t>
      </w:r>
      <w:proofErr w:type="gramEnd"/>
      <w:r w:rsidRPr="008609F0">
        <w:rPr>
          <w:rFonts w:ascii="Times New Roman" w:hAnsi="Times New Roman"/>
          <w:color w:val="000000" w:themeColor="text1"/>
          <w:sz w:val="28"/>
          <w:szCs w:val="28"/>
        </w:rPr>
        <w:t xml:space="preserve"> согласно Приложению № 8 к настоящему Административному регламенту. </w:t>
      </w:r>
    </w:p>
    <w:p w:rsidR="00E65825" w:rsidRPr="008609F0" w:rsidRDefault="00E65825" w:rsidP="00E65825">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8609F0">
        <w:rPr>
          <w:rFonts w:ascii="Times New Roman" w:hAnsi="Times New Roman" w:cs="Times New Roman"/>
          <w:color w:val="000000" w:themeColor="text1"/>
          <w:sz w:val="28"/>
          <w:szCs w:val="28"/>
        </w:rPr>
        <w:t xml:space="preserve"> </w:t>
      </w:r>
      <w:proofErr w:type="gramStart"/>
      <w:r w:rsidRPr="008609F0">
        <w:rPr>
          <w:rFonts w:ascii="Times New Roman" w:hAnsi="Times New Roman" w:cs="Times New Roman"/>
          <w:color w:val="000000" w:themeColor="text1"/>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8609F0">
        <w:rPr>
          <w:rFonts w:ascii="Times New Roman" w:hAnsi="Times New Roman" w:cs="Times New Roman"/>
          <w:color w:val="000000" w:themeColor="text1"/>
          <w:sz w:val="28"/>
          <w:szCs w:val="28"/>
        </w:rPr>
        <w:t xml:space="preserve"> - </w:t>
      </w:r>
      <w:proofErr w:type="gramStart"/>
      <w:r w:rsidRPr="008609F0">
        <w:rPr>
          <w:rFonts w:ascii="Times New Roman" w:hAnsi="Times New Roman" w:cs="Times New Roman"/>
          <w:color w:val="000000" w:themeColor="text1"/>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AD5D28" w:rsidRPr="008609F0" w:rsidRDefault="0084239B" w:rsidP="00361655">
      <w:pPr>
        <w:ind w:firstLine="709"/>
        <w:jc w:val="both"/>
        <w:rPr>
          <w:color w:val="000000" w:themeColor="text1"/>
        </w:rPr>
      </w:pPr>
      <w:proofErr w:type="gramStart"/>
      <w:r w:rsidRPr="008609F0">
        <w:rPr>
          <w:rFonts w:ascii="Times New Roman" w:hAnsi="Times New Roman"/>
          <w:color w:val="000000" w:themeColor="text1"/>
          <w:sz w:val="28"/>
          <w:szCs w:val="28"/>
        </w:rPr>
        <w:t xml:space="preserve">Подготовленный </w:t>
      </w:r>
      <w:r w:rsidR="00361655" w:rsidRPr="008609F0">
        <w:rPr>
          <w:rFonts w:ascii="Times New Roman" w:hAnsi="Times New Roman"/>
          <w:color w:val="000000" w:themeColor="text1"/>
          <w:sz w:val="28"/>
          <w:szCs w:val="28"/>
        </w:rPr>
        <w:t>С</w:t>
      </w:r>
      <w:r w:rsidRPr="008609F0">
        <w:rPr>
          <w:rFonts w:ascii="Times New Roman" w:hAnsi="Times New Roman"/>
          <w:color w:val="000000" w:themeColor="text1"/>
          <w:sz w:val="28"/>
          <w:szCs w:val="28"/>
        </w:rPr>
        <w:t>пециалистом</w:t>
      </w:r>
      <w:r w:rsidRPr="008609F0">
        <w:rPr>
          <w:rFonts w:ascii="Times New Roman" w:eastAsia="SimSun" w:hAnsi="Times New Roman"/>
          <w:color w:val="000000" w:themeColor="text1"/>
          <w:sz w:val="28"/>
          <w:szCs w:val="28"/>
        </w:rPr>
        <w:t xml:space="preserve"> проект</w:t>
      </w:r>
      <w:r w:rsidRPr="008609F0">
        <w:rPr>
          <w:rFonts w:ascii="Times New Roman" w:hAnsi="Times New Roman"/>
          <w:color w:val="000000" w:themeColor="text1"/>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8609F0">
        <w:rPr>
          <w:rFonts w:ascii="Times New Roman" w:hAnsi="Times New Roman"/>
          <w:color w:val="000000" w:themeColor="text1"/>
          <w:sz w:val="28"/>
          <w:szCs w:val="28"/>
        </w:rPr>
        <w:t>участке передается</w:t>
      </w:r>
      <w:r w:rsidRPr="008609F0">
        <w:rPr>
          <w:rFonts w:ascii="Times New Roman" w:hAnsi="Times New Roman"/>
          <w:color w:val="000000" w:themeColor="text1"/>
          <w:sz w:val="28"/>
          <w:szCs w:val="28"/>
        </w:rPr>
        <w:t xml:space="preserve"> на подписание глав</w:t>
      </w:r>
      <w:r w:rsidR="00D73EE5" w:rsidRPr="008609F0">
        <w:rPr>
          <w:rFonts w:ascii="Times New Roman" w:hAnsi="Times New Roman"/>
          <w:color w:val="000000" w:themeColor="text1"/>
          <w:sz w:val="28"/>
          <w:szCs w:val="28"/>
        </w:rPr>
        <w:t>е</w:t>
      </w:r>
      <w:r w:rsidR="00D45B0B" w:rsidRPr="008609F0">
        <w:rPr>
          <w:rFonts w:ascii="Times New Roman" w:hAnsi="Times New Roman"/>
          <w:color w:val="000000" w:themeColor="text1"/>
          <w:sz w:val="28"/>
          <w:szCs w:val="28"/>
        </w:rPr>
        <w:t xml:space="preserve"> </w:t>
      </w:r>
      <w:r w:rsidR="00BA342A" w:rsidRPr="008609F0">
        <w:rPr>
          <w:rFonts w:ascii="Times New Roman" w:hAnsi="Times New Roman"/>
          <w:color w:val="000000" w:themeColor="text1"/>
          <w:sz w:val="28"/>
          <w:szCs w:val="28"/>
        </w:rPr>
        <w:t>Подгоренского</w:t>
      </w:r>
      <w:r w:rsidRPr="008609F0">
        <w:rPr>
          <w:rFonts w:ascii="Times New Roman" w:hAnsi="Times New Roman"/>
          <w:color w:val="000000" w:themeColor="text1"/>
          <w:sz w:val="28"/>
          <w:szCs w:val="28"/>
        </w:rPr>
        <w:t xml:space="preserve"> муниципального района Воронежской области</w:t>
      </w:r>
      <w:r w:rsidR="00D73EE5" w:rsidRPr="008609F0">
        <w:rPr>
          <w:rFonts w:ascii="Times New Roman" w:hAnsi="Times New Roman"/>
          <w:color w:val="000000" w:themeColor="text1"/>
          <w:sz w:val="28"/>
          <w:szCs w:val="28"/>
        </w:rPr>
        <w:t xml:space="preserve"> (уполномоченному им лиц</w:t>
      </w:r>
      <w:r w:rsidR="00C778FF" w:rsidRPr="008609F0">
        <w:rPr>
          <w:rFonts w:ascii="Times New Roman" w:hAnsi="Times New Roman"/>
          <w:color w:val="000000" w:themeColor="text1"/>
          <w:sz w:val="28"/>
          <w:szCs w:val="28"/>
        </w:rPr>
        <w:t>у</w:t>
      </w:r>
      <w:r w:rsidR="00D73EE5" w:rsidRPr="008609F0">
        <w:rPr>
          <w:rFonts w:ascii="Times New Roman" w:hAnsi="Times New Roman"/>
          <w:color w:val="000000" w:themeColor="text1"/>
          <w:sz w:val="28"/>
          <w:szCs w:val="28"/>
        </w:rPr>
        <w:t>)</w:t>
      </w:r>
      <w:r w:rsidRPr="008609F0">
        <w:rPr>
          <w:rFonts w:ascii="Times New Roman" w:hAnsi="Times New Roman"/>
          <w:color w:val="000000" w:themeColor="text1"/>
          <w:sz w:val="28"/>
          <w:szCs w:val="28"/>
        </w:rPr>
        <w:t>.</w:t>
      </w:r>
      <w:proofErr w:type="gramEnd"/>
    </w:p>
    <w:p w:rsidR="0084239B" w:rsidRPr="008609F0" w:rsidRDefault="0084239B" w:rsidP="00361655">
      <w:pPr>
        <w:pStyle w:val="25"/>
        <w:shd w:val="clear" w:color="auto" w:fill="auto"/>
        <w:tabs>
          <w:tab w:val="left" w:pos="1123"/>
        </w:tabs>
        <w:spacing w:before="0" w:after="0" w:line="240" w:lineRule="auto"/>
        <w:ind w:firstLine="709"/>
        <w:rPr>
          <w:color w:val="000000" w:themeColor="text1"/>
          <w:sz w:val="28"/>
          <w:szCs w:val="28"/>
        </w:rPr>
      </w:pPr>
      <w:proofErr w:type="gramStart"/>
      <w:r w:rsidRPr="008609F0">
        <w:rPr>
          <w:color w:val="000000" w:themeColor="text1"/>
          <w:sz w:val="28"/>
          <w:szCs w:val="28"/>
        </w:rPr>
        <w:t xml:space="preserve">Подписание проекта уведомления о соответствии указанных в уведомлении о планируемом строительстве параметров объекта </w:t>
      </w:r>
      <w:r w:rsidRPr="008609F0">
        <w:rPr>
          <w:color w:val="000000" w:themeColor="text1"/>
          <w:sz w:val="28"/>
          <w:szCs w:val="28"/>
        </w:rP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w:t>
      </w:r>
      <w:r w:rsidR="00A22FDC">
        <w:rPr>
          <w:color w:val="000000" w:themeColor="text1"/>
          <w:sz w:val="28"/>
          <w:szCs w:val="28"/>
        </w:rPr>
        <w:t xml:space="preserve">                  </w:t>
      </w:r>
      <w:r w:rsidRPr="008609F0">
        <w:rPr>
          <w:color w:val="000000" w:themeColor="text1"/>
          <w:sz w:val="28"/>
          <w:szCs w:val="28"/>
        </w:rPr>
        <w:t xml:space="preserve">(в пределах </w:t>
      </w:r>
      <w:r w:rsidR="001E0CE7" w:rsidRPr="008609F0">
        <w:rPr>
          <w:color w:val="000000" w:themeColor="text1"/>
          <w:sz w:val="28"/>
          <w:szCs w:val="28"/>
        </w:rPr>
        <w:t>7 рабочих дней с момента поступления уведомления о соответствии)</w:t>
      </w:r>
      <w:r w:rsidRPr="008609F0">
        <w:rPr>
          <w:color w:val="000000" w:themeColor="text1"/>
          <w:sz w:val="28"/>
          <w:szCs w:val="28"/>
        </w:rPr>
        <w:t>.</w:t>
      </w:r>
      <w:proofErr w:type="gramEnd"/>
    </w:p>
    <w:p w:rsidR="0084239B" w:rsidRPr="008609F0" w:rsidRDefault="0084239B" w:rsidP="00361655">
      <w:pPr>
        <w:ind w:firstLine="709"/>
        <w:jc w:val="both"/>
        <w:rPr>
          <w:rFonts w:ascii="Times New Roman" w:hAnsi="Times New Roman"/>
          <w:color w:val="000000" w:themeColor="text1"/>
          <w:sz w:val="28"/>
          <w:szCs w:val="28"/>
        </w:rPr>
      </w:pPr>
      <w:r w:rsidRPr="008609F0">
        <w:rPr>
          <w:rFonts w:ascii="Times New Roman" w:eastAsia="SimSun" w:hAnsi="Times New Roman"/>
          <w:color w:val="000000" w:themeColor="text1"/>
          <w:sz w:val="28"/>
          <w:szCs w:val="28"/>
        </w:rPr>
        <w:t>Решение</w:t>
      </w:r>
      <w:r w:rsidRPr="008609F0">
        <w:rPr>
          <w:rFonts w:ascii="Times New Roman" w:hAnsi="Times New Roman"/>
          <w:color w:val="000000" w:themeColor="text1"/>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8609F0" w:rsidRDefault="0084239B" w:rsidP="00361655">
      <w:pPr>
        <w:pStyle w:val="11"/>
        <w:ind w:firstLine="709"/>
        <w:jc w:val="both"/>
        <w:rPr>
          <w:color w:val="000000" w:themeColor="text1"/>
        </w:rPr>
      </w:pPr>
      <w:r w:rsidRPr="008609F0">
        <w:rPr>
          <w:color w:val="000000" w:themeColor="text1"/>
        </w:rPr>
        <w:t xml:space="preserve">Результат предоставления Муниципальной услуги выдается (направляется) Заявителю в течение одного рабочего дня </w:t>
      </w:r>
      <w:r w:rsidR="001E0CE7" w:rsidRPr="008609F0">
        <w:rPr>
          <w:color w:val="000000" w:themeColor="text1"/>
        </w:rPr>
        <w:t xml:space="preserve">в пределах </w:t>
      </w:r>
      <w:r w:rsidR="00AD4C8B" w:rsidRPr="00AD4C8B">
        <w:rPr>
          <w:color w:val="000000" w:themeColor="text1"/>
        </w:rPr>
        <w:t xml:space="preserve">                       </w:t>
      </w:r>
      <w:r w:rsidR="001E0CE7" w:rsidRPr="008609F0">
        <w:rPr>
          <w:color w:val="000000" w:themeColor="text1"/>
        </w:rPr>
        <w:t xml:space="preserve">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Pr="008609F0" w:rsidRDefault="00361655" w:rsidP="00137A84">
      <w:pPr>
        <w:pStyle w:val="11"/>
        <w:ind w:firstLine="709"/>
        <w:jc w:val="both"/>
        <w:rPr>
          <w:color w:val="000000" w:themeColor="text1"/>
        </w:rPr>
      </w:pPr>
      <w:r w:rsidRPr="008609F0">
        <w:rPr>
          <w:color w:val="000000" w:themeColor="text1"/>
        </w:rPr>
        <w:t xml:space="preserve">Максимальный срок административной процедуры – </w:t>
      </w:r>
      <w:r w:rsidR="006E4757" w:rsidRPr="008609F0">
        <w:rPr>
          <w:color w:val="000000" w:themeColor="text1"/>
        </w:rPr>
        <w:t>2</w:t>
      </w:r>
      <w:r w:rsidR="00B00B8B" w:rsidRPr="008609F0">
        <w:rPr>
          <w:color w:val="000000" w:themeColor="text1"/>
        </w:rPr>
        <w:t xml:space="preserve"> рабоч</w:t>
      </w:r>
      <w:r w:rsidR="006E4757" w:rsidRPr="008609F0">
        <w:rPr>
          <w:color w:val="000000" w:themeColor="text1"/>
        </w:rPr>
        <w:t>их дня</w:t>
      </w:r>
      <w:r w:rsidRPr="008609F0">
        <w:rPr>
          <w:color w:val="000000" w:themeColor="text1"/>
        </w:rPr>
        <w:t>.</w:t>
      </w:r>
    </w:p>
    <w:p w:rsidR="00137A84" w:rsidRPr="008609F0" w:rsidRDefault="00053D28" w:rsidP="00053D28">
      <w:pPr>
        <w:pStyle w:val="11"/>
        <w:ind w:firstLine="708"/>
        <w:jc w:val="both"/>
        <w:rPr>
          <w:color w:val="000000" w:themeColor="text1"/>
        </w:rPr>
      </w:pPr>
      <w:r w:rsidRPr="008609F0">
        <w:rPr>
          <w:color w:val="000000" w:themeColor="text1"/>
        </w:rPr>
        <w:t xml:space="preserve">21.5. </w:t>
      </w:r>
      <w:r w:rsidR="00137A84" w:rsidRPr="008609F0">
        <w:rPr>
          <w:color w:val="000000" w:themeColor="text1"/>
        </w:rPr>
        <w:t>Направление (выдача) результата предоставления Муниципальной услуги Заявителю.</w:t>
      </w:r>
    </w:p>
    <w:p w:rsidR="002A17D0" w:rsidRPr="008609F0" w:rsidRDefault="002A17D0" w:rsidP="002A17D0">
      <w:pPr>
        <w:pStyle w:val="11"/>
        <w:tabs>
          <w:tab w:val="left" w:pos="1388"/>
        </w:tabs>
        <w:ind w:firstLine="709"/>
        <w:jc w:val="both"/>
        <w:rPr>
          <w:color w:val="000000" w:themeColor="text1"/>
        </w:rPr>
      </w:pPr>
      <w:r w:rsidRPr="008609F0">
        <w:rPr>
          <w:color w:val="000000" w:themeColor="text1"/>
        </w:rPr>
        <w:t xml:space="preserve">Результат предоставления Муниципальной услуги, указанный в пункте </w:t>
      </w:r>
      <w:r w:rsidR="00B00B8B" w:rsidRPr="008609F0">
        <w:rPr>
          <w:color w:val="000000" w:themeColor="text1"/>
        </w:rPr>
        <w:t xml:space="preserve">6. </w:t>
      </w:r>
      <w:r w:rsidRPr="008609F0">
        <w:rPr>
          <w:color w:val="000000" w:themeColor="text1"/>
        </w:rPr>
        <w:t>настоящего Административного регламента:</w:t>
      </w:r>
    </w:p>
    <w:p w:rsidR="002A17D0" w:rsidRPr="008609F0" w:rsidRDefault="002A17D0" w:rsidP="002A17D0">
      <w:pPr>
        <w:pStyle w:val="11"/>
        <w:ind w:firstLine="709"/>
        <w:jc w:val="both"/>
        <w:rPr>
          <w:color w:val="000000" w:themeColor="text1"/>
        </w:rPr>
      </w:pPr>
      <w:r w:rsidRPr="008609F0">
        <w:rPr>
          <w:color w:val="000000" w:themeColor="text1"/>
        </w:rPr>
        <w:t xml:space="preserve">направляется </w:t>
      </w:r>
      <w:r w:rsidR="001E0CE7" w:rsidRPr="008609F0">
        <w:rPr>
          <w:color w:val="000000" w:themeColor="text1"/>
        </w:rPr>
        <w:t xml:space="preserve">Заявителю </w:t>
      </w:r>
      <w:r w:rsidRPr="008609F0">
        <w:rPr>
          <w:color w:val="000000" w:themeColor="text1"/>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rsidRPr="008609F0">
        <w:rPr>
          <w:color w:val="000000" w:themeColor="text1"/>
        </w:rPr>
        <w:t>ПГУ, РПГУ</w:t>
      </w:r>
      <w:r w:rsidRPr="008609F0">
        <w:rPr>
          <w:color w:val="000000" w:themeColor="text1"/>
        </w:rPr>
        <w:t xml:space="preserve"> в случае, если такой способ указан в уведомлении о планируемом строительстве;</w:t>
      </w:r>
    </w:p>
    <w:p w:rsidR="002A17D0" w:rsidRPr="008609F0" w:rsidRDefault="002A17D0" w:rsidP="002A17D0">
      <w:pPr>
        <w:pStyle w:val="25"/>
        <w:shd w:val="clear" w:color="auto" w:fill="auto"/>
        <w:tabs>
          <w:tab w:val="left" w:pos="1576"/>
        </w:tabs>
        <w:spacing w:before="0" w:after="0" w:line="240" w:lineRule="auto"/>
        <w:ind w:firstLine="709"/>
        <w:rPr>
          <w:color w:val="000000" w:themeColor="text1"/>
          <w:sz w:val="28"/>
          <w:szCs w:val="28"/>
        </w:rPr>
      </w:pPr>
      <w:proofErr w:type="gramStart"/>
      <w:r w:rsidRPr="008609F0">
        <w:rPr>
          <w:color w:val="000000" w:themeColor="text1"/>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C778FF" w:rsidRPr="008609F0">
        <w:rPr>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C778FF" w:rsidRPr="008609F0">
        <w:rPr>
          <w:color w:val="000000" w:themeColor="text1"/>
          <w:sz w:val="28"/>
          <w:szCs w:val="28"/>
        </w:rPr>
        <w:t>, органами местного самоуправления или в случаях, установленных законодательством Российской Федерации, публично - правовыми компаниями».</w:t>
      </w:r>
    </w:p>
    <w:p w:rsidR="00151DF6" w:rsidRPr="008609F0" w:rsidRDefault="009528A5" w:rsidP="009528A5">
      <w:pPr>
        <w:pStyle w:val="11"/>
        <w:jc w:val="both"/>
        <w:rPr>
          <w:color w:val="000000" w:themeColor="text1"/>
        </w:rPr>
      </w:pPr>
      <w:r w:rsidRPr="008609F0">
        <w:rPr>
          <w:color w:val="000000" w:themeColor="text1"/>
        </w:rPr>
        <w:t xml:space="preserve">   </w:t>
      </w:r>
      <w:r w:rsidR="001E0CE7" w:rsidRPr="008609F0">
        <w:rPr>
          <w:color w:val="000000" w:themeColor="text1"/>
        </w:rPr>
        <w:t xml:space="preserve">Срок Административной процедуры – один рабочий день. </w:t>
      </w:r>
    </w:p>
    <w:p w:rsidR="00B00B8B" w:rsidRPr="008609F0" w:rsidRDefault="002920DC" w:rsidP="002920DC">
      <w:pPr>
        <w:pStyle w:val="11"/>
        <w:ind w:firstLine="567"/>
        <w:jc w:val="both"/>
        <w:rPr>
          <w:color w:val="000000" w:themeColor="text1"/>
        </w:rPr>
      </w:pPr>
      <w:r w:rsidRPr="008609F0">
        <w:rPr>
          <w:color w:val="000000" w:themeColor="text1"/>
        </w:rPr>
        <w:t xml:space="preserve">21.6. </w:t>
      </w:r>
      <w:r w:rsidR="00B00B8B" w:rsidRPr="008609F0">
        <w:rPr>
          <w:color w:val="000000" w:themeColor="text1"/>
        </w:rPr>
        <w:t>Административная процедура по получению дополнительных сведений от Заявителя не применяется.</w:t>
      </w:r>
    </w:p>
    <w:p w:rsidR="00DE16CF" w:rsidRPr="008609F0" w:rsidRDefault="002920DC" w:rsidP="002920DC">
      <w:pPr>
        <w:pStyle w:val="11"/>
        <w:ind w:firstLine="567"/>
        <w:jc w:val="both"/>
        <w:rPr>
          <w:color w:val="000000" w:themeColor="text1"/>
        </w:rPr>
      </w:pPr>
      <w:r w:rsidRPr="008609F0">
        <w:rPr>
          <w:color w:val="000000" w:themeColor="text1"/>
        </w:rPr>
        <w:t xml:space="preserve">22. </w:t>
      </w:r>
      <w:r w:rsidR="00A43231" w:rsidRPr="008609F0">
        <w:rPr>
          <w:color w:val="000000" w:themeColor="text1"/>
        </w:rPr>
        <w:t xml:space="preserve">Вариант 2. </w:t>
      </w:r>
      <w:proofErr w:type="gramStart"/>
      <w:r w:rsidR="00CD5DB9" w:rsidRPr="008609F0">
        <w:rPr>
          <w:color w:val="000000" w:themeColor="text1"/>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00CD5DB9" w:rsidRPr="008609F0">
        <w:rPr>
          <w:color w:val="000000" w:themeColor="text1"/>
        </w:rPr>
        <w:lastRenderedPageBreak/>
        <w:t xml:space="preserve">строительства или садового дома на земельном участке в случае, предусмотренном </w:t>
      </w:r>
      <w:hyperlink r:id="rId24">
        <w:r w:rsidR="00CD5DB9" w:rsidRPr="008609F0">
          <w:rPr>
            <w:color w:val="000000" w:themeColor="text1"/>
          </w:rPr>
          <w:t>частью 8 статьи 51.1</w:t>
        </w:r>
      </w:hyperlink>
      <w:r w:rsidR="00CD5DB9" w:rsidRPr="008609F0">
        <w:rPr>
          <w:color w:val="000000" w:themeColor="text1"/>
        </w:rPr>
        <w:t xml:space="preserve"> Градостроительного кодекса Российской Федерации.</w:t>
      </w:r>
      <w:proofErr w:type="gramEnd"/>
    </w:p>
    <w:p w:rsidR="00A43231" w:rsidRPr="008609F0" w:rsidRDefault="002920DC" w:rsidP="002920DC">
      <w:pPr>
        <w:pStyle w:val="11"/>
        <w:ind w:firstLine="567"/>
        <w:jc w:val="both"/>
        <w:rPr>
          <w:color w:val="000000" w:themeColor="text1"/>
        </w:rPr>
      </w:pPr>
      <w:r w:rsidRPr="008609F0">
        <w:rPr>
          <w:color w:val="000000" w:themeColor="text1"/>
        </w:rPr>
        <w:t>2</w:t>
      </w:r>
      <w:r w:rsidR="00107483" w:rsidRPr="008609F0">
        <w:rPr>
          <w:color w:val="000000" w:themeColor="text1"/>
        </w:rPr>
        <w:t>2</w:t>
      </w:r>
      <w:r w:rsidRPr="008609F0">
        <w:rPr>
          <w:color w:val="000000" w:themeColor="text1"/>
        </w:rPr>
        <w:t xml:space="preserve">.1. </w:t>
      </w:r>
      <w:proofErr w:type="gramStart"/>
      <w:r w:rsidR="00A43231" w:rsidRPr="008609F0">
        <w:rPr>
          <w:color w:val="000000" w:themeColor="text1"/>
        </w:rPr>
        <w:t xml:space="preserve">Результат предоставления Муниципальной услуги </w:t>
      </w:r>
      <w:r w:rsidR="00151DF6" w:rsidRPr="008609F0">
        <w:rPr>
          <w:color w:val="000000" w:themeColor="text1"/>
        </w:rPr>
        <w:t xml:space="preserve">направление уведомления </w:t>
      </w:r>
      <w:r w:rsidR="00511A4A" w:rsidRPr="008609F0">
        <w:rPr>
          <w:color w:val="000000" w:themeColor="text1"/>
        </w:rPr>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5">
        <w:r w:rsidR="00511A4A" w:rsidRPr="008609F0">
          <w:rPr>
            <w:color w:val="000000" w:themeColor="text1"/>
          </w:rPr>
          <w:t>частью 8 статьи 51.1</w:t>
        </w:r>
      </w:hyperlink>
      <w:r w:rsidR="00511A4A" w:rsidRPr="008609F0">
        <w:rPr>
          <w:color w:val="000000" w:themeColor="text1"/>
        </w:rPr>
        <w:t xml:space="preserve"> Градостроительного кодекса Российской Федерации.</w:t>
      </w:r>
      <w:proofErr w:type="gramEnd"/>
    </w:p>
    <w:p w:rsidR="00301301" w:rsidRPr="008609F0" w:rsidRDefault="00CD5DB9" w:rsidP="00CD5DB9">
      <w:pPr>
        <w:pStyle w:val="11"/>
        <w:ind w:firstLine="567"/>
        <w:jc w:val="both"/>
        <w:rPr>
          <w:color w:val="000000" w:themeColor="text1"/>
        </w:rPr>
      </w:pPr>
      <w:r w:rsidRPr="008609F0">
        <w:rPr>
          <w:color w:val="000000" w:themeColor="text1"/>
        </w:rPr>
        <w:t xml:space="preserve">Срок предоставления Муниципальной услуги в соответствии с настоящим вариантом составляет </w:t>
      </w:r>
      <w:r w:rsidR="00301301" w:rsidRPr="008609F0">
        <w:rPr>
          <w:color w:val="000000" w:themeColor="text1"/>
        </w:rPr>
        <w:t>20 рабочих дней со дня поступле</w:t>
      </w:r>
      <w:r w:rsidR="006E4757" w:rsidRPr="008609F0">
        <w:rPr>
          <w:color w:val="000000" w:themeColor="text1"/>
        </w:rPr>
        <w:t>ния уведомления о соответствии.</w:t>
      </w:r>
    </w:p>
    <w:p w:rsidR="00301301" w:rsidRPr="008609F0" w:rsidRDefault="002920DC" w:rsidP="00C33D85">
      <w:pPr>
        <w:tabs>
          <w:tab w:val="left" w:pos="567"/>
          <w:tab w:val="left" w:pos="1276"/>
        </w:tabs>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        2</w:t>
      </w:r>
      <w:r w:rsidR="00107483" w:rsidRPr="008609F0">
        <w:rPr>
          <w:rFonts w:ascii="Times New Roman" w:hAnsi="Times New Roman"/>
          <w:color w:val="000000" w:themeColor="text1"/>
          <w:sz w:val="28"/>
          <w:szCs w:val="28"/>
        </w:rPr>
        <w:t>2</w:t>
      </w:r>
      <w:r w:rsidRPr="008609F0">
        <w:rPr>
          <w:rFonts w:ascii="Times New Roman" w:hAnsi="Times New Roman"/>
          <w:color w:val="000000" w:themeColor="text1"/>
          <w:sz w:val="28"/>
          <w:szCs w:val="28"/>
        </w:rPr>
        <w:t xml:space="preserve">.2. </w:t>
      </w:r>
      <w:r w:rsidR="00301301" w:rsidRPr="008609F0">
        <w:rPr>
          <w:rFonts w:ascii="Times New Roman" w:hAnsi="Times New Roman"/>
          <w:color w:val="000000" w:themeColor="text1"/>
          <w:sz w:val="28"/>
          <w:szCs w:val="28"/>
        </w:rPr>
        <w:t>Прием запроса и документов и (или) информации, необходимых для предоставления Муниципальной услуги.</w:t>
      </w:r>
    </w:p>
    <w:p w:rsidR="00CD5DB9" w:rsidRPr="008609F0" w:rsidRDefault="00183DDF" w:rsidP="00C33D85">
      <w:pPr>
        <w:pStyle w:val="11"/>
        <w:tabs>
          <w:tab w:val="left" w:pos="1276"/>
        </w:tabs>
        <w:ind w:firstLine="567"/>
        <w:jc w:val="both"/>
        <w:rPr>
          <w:color w:val="000000" w:themeColor="text1"/>
        </w:rPr>
      </w:pPr>
      <w:r w:rsidRPr="008609F0">
        <w:rPr>
          <w:color w:val="000000" w:themeColor="text1"/>
        </w:rPr>
        <w:t>А</w:t>
      </w:r>
      <w:r w:rsidR="00151DF6" w:rsidRPr="008609F0">
        <w:rPr>
          <w:color w:val="000000" w:themeColor="text1"/>
        </w:rPr>
        <w:t>дминистративн</w:t>
      </w:r>
      <w:r w:rsidR="00301301" w:rsidRPr="008609F0">
        <w:rPr>
          <w:color w:val="000000" w:themeColor="text1"/>
        </w:rPr>
        <w:t xml:space="preserve">ая процедура осуществляется в порядке, установленном </w:t>
      </w:r>
      <w:r w:rsidR="00C778FF" w:rsidRPr="008609F0">
        <w:rPr>
          <w:color w:val="000000" w:themeColor="text1"/>
        </w:rPr>
        <w:t xml:space="preserve">                  </w:t>
      </w:r>
      <w:r w:rsidR="00151DF6" w:rsidRPr="008609F0">
        <w:rPr>
          <w:color w:val="000000" w:themeColor="text1"/>
        </w:rPr>
        <w:t>п. 2</w:t>
      </w:r>
      <w:r w:rsidR="006E4757" w:rsidRPr="008609F0">
        <w:rPr>
          <w:color w:val="000000" w:themeColor="text1"/>
        </w:rPr>
        <w:t>1.2.</w:t>
      </w:r>
      <w:r w:rsidR="00151DF6" w:rsidRPr="008609F0">
        <w:rPr>
          <w:color w:val="000000" w:themeColor="text1"/>
        </w:rPr>
        <w:t xml:space="preserve"> </w:t>
      </w:r>
      <w:r w:rsidR="00CD5DB9" w:rsidRPr="008609F0">
        <w:rPr>
          <w:color w:val="000000" w:themeColor="text1"/>
        </w:rPr>
        <w:t>пункта 2</w:t>
      </w:r>
      <w:r w:rsidR="006E4757" w:rsidRPr="008609F0">
        <w:rPr>
          <w:color w:val="000000" w:themeColor="text1"/>
        </w:rPr>
        <w:t>1</w:t>
      </w:r>
      <w:r w:rsidR="00CD5DB9" w:rsidRPr="008609F0">
        <w:rPr>
          <w:color w:val="000000" w:themeColor="text1"/>
        </w:rPr>
        <w:t xml:space="preserve"> </w:t>
      </w:r>
      <w:r w:rsidR="00151DF6" w:rsidRPr="008609F0">
        <w:rPr>
          <w:color w:val="000000" w:themeColor="text1"/>
        </w:rPr>
        <w:t>настоящего Административного регламента.</w:t>
      </w:r>
    </w:p>
    <w:p w:rsidR="001E0CE7" w:rsidRPr="008609F0" w:rsidRDefault="002920DC" w:rsidP="00C33D85">
      <w:pPr>
        <w:tabs>
          <w:tab w:val="left" w:pos="1276"/>
        </w:tabs>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        2</w:t>
      </w:r>
      <w:r w:rsidR="00107483" w:rsidRPr="008609F0">
        <w:rPr>
          <w:rFonts w:ascii="Times New Roman" w:hAnsi="Times New Roman"/>
          <w:color w:val="000000" w:themeColor="text1"/>
          <w:sz w:val="28"/>
          <w:szCs w:val="28"/>
        </w:rPr>
        <w:t>2</w:t>
      </w:r>
      <w:r w:rsidRPr="008609F0">
        <w:rPr>
          <w:rFonts w:ascii="Times New Roman" w:hAnsi="Times New Roman"/>
          <w:color w:val="000000" w:themeColor="text1"/>
          <w:sz w:val="28"/>
          <w:szCs w:val="28"/>
        </w:rPr>
        <w:t xml:space="preserve">.3. </w:t>
      </w:r>
      <w:r w:rsidR="001E0CE7" w:rsidRPr="008609F0">
        <w:rPr>
          <w:rFonts w:ascii="Times New Roman" w:hAnsi="Times New Roman"/>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8609F0" w:rsidRDefault="001E0CE7" w:rsidP="001E0CE7">
      <w:pPr>
        <w:pStyle w:val="aa"/>
        <w:tabs>
          <w:tab w:val="left" w:pos="1276"/>
        </w:tabs>
        <w:spacing w:after="0" w:line="240" w:lineRule="auto"/>
        <w:ind w:left="0"/>
        <w:rPr>
          <w:rFonts w:ascii="Times New Roman" w:hAnsi="Times New Roman"/>
          <w:color w:val="000000" w:themeColor="text1"/>
          <w:sz w:val="28"/>
          <w:szCs w:val="28"/>
        </w:rPr>
      </w:pPr>
      <w:r w:rsidRPr="008609F0">
        <w:rPr>
          <w:rFonts w:ascii="Times New Roman" w:hAnsi="Times New Roman"/>
          <w:bCs/>
          <w:color w:val="000000" w:themeColor="text1"/>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1E0CE7" w:rsidRPr="008609F0" w:rsidRDefault="001E0CE7" w:rsidP="001E0CE7">
      <w:pPr>
        <w:ind w:firstLine="567"/>
        <w:jc w:val="both"/>
        <w:rPr>
          <w:rFonts w:ascii="Times New Roman" w:eastAsia="SimSu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8609F0">
        <w:rPr>
          <w:rFonts w:ascii="Times New Roman" w:eastAsia="SimSun" w:hAnsi="Times New Roman" w:cs="Times New Roman"/>
          <w:color w:val="000000" w:themeColor="text1"/>
          <w:sz w:val="28"/>
          <w:szCs w:val="28"/>
        </w:rPr>
        <w:t>в рамках межведомственного взаимодействия запрашивает в случае непредставления сведений и документов Заявителем самостоятельно:</w:t>
      </w:r>
    </w:p>
    <w:p w:rsidR="001E0CE7" w:rsidRPr="008609F0" w:rsidRDefault="001E0CE7" w:rsidP="001E0CE7">
      <w:pPr>
        <w:ind w:firstLine="709"/>
        <w:jc w:val="both"/>
        <w:rPr>
          <w:rFonts w:ascii="Times New Roman" w:eastAsia="SimSun" w:hAnsi="Times New Roman" w:cs="Times New Roman"/>
          <w:color w:val="000000" w:themeColor="text1"/>
          <w:sz w:val="28"/>
          <w:szCs w:val="28"/>
        </w:rPr>
      </w:pPr>
      <w:r w:rsidRPr="008609F0">
        <w:rPr>
          <w:rFonts w:ascii="Times New Roman" w:eastAsia="SimSun" w:hAnsi="Times New Roman" w:cs="Times New Roman"/>
          <w:color w:val="000000" w:themeColor="text1"/>
          <w:sz w:val="28"/>
          <w:szCs w:val="28"/>
        </w:rPr>
        <w:t>а) в Управлении Федеральной службы государственной регистрации, кадастра и картографии по Воронежской области:</w:t>
      </w:r>
    </w:p>
    <w:p w:rsidR="001E0CE7" w:rsidRPr="008609F0" w:rsidRDefault="001E0CE7" w:rsidP="001E0CE7">
      <w:pPr>
        <w:ind w:firstLine="709"/>
        <w:jc w:val="both"/>
        <w:rPr>
          <w:rFonts w:ascii="Times New Roman" w:eastAsia="SimSun" w:hAnsi="Times New Roman"/>
          <w:color w:val="000000" w:themeColor="text1"/>
          <w:sz w:val="28"/>
          <w:szCs w:val="28"/>
        </w:rPr>
      </w:pPr>
      <w:r w:rsidRPr="008609F0">
        <w:rPr>
          <w:rFonts w:ascii="Times New Roman" w:eastAsia="SimSu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t>сведения из Единого государственного реестра недвижимости об основных характеристиках</w:t>
      </w:r>
      <w:r w:rsidRPr="008609F0">
        <w:rPr>
          <w:rFonts w:ascii="Times New Roman" w:hAnsi="Times New Roman"/>
          <w:color w:val="000000" w:themeColor="text1"/>
          <w:sz w:val="28"/>
          <w:szCs w:val="28"/>
        </w:rPr>
        <w:t xml:space="preserve"> и зарегистрированных правах на земельный участок</w:t>
      </w:r>
      <w:r w:rsidRPr="008609F0">
        <w:rPr>
          <w:rFonts w:ascii="Times New Roman" w:eastAsia="SimSun" w:hAnsi="Times New Roman"/>
          <w:color w:val="000000" w:themeColor="text1"/>
          <w:sz w:val="28"/>
          <w:szCs w:val="28"/>
        </w:rPr>
        <w:t>;</w:t>
      </w:r>
    </w:p>
    <w:p w:rsidR="001E0CE7" w:rsidRPr="008609F0" w:rsidRDefault="001E0CE7" w:rsidP="001E0CE7">
      <w:pPr>
        <w:ind w:firstLine="709"/>
        <w:jc w:val="both"/>
        <w:rPr>
          <w:rFonts w:ascii="Times New Roman" w:eastAsia="SimSun" w:hAnsi="Times New Roman"/>
          <w:color w:val="000000" w:themeColor="text1"/>
          <w:sz w:val="28"/>
          <w:szCs w:val="28"/>
        </w:rPr>
      </w:pPr>
      <w:r w:rsidRPr="008609F0">
        <w:rPr>
          <w:rFonts w:ascii="Times New Roman" w:eastAsia="SimSun" w:hAnsi="Times New Roman"/>
          <w:color w:val="000000" w:themeColor="text1"/>
          <w:sz w:val="28"/>
          <w:szCs w:val="28"/>
        </w:rPr>
        <w:t>б) в Управлении Федеральной налоговой службы по Воронежской области:</w:t>
      </w:r>
    </w:p>
    <w:p w:rsidR="001E0CE7" w:rsidRPr="008609F0" w:rsidRDefault="001E0CE7" w:rsidP="001E0CE7">
      <w:pPr>
        <w:ind w:firstLine="709"/>
        <w:jc w:val="both"/>
        <w:rPr>
          <w:rFonts w:ascii="Times New Roman" w:eastAsia="SimSun" w:hAnsi="Times New Roman"/>
          <w:color w:val="000000" w:themeColor="text1"/>
          <w:sz w:val="28"/>
          <w:szCs w:val="28"/>
        </w:rPr>
      </w:pPr>
      <w:r w:rsidRPr="008609F0">
        <w:rPr>
          <w:rFonts w:ascii="Times New Roman" w:eastAsia="SimSun" w:hAnsi="Times New Roman"/>
          <w:color w:val="000000" w:themeColor="text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Pr="008609F0" w:rsidRDefault="001E0CE7" w:rsidP="001E0CE7">
      <w:pPr>
        <w:ind w:firstLine="709"/>
        <w:jc w:val="both"/>
        <w:rPr>
          <w:rFonts w:ascii="Times New Roman" w:eastAsia="SimSun" w:hAnsi="Times New Roman"/>
          <w:color w:val="000000" w:themeColor="text1"/>
          <w:sz w:val="28"/>
          <w:szCs w:val="28"/>
        </w:rPr>
      </w:pPr>
      <w:r w:rsidRPr="008609F0">
        <w:rPr>
          <w:rFonts w:ascii="Times New Roman" w:eastAsia="SimSun" w:hAnsi="Times New Roman"/>
          <w:color w:val="000000" w:themeColor="text1"/>
          <w:sz w:val="28"/>
          <w:szCs w:val="28"/>
        </w:rPr>
        <w:t xml:space="preserve">- выписку из Единого государственного реестра индивидуальных предпринимателей (при подаче заявления индивидуальным </w:t>
      </w:r>
      <w:r w:rsidRPr="008609F0">
        <w:rPr>
          <w:rFonts w:ascii="Times New Roman" w:eastAsia="SimSun" w:hAnsi="Times New Roman"/>
          <w:color w:val="000000" w:themeColor="text1"/>
          <w:sz w:val="28"/>
          <w:szCs w:val="28"/>
        </w:rPr>
        <w:lastRenderedPageBreak/>
        <w:t>предпринимателем)</w:t>
      </w:r>
      <w:r w:rsidR="00BB1AE0" w:rsidRPr="008609F0">
        <w:rPr>
          <w:rFonts w:ascii="Times New Roman" w:eastAsia="SimSun" w:hAnsi="Times New Roman"/>
          <w:color w:val="000000" w:themeColor="text1"/>
          <w:sz w:val="28"/>
          <w:szCs w:val="28"/>
        </w:rPr>
        <w:t>.</w:t>
      </w:r>
    </w:p>
    <w:p w:rsidR="001E0CE7" w:rsidRPr="008609F0" w:rsidRDefault="001E0CE7" w:rsidP="001E0CE7">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8609F0" w:rsidRDefault="001E0CE7" w:rsidP="001E0CE7">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8609F0" w:rsidRDefault="001E0CE7" w:rsidP="001E0CE7">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Межведомственный запрос формируется в соответствии с требованиями Федерального </w:t>
      </w:r>
      <w:hyperlink r:id="rId26" w:history="1">
        <w:r w:rsidRPr="008609F0">
          <w:rPr>
            <w:rFonts w:ascii="Times New Roman" w:hAnsi="Times New Roman" w:cs="Times New Roman"/>
            <w:color w:val="000000" w:themeColor="text1"/>
            <w:sz w:val="28"/>
            <w:szCs w:val="28"/>
          </w:rPr>
          <w:t>закона</w:t>
        </w:r>
      </w:hyperlink>
      <w:r w:rsidRPr="008609F0">
        <w:rPr>
          <w:rFonts w:ascii="Times New Roman" w:hAnsi="Times New Roman" w:cs="Times New Roman"/>
          <w:color w:val="000000" w:themeColor="text1"/>
          <w:sz w:val="28"/>
          <w:szCs w:val="28"/>
        </w:rPr>
        <w:t xml:space="preserve"> от 27 июля 2010 года </w:t>
      </w:r>
      <w:r w:rsidR="00BB1AE0" w:rsidRPr="008609F0">
        <w:rPr>
          <w:rFonts w:ascii="Times New Roman" w:hAnsi="Times New Roman" w:cs="Times New Roman"/>
          <w:color w:val="000000" w:themeColor="text1"/>
          <w:sz w:val="28"/>
          <w:szCs w:val="28"/>
        </w:rPr>
        <w:t>№</w:t>
      </w:r>
      <w:r w:rsidRPr="008609F0">
        <w:rPr>
          <w:rFonts w:ascii="Times New Roman" w:hAnsi="Times New Roman" w:cs="Times New Roman"/>
          <w:color w:val="000000" w:themeColor="text1"/>
          <w:sz w:val="28"/>
          <w:szCs w:val="28"/>
        </w:rPr>
        <w:t xml:space="preserve"> 210-ФЗ и должен содержать следующие сведения: </w:t>
      </w:r>
    </w:p>
    <w:p w:rsidR="001E0CE7" w:rsidRPr="008609F0" w:rsidRDefault="001E0CE7" w:rsidP="001E0CE7">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наименование органа, направляющего межведомственный запрос; </w:t>
      </w:r>
    </w:p>
    <w:p w:rsidR="001E0CE7" w:rsidRPr="008609F0" w:rsidRDefault="001E0CE7" w:rsidP="001E0CE7">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наименование органа или организации, в адрес которых направляется межведомственный запрос; </w:t>
      </w:r>
    </w:p>
    <w:p w:rsidR="001E0CE7" w:rsidRPr="008609F0" w:rsidRDefault="001E0CE7" w:rsidP="001E0CE7">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609F0">
        <w:rPr>
          <w:rFonts w:ascii="Times New Roman" w:hAnsi="Times New Roman" w:cs="Times New Roman"/>
          <w:color w:val="000000" w:themeColor="text1"/>
          <w:sz w:val="28"/>
          <w:szCs w:val="28"/>
        </w:rPr>
        <w:t>также</w:t>
      </w:r>
      <w:proofErr w:type="gramEnd"/>
      <w:r w:rsidRPr="008609F0">
        <w:rPr>
          <w:rFonts w:ascii="Times New Roman" w:hAnsi="Times New Roman" w:cs="Times New Roman"/>
          <w:color w:val="000000" w:themeColor="text1"/>
          <w:sz w:val="28"/>
          <w:szCs w:val="28"/>
        </w:rPr>
        <w:t xml:space="preserve"> если имеется номер (идентификатор) такой услуги в реестре муниципальных услуг; </w:t>
      </w:r>
    </w:p>
    <w:p w:rsidR="001E0CE7" w:rsidRPr="008609F0" w:rsidRDefault="001E0CE7" w:rsidP="001E0CE7">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8609F0" w:rsidRDefault="001E0CE7" w:rsidP="001E0CE7">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609F0">
        <w:rPr>
          <w:rFonts w:ascii="Times New Roman" w:hAnsi="Times New Roman" w:cs="Times New Roman"/>
          <w:color w:val="000000" w:themeColor="text1"/>
          <w:sz w:val="28"/>
          <w:szCs w:val="28"/>
        </w:rPr>
        <w:t>таких</w:t>
      </w:r>
      <w:proofErr w:type="gramEnd"/>
      <w:r w:rsidRPr="008609F0">
        <w:rPr>
          <w:rFonts w:ascii="Times New Roman" w:hAnsi="Times New Roman" w:cs="Times New Roman"/>
          <w:color w:val="000000" w:themeColor="text1"/>
          <w:sz w:val="28"/>
          <w:szCs w:val="28"/>
        </w:rPr>
        <w:t xml:space="preserve"> документа и (или) информации; </w:t>
      </w:r>
    </w:p>
    <w:p w:rsidR="001E0CE7" w:rsidRPr="008609F0" w:rsidRDefault="001E0CE7" w:rsidP="001E0CE7">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контактная информация для направления ответа на межведомственный запрос; </w:t>
      </w:r>
    </w:p>
    <w:p w:rsidR="001E0CE7" w:rsidRPr="008609F0" w:rsidRDefault="00107483" w:rsidP="00107483">
      <w:pPr>
        <w:tabs>
          <w:tab w:val="left" w:pos="0"/>
        </w:tabs>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w:t>
      </w:r>
      <w:r w:rsidR="001E0CE7" w:rsidRPr="008609F0">
        <w:rPr>
          <w:rFonts w:ascii="Times New Roman" w:hAnsi="Times New Roman" w:cs="Times New Roman"/>
          <w:color w:val="000000" w:themeColor="text1"/>
          <w:sz w:val="28"/>
          <w:szCs w:val="28"/>
        </w:rPr>
        <w:t xml:space="preserve">- дата направления межведомственного запроса; </w:t>
      </w:r>
    </w:p>
    <w:p w:rsidR="001E0CE7" w:rsidRPr="008609F0" w:rsidRDefault="00107483" w:rsidP="00107483">
      <w:pPr>
        <w:tabs>
          <w:tab w:val="left" w:pos="0"/>
        </w:tabs>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w:t>
      </w:r>
      <w:r w:rsidR="001E0CE7" w:rsidRPr="008609F0">
        <w:rPr>
          <w:rFonts w:ascii="Times New Roman" w:hAnsi="Times New Roman" w:cs="Times New Roman"/>
          <w:color w:val="000000" w:themeColor="text1"/>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8609F0" w:rsidRDefault="00107483" w:rsidP="00107483">
      <w:pPr>
        <w:tabs>
          <w:tab w:val="left" w:pos="0"/>
        </w:tabs>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w:t>
      </w:r>
      <w:r w:rsidR="001E0CE7" w:rsidRPr="008609F0">
        <w:rPr>
          <w:rFonts w:ascii="Times New Roman" w:hAnsi="Times New Roman" w:cs="Times New Roman"/>
          <w:color w:val="000000" w:themeColor="text1"/>
          <w:sz w:val="28"/>
          <w:szCs w:val="28"/>
        </w:rPr>
        <w:t xml:space="preserve">- информация о факте получения согласия на обработку персональных данных. </w:t>
      </w:r>
    </w:p>
    <w:p w:rsidR="001E0CE7" w:rsidRPr="008609F0" w:rsidRDefault="00107483" w:rsidP="00C33D85">
      <w:pPr>
        <w:tabs>
          <w:tab w:val="left" w:pos="0"/>
        </w:tabs>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        22.3.1.  </w:t>
      </w:r>
      <w:r w:rsidR="001E0CE7" w:rsidRPr="008609F0">
        <w:rPr>
          <w:rFonts w:ascii="Times New Roman" w:hAnsi="Times New Roman"/>
          <w:color w:val="000000" w:themeColor="text1"/>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8609F0">
        <w:rPr>
          <w:rFonts w:ascii="Times New Roman" w:hAnsi="Times New Roman"/>
          <w:color w:val="000000" w:themeColor="text1"/>
          <w:sz w:val="28"/>
          <w:szCs w:val="28"/>
        </w:rPr>
        <w:t>пяти</w:t>
      </w:r>
      <w:r w:rsidR="001E0CE7" w:rsidRPr="008609F0">
        <w:rPr>
          <w:rFonts w:ascii="Times New Roman" w:hAnsi="Times New Roman"/>
          <w:color w:val="000000" w:themeColor="text1"/>
          <w:sz w:val="28"/>
          <w:szCs w:val="28"/>
        </w:rPr>
        <w:t xml:space="preserve"> рабочих дней со дня поступления межведомственного запроса в соответствующий орган. </w:t>
      </w:r>
    </w:p>
    <w:p w:rsidR="001E0CE7" w:rsidRPr="008609F0" w:rsidRDefault="001E0CE7" w:rsidP="006E4757">
      <w:pPr>
        <w:tabs>
          <w:tab w:val="left" w:pos="0"/>
        </w:tabs>
        <w:ind w:firstLine="709"/>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8609F0" w:rsidRDefault="001E0CE7" w:rsidP="001E0CE7">
      <w:pPr>
        <w:tabs>
          <w:tab w:val="left" w:pos="0"/>
        </w:tabs>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8609F0" w:rsidRDefault="001E0CE7" w:rsidP="001E0CE7">
      <w:pPr>
        <w:ind w:firstLine="567"/>
        <w:jc w:val="both"/>
        <w:rPr>
          <w:rFonts w:ascii="Times New Roman" w:eastAsia="SimSu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Результатом административной процедуры является сформированный и направленный межведомственный </w:t>
      </w:r>
      <w:proofErr w:type="gramStart"/>
      <w:r w:rsidRPr="008609F0">
        <w:rPr>
          <w:rFonts w:ascii="Times New Roman" w:hAnsi="Times New Roman" w:cs="Times New Roman"/>
          <w:color w:val="000000" w:themeColor="text1"/>
          <w:sz w:val="28"/>
          <w:szCs w:val="28"/>
        </w:rPr>
        <w:t>запрос</w:t>
      </w:r>
      <w:proofErr w:type="gramEnd"/>
      <w:r w:rsidRPr="008609F0">
        <w:rPr>
          <w:rFonts w:ascii="Times New Roman" w:hAnsi="Times New Roman" w:cs="Times New Roman"/>
          <w:color w:val="000000" w:themeColor="text1"/>
          <w:sz w:val="28"/>
          <w:szCs w:val="28"/>
        </w:rPr>
        <w:t xml:space="preserve"> и </w:t>
      </w:r>
      <w:r w:rsidRPr="008609F0">
        <w:rPr>
          <w:rFonts w:ascii="Times New Roman" w:hAnsi="Times New Roman" w:cs="Times New Roman"/>
          <w:bCs/>
          <w:color w:val="000000" w:themeColor="text1"/>
          <w:sz w:val="28"/>
          <w:szCs w:val="28"/>
        </w:rPr>
        <w:t>получение необходимых сведений и документов для принятия решения о предоставлении Муниципальной услуги.</w:t>
      </w:r>
    </w:p>
    <w:p w:rsidR="001E0CE7" w:rsidRPr="008609F0" w:rsidRDefault="001E0CE7" w:rsidP="001E0CE7">
      <w:pPr>
        <w:pStyle w:val="11"/>
        <w:ind w:firstLine="567"/>
        <w:jc w:val="both"/>
        <w:rPr>
          <w:color w:val="000000" w:themeColor="text1"/>
        </w:rPr>
      </w:pPr>
      <w:r w:rsidRPr="008609F0">
        <w:rPr>
          <w:rFonts w:eastAsia="SimSun"/>
          <w:color w:val="000000" w:themeColor="text1"/>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8609F0">
        <w:rPr>
          <w:color w:val="000000" w:themeColor="text1"/>
        </w:rPr>
        <w:t>документы на предмет соответствия установленным требованиям.</w:t>
      </w:r>
    </w:p>
    <w:p w:rsidR="001E0CE7" w:rsidRPr="008609F0" w:rsidRDefault="001E0CE7" w:rsidP="001E0CE7">
      <w:pPr>
        <w:autoSpaceDE w:val="0"/>
        <w:autoSpaceDN w:val="0"/>
        <w:adjustRightInd w:val="0"/>
        <w:ind w:firstLine="709"/>
        <w:jc w:val="both"/>
        <w:rPr>
          <w:rFonts w:ascii="Times New Roman" w:hAnsi="Times New Roman" w:cs="Times New Roman"/>
          <w:bCs/>
          <w:color w:val="000000" w:themeColor="text1"/>
          <w:sz w:val="28"/>
          <w:szCs w:val="28"/>
        </w:rPr>
      </w:pPr>
      <w:r w:rsidRPr="008609F0">
        <w:rPr>
          <w:rFonts w:ascii="Times New Roman" w:hAnsi="Times New Roman" w:cs="Times New Roman"/>
          <w:color w:val="000000" w:themeColor="text1"/>
          <w:sz w:val="28"/>
          <w:szCs w:val="28"/>
        </w:rPr>
        <w:t xml:space="preserve">Максимальный срок административной процедуры – 3 рабочих дня </w:t>
      </w:r>
      <w:r w:rsidR="00A22FDC">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t>(в пределах сроков, указанных пунктом 7 настоящего Административного регламента).</w:t>
      </w:r>
      <w:r w:rsidRPr="008609F0">
        <w:rPr>
          <w:rFonts w:ascii="Times New Roman" w:hAnsi="Times New Roman" w:cs="Times New Roman"/>
          <w:bCs/>
          <w:color w:val="000000" w:themeColor="text1"/>
          <w:sz w:val="28"/>
          <w:szCs w:val="28"/>
        </w:rPr>
        <w:t xml:space="preserve"> </w:t>
      </w:r>
    </w:p>
    <w:p w:rsidR="001E0CE7" w:rsidRPr="008609F0" w:rsidRDefault="004F7854" w:rsidP="00B027A6">
      <w:pPr>
        <w:ind w:firstLine="708"/>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22.4. </w:t>
      </w:r>
      <w:r w:rsidR="001E0CE7" w:rsidRPr="008609F0">
        <w:rPr>
          <w:rFonts w:ascii="Times New Roman" w:hAnsi="Times New Roman"/>
          <w:color w:val="000000" w:themeColor="text1"/>
          <w:sz w:val="28"/>
          <w:szCs w:val="28"/>
        </w:rPr>
        <w:t>Принятие решения о предоставлении (об отказе в предоставлении) Муниципальной услуги.</w:t>
      </w:r>
    </w:p>
    <w:p w:rsidR="00BB1AE0" w:rsidRPr="008609F0" w:rsidRDefault="001E0CE7" w:rsidP="00BB1AE0">
      <w:pPr>
        <w:ind w:firstLine="709"/>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После получения информации по межведомственным запросам Специали</w:t>
      </w:r>
      <w:proofErr w:type="gramStart"/>
      <w:r w:rsidRPr="008609F0">
        <w:rPr>
          <w:rFonts w:ascii="Times New Roman" w:hAnsi="Times New Roman"/>
          <w:color w:val="000000" w:themeColor="text1"/>
          <w:sz w:val="28"/>
          <w:szCs w:val="28"/>
        </w:rPr>
        <w:t>ст в пр</w:t>
      </w:r>
      <w:proofErr w:type="gramEnd"/>
      <w:r w:rsidRPr="008609F0">
        <w:rPr>
          <w:rFonts w:ascii="Times New Roman" w:hAnsi="Times New Roman"/>
          <w:color w:val="000000" w:themeColor="text1"/>
          <w:sz w:val="28"/>
          <w:szCs w:val="28"/>
        </w:rPr>
        <w:t xml:space="preserve">еделах сроков, установленных пунктом 7 настоящего </w:t>
      </w:r>
      <w:r w:rsidR="006E4757" w:rsidRPr="008609F0">
        <w:rPr>
          <w:rFonts w:ascii="Times New Roman" w:hAnsi="Times New Roman"/>
          <w:color w:val="000000" w:themeColor="text1"/>
          <w:sz w:val="28"/>
          <w:szCs w:val="28"/>
        </w:rPr>
        <w:t>Административного регламента,</w:t>
      </w:r>
      <w:r w:rsidRPr="008609F0">
        <w:rPr>
          <w:rFonts w:ascii="Times New Roman" w:hAnsi="Times New Roman"/>
          <w:color w:val="000000" w:themeColor="text1"/>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8609F0" w:rsidRDefault="00BB1AE0" w:rsidP="00BB1AE0">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w:t>
      </w:r>
      <w:proofErr w:type="gramEnd"/>
      <w:r w:rsidRPr="008609F0">
        <w:rPr>
          <w:rFonts w:ascii="Times New Roman" w:hAnsi="Times New Roman" w:cs="Times New Roman"/>
          <w:color w:val="000000" w:themeColor="text1"/>
          <w:sz w:val="28"/>
          <w:szCs w:val="28"/>
        </w:rPr>
        <w:t xml:space="preserve"> </w:t>
      </w:r>
      <w:proofErr w:type="gramStart"/>
      <w:r w:rsidRPr="008609F0">
        <w:rPr>
          <w:rFonts w:ascii="Times New Roman" w:hAnsi="Times New Roman" w:cs="Times New Roman"/>
          <w:color w:val="000000" w:themeColor="text1"/>
          <w:sz w:val="28"/>
          <w:szCs w:val="28"/>
        </w:rPr>
        <w:t>дня поступления этого уведомления при отсутствии оснований для</w:t>
      </w:r>
      <w:r w:rsidR="00E56AD6" w:rsidRPr="008609F0">
        <w:rPr>
          <w:rFonts w:ascii="Times New Roman" w:hAnsi="Times New Roman" w:cs="Times New Roman"/>
          <w:color w:val="000000" w:themeColor="text1"/>
          <w:sz w:val="28"/>
          <w:szCs w:val="28"/>
        </w:rPr>
        <w:t xml:space="preserve"> его возврата, предусмотренных п.</w:t>
      </w:r>
      <w:r w:rsidRPr="008609F0">
        <w:rPr>
          <w:rFonts w:ascii="Times New Roman" w:hAnsi="Times New Roman" w:cs="Times New Roman"/>
          <w:color w:val="000000" w:themeColor="text1"/>
          <w:sz w:val="28"/>
          <w:szCs w:val="28"/>
        </w:rPr>
        <w:t>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w:t>
      </w:r>
      <w:proofErr w:type="gramEnd"/>
      <w:r w:rsidRPr="008609F0">
        <w:rPr>
          <w:rFonts w:ascii="Times New Roman" w:hAnsi="Times New Roman" w:cs="Times New Roman"/>
          <w:color w:val="000000" w:themeColor="text1"/>
          <w:sz w:val="28"/>
          <w:szCs w:val="28"/>
        </w:rPr>
        <w:t xml:space="preserve"> области. </w:t>
      </w:r>
    </w:p>
    <w:p w:rsidR="00BB1AE0" w:rsidRPr="008609F0" w:rsidRDefault="00BB1AE0" w:rsidP="00BB1AE0">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w:t>
      </w:r>
      <w:r w:rsidRPr="008609F0">
        <w:rPr>
          <w:rFonts w:ascii="Times New Roman" w:hAnsi="Times New Roman" w:cs="Times New Roman"/>
          <w:color w:val="000000" w:themeColor="text1"/>
          <w:sz w:val="28"/>
          <w:szCs w:val="28"/>
        </w:rPr>
        <w:lastRenderedPageBreak/>
        <w:t>этого уведомления, а также допустимости размещения объекта</w:t>
      </w:r>
      <w:proofErr w:type="gramEnd"/>
      <w:r w:rsidRPr="008609F0">
        <w:rPr>
          <w:rFonts w:ascii="Times New Roman" w:hAnsi="Times New Roman" w:cs="Times New Roman"/>
          <w:color w:val="000000" w:themeColor="text1"/>
          <w:sz w:val="28"/>
          <w:szCs w:val="28"/>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1E0CE7" w:rsidRPr="008609F0" w:rsidRDefault="001E0CE7" w:rsidP="001E0CE7">
      <w:pPr>
        <w:ind w:firstLine="567"/>
        <w:jc w:val="both"/>
        <w:rPr>
          <w:rFonts w:ascii="Times New Roman" w:hAnsi="Times New Roman"/>
          <w:color w:val="000000" w:themeColor="text1"/>
          <w:sz w:val="28"/>
          <w:szCs w:val="28"/>
        </w:rPr>
      </w:pPr>
      <w:proofErr w:type="gramStart"/>
      <w:r w:rsidRPr="008609F0">
        <w:rPr>
          <w:rFonts w:ascii="Times New Roman" w:eastAsia="SimSun" w:hAnsi="Times New Roman"/>
          <w:color w:val="000000" w:themeColor="text1"/>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AD4C8B" w:rsidRPr="00AD4C8B">
        <w:rPr>
          <w:rFonts w:ascii="Times New Roman" w:eastAsia="SimSun" w:hAnsi="Times New Roman"/>
          <w:color w:val="000000" w:themeColor="text1"/>
          <w:sz w:val="28"/>
          <w:szCs w:val="28"/>
        </w:rPr>
        <w:t xml:space="preserve">             </w:t>
      </w:r>
      <w:r w:rsidR="00BB1AE0" w:rsidRPr="008609F0">
        <w:rPr>
          <w:rFonts w:ascii="Times New Roman" w:eastAsia="SimSun" w:hAnsi="Times New Roman"/>
          <w:color w:val="000000" w:themeColor="text1"/>
          <w:sz w:val="28"/>
          <w:szCs w:val="28"/>
        </w:rPr>
        <w:t>20 рабочих дней с момента поступления уведомления о планируемом строительстве</w:t>
      </w:r>
      <w:r w:rsidRPr="008609F0">
        <w:rPr>
          <w:rFonts w:ascii="Times New Roman" w:eastAsia="SimSun" w:hAnsi="Times New Roman"/>
          <w:color w:val="000000" w:themeColor="text1"/>
          <w:sz w:val="28"/>
          <w:szCs w:val="28"/>
        </w:rPr>
        <w:t>) подготавливает проект</w:t>
      </w:r>
      <w:r w:rsidRPr="008609F0">
        <w:rPr>
          <w:rFonts w:ascii="Times New Roman" w:hAnsi="Times New Roman"/>
          <w:color w:val="000000" w:themeColor="text1"/>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8609F0">
        <w:rPr>
          <w:rFonts w:ascii="Times New Roman" w:hAnsi="Times New Roman"/>
          <w:color w:val="000000" w:themeColor="text1"/>
          <w:sz w:val="28"/>
          <w:szCs w:val="28"/>
        </w:rPr>
        <w:t xml:space="preserve"> земельном </w:t>
      </w:r>
      <w:proofErr w:type="gramStart"/>
      <w:r w:rsidRPr="008609F0">
        <w:rPr>
          <w:rFonts w:ascii="Times New Roman" w:hAnsi="Times New Roman"/>
          <w:color w:val="000000" w:themeColor="text1"/>
          <w:sz w:val="28"/>
          <w:szCs w:val="28"/>
        </w:rPr>
        <w:t>участке</w:t>
      </w:r>
      <w:proofErr w:type="gramEnd"/>
      <w:r w:rsidRPr="008609F0">
        <w:rPr>
          <w:rFonts w:ascii="Times New Roman" w:hAnsi="Times New Roman"/>
          <w:color w:val="000000" w:themeColor="text1"/>
          <w:sz w:val="28"/>
          <w:szCs w:val="28"/>
        </w:rPr>
        <w:t xml:space="preserve"> по форме согласно Приложению № 5 к настоящему Административному регламенту.</w:t>
      </w:r>
    </w:p>
    <w:p w:rsidR="000F2952" w:rsidRPr="008609F0" w:rsidRDefault="000F2952" w:rsidP="001E0CE7">
      <w:pPr>
        <w:ind w:firstLine="567"/>
        <w:jc w:val="both"/>
        <w:rPr>
          <w:rFonts w:ascii="Times New Roman" w:hAnsi="Times New Roman"/>
          <w:color w:val="000000" w:themeColor="text1"/>
          <w:sz w:val="28"/>
          <w:szCs w:val="28"/>
        </w:rPr>
      </w:pPr>
      <w:proofErr w:type="gramStart"/>
      <w:r w:rsidRPr="008609F0">
        <w:rPr>
          <w:rFonts w:ascii="Times New Roman" w:hAnsi="Times New Roman"/>
          <w:color w:val="000000" w:themeColor="text1"/>
          <w:sz w:val="28"/>
          <w:szCs w:val="28"/>
        </w:rPr>
        <w:t xml:space="preserve">При наличии оснований для отказа в предоставлении Муниципальной услуги </w:t>
      </w:r>
      <w:r w:rsidR="0027627B" w:rsidRPr="008609F0">
        <w:rPr>
          <w:rFonts w:ascii="Times New Roman" w:hAnsi="Times New Roman"/>
          <w:color w:val="000000" w:themeColor="text1"/>
          <w:sz w:val="28"/>
          <w:szCs w:val="28"/>
        </w:rPr>
        <w:t xml:space="preserve">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roofErr w:type="gramEnd"/>
    </w:p>
    <w:p w:rsidR="00E65825" w:rsidRPr="008609F0" w:rsidRDefault="00E65825" w:rsidP="00E65825">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8609F0">
        <w:rPr>
          <w:rFonts w:ascii="Times New Roman" w:hAnsi="Times New Roman" w:cs="Times New Roman"/>
          <w:color w:val="000000" w:themeColor="text1"/>
          <w:sz w:val="28"/>
          <w:szCs w:val="28"/>
        </w:rPr>
        <w:t xml:space="preserve"> </w:t>
      </w:r>
      <w:proofErr w:type="gramStart"/>
      <w:r w:rsidRPr="008609F0">
        <w:rPr>
          <w:rFonts w:ascii="Times New Roman" w:hAnsi="Times New Roman" w:cs="Times New Roman"/>
          <w:color w:val="000000" w:themeColor="text1"/>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8609F0">
        <w:rPr>
          <w:rFonts w:ascii="Times New Roman" w:hAnsi="Times New Roman" w:cs="Times New Roman"/>
          <w:color w:val="000000" w:themeColor="text1"/>
          <w:sz w:val="28"/>
          <w:szCs w:val="28"/>
        </w:rPr>
        <w:t xml:space="preserve"> - </w:t>
      </w:r>
      <w:proofErr w:type="gramStart"/>
      <w:r w:rsidRPr="008609F0">
        <w:rPr>
          <w:rFonts w:ascii="Times New Roman" w:hAnsi="Times New Roman" w:cs="Times New Roman"/>
          <w:color w:val="000000" w:themeColor="text1"/>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w:t>
      </w:r>
      <w:r w:rsidRPr="008609F0">
        <w:rPr>
          <w:rFonts w:ascii="Times New Roman" w:hAnsi="Times New Roman" w:cs="Times New Roman"/>
          <w:color w:val="000000" w:themeColor="text1"/>
          <w:sz w:val="28"/>
          <w:szCs w:val="28"/>
        </w:rPr>
        <w:lastRenderedPageBreak/>
        <w:t xml:space="preserve">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E65825" w:rsidRPr="008609F0" w:rsidRDefault="00E65825" w:rsidP="00E65825">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В случае направления Заявителю такого уведомления по основанию, предусмотренному ч</w:t>
      </w:r>
      <w:r w:rsidR="00E56AD6"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t xml:space="preserve">4 </w:t>
      </w:r>
      <w:proofErr w:type="spellStart"/>
      <w:r w:rsidRPr="008609F0">
        <w:rPr>
          <w:rFonts w:ascii="Times New Roman" w:hAnsi="Times New Roman" w:cs="Times New Roman"/>
          <w:color w:val="000000" w:themeColor="text1"/>
          <w:sz w:val="28"/>
          <w:szCs w:val="28"/>
        </w:rPr>
        <w:t>пп</w:t>
      </w:r>
      <w:proofErr w:type="spellEnd"/>
      <w:r w:rsidRPr="008609F0">
        <w:rPr>
          <w:rFonts w:ascii="Times New Roman" w:hAnsi="Times New Roman" w:cs="Times New Roman"/>
          <w:color w:val="000000" w:themeColor="text1"/>
          <w:sz w:val="28"/>
          <w:szCs w:val="28"/>
        </w:rPr>
        <w:t>.</w:t>
      </w:r>
      <w:r w:rsidR="00E56AD6"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t>12.2 п</w:t>
      </w:r>
      <w:r w:rsidR="00E56AD6"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t>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8609F0">
        <w:rPr>
          <w:rFonts w:ascii="Times New Roman" w:hAnsi="Times New Roman" w:cs="Times New Roman"/>
          <w:color w:val="000000" w:themeColor="text1"/>
          <w:sz w:val="28"/>
          <w:szCs w:val="28"/>
        </w:rPr>
        <w:t xml:space="preserve"> поселения федерального или регионального значения. </w:t>
      </w:r>
    </w:p>
    <w:p w:rsidR="001E0CE7" w:rsidRPr="008609F0" w:rsidRDefault="001E0CE7" w:rsidP="001E0CE7">
      <w:pPr>
        <w:ind w:firstLine="709"/>
        <w:jc w:val="both"/>
        <w:rPr>
          <w:color w:val="000000" w:themeColor="text1"/>
        </w:rPr>
      </w:pPr>
      <w:proofErr w:type="gramStart"/>
      <w:r w:rsidRPr="008609F0">
        <w:rPr>
          <w:rFonts w:ascii="Times New Roman" w:hAnsi="Times New Roman"/>
          <w:color w:val="000000" w:themeColor="text1"/>
          <w:sz w:val="28"/>
          <w:szCs w:val="28"/>
        </w:rPr>
        <w:t>Подготовленный Специалистом</w:t>
      </w:r>
      <w:r w:rsidRPr="008609F0">
        <w:rPr>
          <w:rFonts w:ascii="Times New Roman" w:eastAsia="SimSun" w:hAnsi="Times New Roman"/>
          <w:color w:val="000000" w:themeColor="text1"/>
          <w:sz w:val="28"/>
          <w:szCs w:val="28"/>
        </w:rPr>
        <w:t xml:space="preserve"> проект</w:t>
      </w:r>
      <w:r w:rsidRPr="008609F0">
        <w:rPr>
          <w:rFonts w:ascii="Times New Roman" w:hAnsi="Times New Roman"/>
          <w:color w:val="000000" w:themeColor="text1"/>
          <w:sz w:val="28"/>
          <w:szCs w:val="28"/>
        </w:rPr>
        <w:t xml:space="preserve"> уведомления о соответствии </w:t>
      </w:r>
      <w:r w:rsidR="00E65825" w:rsidRPr="008609F0">
        <w:rPr>
          <w:rFonts w:ascii="Times New Roman" w:hAnsi="Times New Roman"/>
          <w:color w:val="000000" w:themeColor="text1"/>
          <w:sz w:val="28"/>
          <w:szCs w:val="28"/>
        </w:rPr>
        <w:t xml:space="preserve">либо несоответствии </w:t>
      </w:r>
      <w:r w:rsidRPr="008609F0">
        <w:rPr>
          <w:rFonts w:ascii="Times New Roman" w:hAnsi="Times New Roman"/>
          <w:color w:val="000000" w:themeColor="text1"/>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w:t>
      </w:r>
      <w:r w:rsidR="00C778FF" w:rsidRPr="008609F0">
        <w:rPr>
          <w:rFonts w:ascii="Times New Roman" w:hAnsi="Times New Roman"/>
          <w:color w:val="000000" w:themeColor="text1"/>
          <w:sz w:val="28"/>
          <w:szCs w:val="28"/>
        </w:rPr>
        <w:t xml:space="preserve">ь </w:t>
      </w:r>
      <w:r w:rsidRPr="008609F0">
        <w:rPr>
          <w:rFonts w:ascii="Times New Roman" w:hAnsi="Times New Roman"/>
          <w:color w:val="000000" w:themeColor="text1"/>
          <w:sz w:val="28"/>
          <w:szCs w:val="28"/>
        </w:rPr>
        <w:t>глав</w:t>
      </w:r>
      <w:r w:rsidR="00C778FF" w:rsidRPr="008609F0">
        <w:rPr>
          <w:rFonts w:ascii="Times New Roman" w:hAnsi="Times New Roman"/>
          <w:color w:val="000000" w:themeColor="text1"/>
          <w:sz w:val="28"/>
          <w:szCs w:val="28"/>
        </w:rPr>
        <w:t>е</w:t>
      </w:r>
      <w:r w:rsidRPr="008609F0">
        <w:rPr>
          <w:rFonts w:ascii="Times New Roman" w:hAnsi="Times New Roman"/>
          <w:color w:val="000000" w:themeColor="text1"/>
          <w:sz w:val="28"/>
          <w:szCs w:val="28"/>
        </w:rPr>
        <w:t xml:space="preserve"> </w:t>
      </w:r>
      <w:r w:rsidR="00BA342A" w:rsidRPr="008609F0">
        <w:rPr>
          <w:rFonts w:ascii="Times New Roman" w:hAnsi="Times New Roman"/>
          <w:color w:val="000000" w:themeColor="text1"/>
          <w:sz w:val="28"/>
          <w:szCs w:val="28"/>
        </w:rPr>
        <w:t>Подгоренского</w:t>
      </w:r>
      <w:r w:rsidRPr="008609F0">
        <w:rPr>
          <w:rFonts w:ascii="Times New Roman" w:hAnsi="Times New Roman"/>
          <w:color w:val="000000" w:themeColor="text1"/>
          <w:sz w:val="28"/>
          <w:szCs w:val="28"/>
        </w:rPr>
        <w:t xml:space="preserve"> муниципального района Воронежской области</w:t>
      </w:r>
      <w:r w:rsidR="00C778FF" w:rsidRPr="008609F0">
        <w:rPr>
          <w:rFonts w:ascii="Times New Roman" w:hAnsi="Times New Roman"/>
          <w:color w:val="000000" w:themeColor="text1"/>
          <w:sz w:val="28"/>
          <w:szCs w:val="28"/>
        </w:rPr>
        <w:t xml:space="preserve"> (уполномоченному им лицу)</w:t>
      </w:r>
      <w:r w:rsidRPr="008609F0">
        <w:rPr>
          <w:rFonts w:ascii="Times New Roman" w:hAnsi="Times New Roman"/>
          <w:color w:val="000000" w:themeColor="text1"/>
          <w:sz w:val="28"/>
          <w:szCs w:val="28"/>
        </w:rPr>
        <w:t>.</w:t>
      </w:r>
      <w:proofErr w:type="gramEnd"/>
    </w:p>
    <w:p w:rsidR="001E0CE7" w:rsidRPr="008609F0" w:rsidRDefault="001E0CE7" w:rsidP="001E0CE7">
      <w:pPr>
        <w:pStyle w:val="25"/>
        <w:shd w:val="clear" w:color="auto" w:fill="auto"/>
        <w:tabs>
          <w:tab w:val="left" w:pos="1123"/>
        </w:tabs>
        <w:spacing w:before="0" w:after="0" w:line="240" w:lineRule="auto"/>
        <w:ind w:firstLine="709"/>
        <w:rPr>
          <w:color w:val="000000" w:themeColor="text1"/>
          <w:sz w:val="28"/>
          <w:szCs w:val="28"/>
        </w:rPr>
      </w:pPr>
      <w:proofErr w:type="gramStart"/>
      <w:r w:rsidRPr="008609F0">
        <w:rPr>
          <w:color w:val="000000" w:themeColor="text1"/>
          <w:sz w:val="28"/>
          <w:szCs w:val="28"/>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w:t>
      </w:r>
      <w:r w:rsidR="00A22FDC">
        <w:rPr>
          <w:color w:val="000000" w:themeColor="text1"/>
          <w:sz w:val="28"/>
          <w:szCs w:val="28"/>
        </w:rPr>
        <w:t xml:space="preserve">          </w:t>
      </w:r>
      <w:r w:rsidRPr="008609F0">
        <w:rPr>
          <w:color w:val="000000" w:themeColor="text1"/>
          <w:sz w:val="28"/>
          <w:szCs w:val="28"/>
        </w:rPr>
        <w:t xml:space="preserve">(в пределах </w:t>
      </w:r>
      <w:r w:rsidR="005E734E" w:rsidRPr="008609F0">
        <w:rPr>
          <w:color w:val="000000" w:themeColor="text1"/>
          <w:sz w:val="28"/>
          <w:szCs w:val="28"/>
        </w:rPr>
        <w:t>20</w:t>
      </w:r>
      <w:r w:rsidRPr="008609F0">
        <w:rPr>
          <w:color w:val="000000" w:themeColor="text1"/>
          <w:sz w:val="28"/>
          <w:szCs w:val="28"/>
        </w:rPr>
        <w:t xml:space="preserve"> рабочих дней с момента поступления уведомления о соответствии).</w:t>
      </w:r>
      <w:proofErr w:type="gramEnd"/>
    </w:p>
    <w:p w:rsidR="001E0CE7" w:rsidRPr="008609F0" w:rsidRDefault="001E0CE7" w:rsidP="001E0CE7">
      <w:pPr>
        <w:ind w:firstLine="709"/>
        <w:jc w:val="both"/>
        <w:rPr>
          <w:rFonts w:ascii="Times New Roman" w:hAnsi="Times New Roman"/>
          <w:color w:val="000000" w:themeColor="text1"/>
          <w:sz w:val="28"/>
          <w:szCs w:val="28"/>
        </w:rPr>
      </w:pPr>
      <w:r w:rsidRPr="008609F0">
        <w:rPr>
          <w:rFonts w:ascii="Times New Roman" w:eastAsia="SimSun" w:hAnsi="Times New Roman"/>
          <w:color w:val="000000" w:themeColor="text1"/>
          <w:sz w:val="28"/>
          <w:szCs w:val="28"/>
        </w:rPr>
        <w:t>Решение</w:t>
      </w:r>
      <w:r w:rsidRPr="008609F0">
        <w:rPr>
          <w:rFonts w:ascii="Times New Roman" w:hAnsi="Times New Roman"/>
          <w:color w:val="000000" w:themeColor="text1"/>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8609F0" w:rsidRDefault="001E0CE7" w:rsidP="001E0CE7">
      <w:pPr>
        <w:pStyle w:val="11"/>
        <w:ind w:firstLine="709"/>
        <w:jc w:val="both"/>
        <w:rPr>
          <w:color w:val="000000" w:themeColor="text1"/>
        </w:rPr>
      </w:pPr>
      <w:r w:rsidRPr="008609F0">
        <w:rPr>
          <w:color w:val="000000" w:themeColor="text1"/>
        </w:rPr>
        <w:t>Результат предоставления Муниципальной услуги выдается (направляется) Заявителю в течение одного рабочего дня в пределах</w:t>
      </w:r>
      <w:r w:rsidR="00AD4C8B" w:rsidRPr="00AD4C8B">
        <w:rPr>
          <w:color w:val="000000" w:themeColor="text1"/>
        </w:rPr>
        <w:t xml:space="preserve">                    </w:t>
      </w:r>
      <w:r w:rsidRPr="008609F0">
        <w:rPr>
          <w:color w:val="000000" w:themeColor="text1"/>
        </w:rPr>
        <w:t xml:space="preserve"> </w:t>
      </w:r>
      <w:r w:rsidR="005E734E" w:rsidRPr="008609F0">
        <w:rPr>
          <w:color w:val="000000" w:themeColor="text1"/>
        </w:rPr>
        <w:t>20</w:t>
      </w:r>
      <w:r w:rsidRPr="008609F0">
        <w:rPr>
          <w:color w:val="000000" w:themeColor="text1"/>
        </w:rP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Pr="008609F0" w:rsidRDefault="001E0CE7" w:rsidP="001E0CE7">
      <w:pPr>
        <w:pStyle w:val="11"/>
        <w:ind w:firstLine="709"/>
        <w:jc w:val="both"/>
        <w:rPr>
          <w:color w:val="000000" w:themeColor="text1"/>
        </w:rPr>
      </w:pPr>
      <w:r w:rsidRPr="008609F0">
        <w:rPr>
          <w:color w:val="000000" w:themeColor="text1"/>
        </w:rPr>
        <w:t>Максимальный срок административной процедуры – 1 рабочий день.</w:t>
      </w:r>
    </w:p>
    <w:p w:rsidR="001E0CE7" w:rsidRPr="008609F0" w:rsidRDefault="004F7854" w:rsidP="004F7854">
      <w:pPr>
        <w:pStyle w:val="11"/>
        <w:ind w:firstLine="0"/>
        <w:jc w:val="both"/>
        <w:rPr>
          <w:color w:val="000000" w:themeColor="text1"/>
        </w:rPr>
      </w:pPr>
      <w:r w:rsidRPr="008609F0">
        <w:rPr>
          <w:color w:val="000000" w:themeColor="text1"/>
        </w:rPr>
        <w:t xml:space="preserve">          22.5. </w:t>
      </w:r>
      <w:r w:rsidR="001E0CE7" w:rsidRPr="008609F0">
        <w:rPr>
          <w:color w:val="000000" w:themeColor="text1"/>
        </w:rPr>
        <w:t>Направление (выдача) результата предоставления Муниципальной услуги Заявителю.</w:t>
      </w:r>
    </w:p>
    <w:p w:rsidR="001E0CE7" w:rsidRPr="008609F0" w:rsidRDefault="001E0CE7" w:rsidP="001E0CE7">
      <w:pPr>
        <w:pStyle w:val="11"/>
        <w:tabs>
          <w:tab w:val="left" w:pos="1388"/>
        </w:tabs>
        <w:ind w:firstLine="709"/>
        <w:jc w:val="both"/>
        <w:rPr>
          <w:color w:val="000000" w:themeColor="text1"/>
        </w:rPr>
      </w:pPr>
      <w:r w:rsidRPr="008609F0">
        <w:rPr>
          <w:color w:val="000000" w:themeColor="text1"/>
        </w:rPr>
        <w:t xml:space="preserve">Результат предоставления Муниципальной услуги, указанный в пункте </w:t>
      </w:r>
      <w:r w:rsidR="005E734E" w:rsidRPr="008609F0">
        <w:rPr>
          <w:color w:val="000000" w:themeColor="text1"/>
        </w:rPr>
        <w:t>6</w:t>
      </w:r>
      <w:r w:rsidRPr="008609F0">
        <w:rPr>
          <w:color w:val="000000" w:themeColor="text1"/>
        </w:rPr>
        <w:t xml:space="preserve"> настоящего Административного регламента:</w:t>
      </w:r>
    </w:p>
    <w:p w:rsidR="001E0CE7" w:rsidRPr="008609F0" w:rsidRDefault="001E0CE7" w:rsidP="001E0CE7">
      <w:pPr>
        <w:pStyle w:val="11"/>
        <w:ind w:firstLine="709"/>
        <w:jc w:val="both"/>
        <w:rPr>
          <w:color w:val="000000" w:themeColor="text1"/>
        </w:rPr>
      </w:pPr>
      <w:r w:rsidRPr="008609F0">
        <w:rPr>
          <w:color w:val="000000" w:themeColor="text1"/>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w:t>
      </w:r>
      <w:r w:rsidRPr="008609F0">
        <w:rPr>
          <w:color w:val="000000" w:themeColor="text1"/>
        </w:rPr>
        <w:lastRenderedPageBreak/>
        <w:t>случае, если такой способ указан в уведомлении о планируемом строительстве;</w:t>
      </w:r>
    </w:p>
    <w:p w:rsidR="001E0CE7" w:rsidRPr="008609F0" w:rsidRDefault="001E0CE7" w:rsidP="001E0CE7">
      <w:pPr>
        <w:pStyle w:val="25"/>
        <w:shd w:val="clear" w:color="auto" w:fill="auto"/>
        <w:tabs>
          <w:tab w:val="left" w:pos="1576"/>
        </w:tabs>
        <w:spacing w:before="0" w:after="0" w:line="240" w:lineRule="auto"/>
        <w:ind w:firstLine="709"/>
        <w:rPr>
          <w:color w:val="000000" w:themeColor="text1"/>
          <w:sz w:val="28"/>
          <w:szCs w:val="28"/>
        </w:rPr>
      </w:pPr>
      <w:proofErr w:type="gramStart"/>
      <w:r w:rsidRPr="008609F0">
        <w:rPr>
          <w:color w:val="000000" w:themeColor="text1"/>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w:t>
      </w:r>
      <w:r w:rsidR="00C778FF" w:rsidRPr="008609F0">
        <w:rPr>
          <w:color w:val="000000" w:themeColor="text1"/>
          <w:sz w:val="28"/>
          <w:szCs w:val="28"/>
        </w:rPr>
        <w:t>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C778FF" w:rsidRPr="008609F0">
        <w:rPr>
          <w:color w:val="000000" w:themeColor="text1"/>
          <w:sz w:val="28"/>
          <w:szCs w:val="28"/>
        </w:rPr>
        <w:t>, органами местного самоуправления или в случаях, установленных законодательством Российской Федерации, публично - правовыми компаниями».</w:t>
      </w:r>
    </w:p>
    <w:p w:rsidR="001E0CE7" w:rsidRPr="008609F0" w:rsidRDefault="001E0CE7" w:rsidP="005E734E">
      <w:pPr>
        <w:pStyle w:val="11"/>
        <w:ind w:firstLine="567"/>
        <w:jc w:val="both"/>
        <w:rPr>
          <w:color w:val="000000" w:themeColor="text1"/>
        </w:rPr>
      </w:pPr>
      <w:r w:rsidRPr="008609F0">
        <w:rPr>
          <w:color w:val="000000" w:themeColor="text1"/>
        </w:rPr>
        <w:t xml:space="preserve">Срок Административной процедуры – один рабочий день. </w:t>
      </w:r>
    </w:p>
    <w:p w:rsidR="002C0C69" w:rsidRPr="008609F0" w:rsidRDefault="00053D28" w:rsidP="00053D28">
      <w:pPr>
        <w:pStyle w:val="11"/>
        <w:ind w:firstLine="567"/>
        <w:jc w:val="both"/>
        <w:rPr>
          <w:color w:val="000000" w:themeColor="text1"/>
        </w:rPr>
      </w:pPr>
      <w:r w:rsidRPr="008609F0">
        <w:rPr>
          <w:color w:val="000000" w:themeColor="text1"/>
        </w:rPr>
        <w:t>22.6.</w:t>
      </w:r>
      <w:r w:rsidR="001E0CE7" w:rsidRPr="008609F0">
        <w:rPr>
          <w:color w:val="000000" w:themeColor="text1"/>
        </w:rPr>
        <w:t>Административная процедура по получению дополнительных сведений от Заявителя не применяется.</w:t>
      </w:r>
    </w:p>
    <w:p w:rsidR="001D7975" w:rsidRPr="008609F0" w:rsidRDefault="001D7975" w:rsidP="001D7975">
      <w:pPr>
        <w:pStyle w:val="11"/>
        <w:ind w:left="567" w:firstLine="0"/>
        <w:jc w:val="both"/>
        <w:rPr>
          <w:rFonts w:eastAsiaTheme="minorHAnsi"/>
          <w:color w:val="000000" w:themeColor="text1"/>
        </w:rPr>
      </w:pPr>
      <w:r w:rsidRPr="008609F0">
        <w:rPr>
          <w:color w:val="000000" w:themeColor="text1"/>
        </w:rPr>
        <w:t xml:space="preserve">  23. </w:t>
      </w:r>
      <w:r w:rsidR="00C16ED6" w:rsidRPr="008609F0">
        <w:rPr>
          <w:color w:val="000000" w:themeColor="text1"/>
        </w:rPr>
        <w:t>Вариант 3.</w:t>
      </w:r>
      <w:r w:rsidR="005E734E" w:rsidRPr="008609F0">
        <w:rPr>
          <w:color w:val="000000" w:themeColor="text1"/>
        </w:rPr>
        <w:t xml:space="preserve"> </w:t>
      </w:r>
      <w:r w:rsidR="00C16ED6" w:rsidRPr="008609F0">
        <w:rPr>
          <w:rFonts w:eastAsiaTheme="minorHAnsi"/>
          <w:color w:val="000000" w:themeColor="text1"/>
        </w:rPr>
        <w:t>Исправление допущ</w:t>
      </w:r>
      <w:r w:rsidRPr="008609F0">
        <w:rPr>
          <w:rFonts w:eastAsiaTheme="minorHAnsi"/>
          <w:color w:val="000000" w:themeColor="text1"/>
        </w:rPr>
        <w:t xml:space="preserve">енных опечаток и (или) ошибок </w:t>
      </w:r>
      <w:r w:rsidR="00C16ED6" w:rsidRPr="008609F0">
        <w:rPr>
          <w:rFonts w:eastAsiaTheme="minorHAnsi"/>
          <w:color w:val="000000" w:themeColor="text1"/>
        </w:rPr>
        <w:t xml:space="preserve">выданных </w:t>
      </w:r>
    </w:p>
    <w:p w:rsidR="00C16ED6" w:rsidRPr="008609F0" w:rsidRDefault="00C16ED6" w:rsidP="001D7975">
      <w:pPr>
        <w:pStyle w:val="11"/>
        <w:ind w:firstLine="0"/>
        <w:jc w:val="both"/>
        <w:rPr>
          <w:color w:val="000000" w:themeColor="text1"/>
        </w:rPr>
      </w:pPr>
      <w:r w:rsidRPr="008609F0">
        <w:rPr>
          <w:rFonts w:eastAsiaTheme="minorHAnsi"/>
          <w:color w:val="000000" w:themeColor="text1"/>
        </w:rPr>
        <w:t>в результате предоставления Муниципальной услуги документах.</w:t>
      </w:r>
    </w:p>
    <w:p w:rsidR="001D7975" w:rsidRPr="008609F0" w:rsidRDefault="001D7975" w:rsidP="001D7975">
      <w:pPr>
        <w:pStyle w:val="11"/>
        <w:ind w:left="709" w:firstLine="0"/>
        <w:jc w:val="both"/>
        <w:rPr>
          <w:rFonts w:eastAsiaTheme="minorHAnsi"/>
          <w:color w:val="000000" w:themeColor="text1"/>
        </w:rPr>
      </w:pPr>
      <w:r w:rsidRPr="008609F0">
        <w:rPr>
          <w:rFonts w:eastAsia="SimSun"/>
          <w:color w:val="000000" w:themeColor="text1"/>
        </w:rPr>
        <w:t xml:space="preserve">23.1. </w:t>
      </w:r>
      <w:r w:rsidR="00912FB8" w:rsidRPr="008609F0">
        <w:rPr>
          <w:rFonts w:eastAsia="SimSun"/>
          <w:color w:val="000000" w:themeColor="text1"/>
        </w:rPr>
        <w:t xml:space="preserve">Основанием </w:t>
      </w:r>
      <w:r w:rsidRPr="008609F0">
        <w:rPr>
          <w:rFonts w:eastAsia="SimSun"/>
          <w:color w:val="000000" w:themeColor="text1"/>
        </w:rPr>
        <w:t xml:space="preserve">  </w:t>
      </w:r>
      <w:r w:rsidR="00912FB8" w:rsidRPr="008609F0">
        <w:rPr>
          <w:rFonts w:eastAsia="SimSun"/>
          <w:color w:val="000000" w:themeColor="text1"/>
        </w:rPr>
        <w:t>для</w:t>
      </w:r>
      <w:r w:rsidRPr="008609F0">
        <w:rPr>
          <w:rFonts w:eastAsia="SimSun"/>
          <w:color w:val="000000" w:themeColor="text1"/>
        </w:rPr>
        <w:t xml:space="preserve"> </w:t>
      </w:r>
      <w:r w:rsidR="00912FB8" w:rsidRPr="008609F0">
        <w:rPr>
          <w:rFonts w:eastAsia="SimSun"/>
          <w:color w:val="000000" w:themeColor="text1"/>
        </w:rPr>
        <w:t xml:space="preserve"> </w:t>
      </w:r>
      <w:r w:rsidRPr="008609F0">
        <w:rPr>
          <w:rFonts w:eastAsia="SimSun"/>
          <w:color w:val="000000" w:themeColor="text1"/>
        </w:rPr>
        <w:t xml:space="preserve"> </w:t>
      </w:r>
      <w:r w:rsidR="00912FB8" w:rsidRPr="008609F0">
        <w:rPr>
          <w:rFonts w:eastAsia="SimSun"/>
          <w:color w:val="000000" w:themeColor="text1"/>
        </w:rPr>
        <w:t>и</w:t>
      </w:r>
      <w:r w:rsidR="00912FB8" w:rsidRPr="008609F0">
        <w:rPr>
          <w:rFonts w:eastAsiaTheme="minorHAnsi"/>
          <w:color w:val="000000" w:themeColor="text1"/>
        </w:rPr>
        <w:t xml:space="preserve">справления </w:t>
      </w:r>
      <w:r w:rsidRPr="008609F0">
        <w:rPr>
          <w:rFonts w:eastAsiaTheme="minorHAnsi"/>
          <w:color w:val="000000" w:themeColor="text1"/>
        </w:rPr>
        <w:t xml:space="preserve">  </w:t>
      </w:r>
      <w:r w:rsidR="00912FB8" w:rsidRPr="008609F0">
        <w:rPr>
          <w:rFonts w:eastAsiaTheme="minorHAnsi"/>
          <w:color w:val="000000" w:themeColor="text1"/>
        </w:rPr>
        <w:t xml:space="preserve">допущенных </w:t>
      </w:r>
      <w:r w:rsidRPr="008609F0">
        <w:rPr>
          <w:rFonts w:eastAsiaTheme="minorHAnsi"/>
          <w:color w:val="000000" w:themeColor="text1"/>
        </w:rPr>
        <w:t xml:space="preserve">  </w:t>
      </w:r>
      <w:r w:rsidR="00912FB8" w:rsidRPr="008609F0">
        <w:rPr>
          <w:rFonts w:eastAsiaTheme="minorHAnsi"/>
          <w:color w:val="000000" w:themeColor="text1"/>
        </w:rPr>
        <w:t xml:space="preserve">опечаток </w:t>
      </w:r>
      <w:r w:rsidRPr="008609F0">
        <w:rPr>
          <w:rFonts w:eastAsiaTheme="minorHAnsi"/>
          <w:color w:val="000000" w:themeColor="text1"/>
        </w:rPr>
        <w:t xml:space="preserve">  </w:t>
      </w:r>
      <w:r w:rsidR="00912FB8" w:rsidRPr="008609F0">
        <w:rPr>
          <w:rFonts w:eastAsiaTheme="minorHAnsi"/>
          <w:color w:val="000000" w:themeColor="text1"/>
        </w:rPr>
        <w:t xml:space="preserve">и </w:t>
      </w:r>
      <w:r w:rsidRPr="008609F0">
        <w:rPr>
          <w:rFonts w:eastAsiaTheme="minorHAnsi"/>
          <w:color w:val="000000" w:themeColor="text1"/>
        </w:rPr>
        <w:t xml:space="preserve"> </w:t>
      </w:r>
      <w:r w:rsidR="00912FB8" w:rsidRPr="008609F0">
        <w:rPr>
          <w:rFonts w:eastAsiaTheme="minorHAnsi"/>
          <w:color w:val="000000" w:themeColor="text1"/>
        </w:rPr>
        <w:t xml:space="preserve">ошибок </w:t>
      </w:r>
      <w:r w:rsidRPr="008609F0">
        <w:rPr>
          <w:rFonts w:eastAsiaTheme="minorHAnsi"/>
          <w:color w:val="000000" w:themeColor="text1"/>
        </w:rPr>
        <w:t xml:space="preserve">  </w:t>
      </w:r>
      <w:proofErr w:type="gramStart"/>
      <w:r w:rsidR="00912FB8" w:rsidRPr="008609F0">
        <w:rPr>
          <w:rFonts w:eastAsiaTheme="minorHAnsi"/>
          <w:color w:val="000000" w:themeColor="text1"/>
        </w:rPr>
        <w:t>в</w:t>
      </w:r>
      <w:proofErr w:type="gramEnd"/>
      <w:r w:rsidR="00912FB8" w:rsidRPr="008609F0">
        <w:rPr>
          <w:rFonts w:eastAsiaTheme="minorHAnsi"/>
          <w:color w:val="000000" w:themeColor="text1"/>
        </w:rPr>
        <w:t xml:space="preserve"> </w:t>
      </w:r>
    </w:p>
    <w:p w:rsidR="00AD5D28" w:rsidRPr="008609F0" w:rsidRDefault="00912FB8" w:rsidP="001D7975">
      <w:pPr>
        <w:pStyle w:val="11"/>
        <w:ind w:firstLine="0"/>
        <w:jc w:val="both"/>
        <w:rPr>
          <w:color w:val="000000" w:themeColor="text1"/>
        </w:rPr>
      </w:pPr>
      <w:r w:rsidRPr="008609F0">
        <w:rPr>
          <w:rFonts w:eastAsiaTheme="minorHAnsi"/>
          <w:color w:val="000000" w:themeColor="text1"/>
        </w:rPr>
        <w:t>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sidRPr="008609F0">
        <w:rPr>
          <w:rFonts w:eastAsiaTheme="minorHAnsi"/>
          <w:color w:val="000000" w:themeColor="text1"/>
        </w:rPr>
        <w:t xml:space="preserve"> в соответствии с Приложением №6 настоящего Административного регламента.</w:t>
      </w:r>
    </w:p>
    <w:p w:rsidR="00912FB8" w:rsidRPr="008609F0" w:rsidRDefault="002305D5" w:rsidP="002305D5">
      <w:pPr>
        <w:pStyle w:val="11"/>
        <w:ind w:firstLine="708"/>
        <w:jc w:val="both"/>
        <w:rPr>
          <w:color w:val="000000" w:themeColor="text1"/>
        </w:rPr>
      </w:pPr>
      <w:r w:rsidRPr="008609F0">
        <w:rPr>
          <w:rFonts w:eastAsiaTheme="minorHAnsi"/>
          <w:color w:val="000000" w:themeColor="text1"/>
        </w:rPr>
        <w:t xml:space="preserve">23.2. </w:t>
      </w:r>
      <w:proofErr w:type="gramStart"/>
      <w:r w:rsidR="00912FB8" w:rsidRPr="008609F0">
        <w:rPr>
          <w:rFonts w:eastAsiaTheme="minorHAnsi"/>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12FB8" w:rsidRPr="008609F0" w:rsidRDefault="002305D5" w:rsidP="002305D5">
      <w:pPr>
        <w:pStyle w:val="11"/>
        <w:ind w:firstLine="709"/>
        <w:jc w:val="both"/>
        <w:rPr>
          <w:color w:val="000000" w:themeColor="text1"/>
        </w:rPr>
      </w:pPr>
      <w:r w:rsidRPr="008609F0">
        <w:rPr>
          <w:rFonts w:eastAsiaTheme="minorHAnsi"/>
          <w:color w:val="000000" w:themeColor="text1"/>
        </w:rPr>
        <w:t xml:space="preserve">23.3. </w:t>
      </w:r>
      <w:proofErr w:type="gramStart"/>
      <w:r w:rsidR="00912FB8" w:rsidRPr="008609F0">
        <w:rPr>
          <w:rFonts w:eastAsiaTheme="minorHAnsi"/>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21AA2" w:rsidRPr="008609F0" w:rsidRDefault="00912FB8" w:rsidP="00D21AA2">
      <w:pPr>
        <w:pStyle w:val="11"/>
        <w:tabs>
          <w:tab w:val="left" w:pos="1276"/>
        </w:tabs>
        <w:ind w:firstLine="567"/>
        <w:jc w:val="both"/>
        <w:rPr>
          <w:color w:val="000000" w:themeColor="text1"/>
        </w:rPr>
      </w:pPr>
      <w:r w:rsidRPr="008609F0">
        <w:rPr>
          <w:rFonts w:eastAsiaTheme="minorHAnsi"/>
          <w:color w:val="000000" w:themeColor="text1"/>
        </w:rPr>
        <w:t xml:space="preserve">Прием и регистрация </w:t>
      </w:r>
      <w:r w:rsidR="00720C13" w:rsidRPr="008609F0">
        <w:rPr>
          <w:rFonts w:eastAsiaTheme="minorHAnsi"/>
          <w:color w:val="000000" w:themeColor="text1"/>
        </w:rPr>
        <w:t>уведомления</w:t>
      </w:r>
      <w:r w:rsidRPr="008609F0">
        <w:rPr>
          <w:rFonts w:eastAsiaTheme="minorHAnsi"/>
          <w:color w:val="000000" w:themeColor="text1"/>
        </w:rPr>
        <w:t xml:space="preserve"> осуществляются в порядке, установленном </w:t>
      </w:r>
      <w:r w:rsidR="00E56AD6" w:rsidRPr="008609F0">
        <w:rPr>
          <w:color w:val="000000" w:themeColor="text1"/>
        </w:rPr>
        <w:t>п.21.2. п. 21</w:t>
      </w:r>
      <w:r w:rsidR="005E734E" w:rsidRPr="008609F0">
        <w:rPr>
          <w:color w:val="000000" w:themeColor="text1"/>
        </w:rPr>
        <w:t xml:space="preserve"> настоящего Административного регламента </w:t>
      </w:r>
      <w:r w:rsidRPr="008609F0">
        <w:rPr>
          <w:rFonts w:eastAsiaTheme="minorHAnsi"/>
          <w:color w:val="000000" w:themeColor="text1"/>
        </w:rPr>
        <w:t>в течение одного рабочего дня.</w:t>
      </w:r>
    </w:p>
    <w:p w:rsidR="00912FB8" w:rsidRPr="008609F0" w:rsidRDefault="002305D5" w:rsidP="00D21AA2">
      <w:pPr>
        <w:pStyle w:val="11"/>
        <w:tabs>
          <w:tab w:val="left" w:pos="1276"/>
        </w:tabs>
        <w:ind w:firstLine="567"/>
        <w:jc w:val="both"/>
        <w:rPr>
          <w:color w:val="000000" w:themeColor="text1"/>
        </w:rPr>
      </w:pPr>
      <w:r w:rsidRPr="008609F0">
        <w:rPr>
          <w:rFonts w:eastAsiaTheme="minorHAnsi"/>
          <w:color w:val="000000" w:themeColor="text1"/>
        </w:rPr>
        <w:t xml:space="preserve">23.4. </w:t>
      </w:r>
      <w:proofErr w:type="gramStart"/>
      <w:r w:rsidR="00912FB8" w:rsidRPr="008609F0">
        <w:rPr>
          <w:rFonts w:eastAsiaTheme="minorHAnsi"/>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D5D28" w:rsidRPr="008609F0" w:rsidRDefault="002305D5" w:rsidP="002305D5">
      <w:pPr>
        <w:pStyle w:val="11"/>
        <w:ind w:firstLine="708"/>
        <w:jc w:val="both"/>
        <w:rPr>
          <w:color w:val="000000" w:themeColor="text1"/>
        </w:rPr>
      </w:pPr>
      <w:r w:rsidRPr="008609F0">
        <w:rPr>
          <w:rFonts w:eastAsiaTheme="minorHAnsi"/>
          <w:color w:val="000000" w:themeColor="text1"/>
        </w:rPr>
        <w:t xml:space="preserve">23.5. </w:t>
      </w:r>
      <w:proofErr w:type="gramStart"/>
      <w:r w:rsidR="00912FB8" w:rsidRPr="008609F0">
        <w:rPr>
          <w:rFonts w:eastAsiaTheme="minorHAnsi"/>
          <w:color w:val="000000" w:themeColor="text1"/>
        </w:rPr>
        <w:t xml:space="preserve">Документ, содержащий исправленные опечатки и (или) ошибки  в </w:t>
      </w:r>
      <w:r w:rsidR="00912FB8" w:rsidRPr="008609F0">
        <w:rPr>
          <w:rFonts w:eastAsiaTheme="minorHAnsi"/>
          <w:color w:val="000000" w:themeColor="text1"/>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w:t>
      </w:r>
      <w:r w:rsidR="00B027A6" w:rsidRPr="008609F0">
        <w:rPr>
          <w:rFonts w:eastAsiaTheme="minorHAnsi"/>
          <w:color w:val="000000" w:themeColor="text1"/>
        </w:rPr>
        <w:t xml:space="preserve">ствующего решения подписывается </w:t>
      </w:r>
      <w:r w:rsidR="00316A2E" w:rsidRPr="008609F0">
        <w:rPr>
          <w:color w:val="000000" w:themeColor="text1"/>
        </w:rPr>
        <w:t>глав</w:t>
      </w:r>
      <w:r w:rsidR="00B027A6" w:rsidRPr="008609F0">
        <w:rPr>
          <w:color w:val="000000" w:themeColor="text1"/>
        </w:rPr>
        <w:t>ой</w:t>
      </w:r>
      <w:r w:rsidR="00316A2E" w:rsidRPr="008609F0">
        <w:rPr>
          <w:color w:val="000000" w:themeColor="text1"/>
        </w:rPr>
        <w:t xml:space="preserve"> </w:t>
      </w:r>
      <w:r w:rsidR="006E0E7F" w:rsidRPr="008609F0">
        <w:rPr>
          <w:color w:val="000000" w:themeColor="text1"/>
        </w:rPr>
        <w:t xml:space="preserve">Подгоренского муниципального района </w:t>
      </w:r>
      <w:r w:rsidR="00316A2E" w:rsidRPr="008609F0">
        <w:rPr>
          <w:color w:val="000000" w:themeColor="text1"/>
        </w:rPr>
        <w:t>Воронежской области</w:t>
      </w:r>
      <w:r w:rsidR="00E0788B" w:rsidRPr="008609F0">
        <w:rPr>
          <w:color w:val="000000" w:themeColor="text1"/>
        </w:rPr>
        <w:t xml:space="preserve"> (уполномоченным им лицом)</w:t>
      </w:r>
      <w:r w:rsidR="00912FB8" w:rsidRPr="008609F0">
        <w:rPr>
          <w:rFonts w:eastAsiaTheme="minorHAnsi"/>
          <w:color w:val="000000" w:themeColor="text1"/>
        </w:rPr>
        <w:t xml:space="preserve"> и вручается Заявителю либо направляется почтовым отправлением или в электронном виде</w:t>
      </w:r>
      <w:r w:rsidR="005E734E" w:rsidRPr="008609F0">
        <w:rPr>
          <w:rFonts w:eastAsiaTheme="minorHAnsi"/>
          <w:color w:val="000000" w:themeColor="text1"/>
        </w:rPr>
        <w:t>, подписанный усиленной квалифицированной электронной подписью</w:t>
      </w:r>
      <w:r w:rsidR="00912FB8" w:rsidRPr="008609F0">
        <w:rPr>
          <w:rFonts w:eastAsiaTheme="minorHAnsi"/>
          <w:color w:val="000000" w:themeColor="text1"/>
        </w:rPr>
        <w:t>.</w:t>
      </w:r>
      <w:proofErr w:type="gramEnd"/>
    </w:p>
    <w:p w:rsidR="00C65239" w:rsidRPr="008609F0" w:rsidRDefault="00C65239" w:rsidP="00C65239">
      <w:pPr>
        <w:pStyle w:val="11"/>
        <w:ind w:firstLine="709"/>
        <w:jc w:val="both"/>
        <w:rPr>
          <w:rFonts w:eastAsia="Calibri"/>
          <w:color w:val="000000" w:themeColor="text1"/>
        </w:rPr>
      </w:pPr>
      <w:r w:rsidRPr="008609F0">
        <w:rPr>
          <w:rFonts w:eastAsia="Calibri"/>
          <w:color w:val="000000" w:themeColor="text1"/>
        </w:rPr>
        <w:t>В случае</w:t>
      </w:r>
      <w:proofErr w:type="gramStart"/>
      <w:r w:rsidRPr="008609F0">
        <w:rPr>
          <w:rFonts w:eastAsia="Calibri"/>
          <w:color w:val="000000" w:themeColor="text1"/>
        </w:rPr>
        <w:t>,</w:t>
      </w:r>
      <w:proofErr w:type="gramEnd"/>
      <w:r w:rsidRPr="008609F0">
        <w:rPr>
          <w:rFonts w:eastAsia="Calibri"/>
          <w:color w:val="000000" w:themeColor="text1"/>
        </w:rPr>
        <w:t xml:space="preserve"> если заявление было подано через МФЦ, Специалист направляет документы в МФЦ </w:t>
      </w:r>
      <w:r w:rsidR="005E734E" w:rsidRPr="008609F0">
        <w:rPr>
          <w:rFonts w:eastAsia="Calibri"/>
          <w:color w:val="000000" w:themeColor="text1"/>
        </w:rPr>
        <w:t xml:space="preserve">в порядке и сроки, установленные </w:t>
      </w:r>
      <w:r w:rsidRPr="008609F0">
        <w:rPr>
          <w:rFonts w:eastAsia="Calibri"/>
          <w:color w:val="000000" w:themeColor="text1"/>
        </w:rPr>
        <w:t>в соответствии с соглашением о взаимодействии</w:t>
      </w:r>
      <w:r w:rsidR="005E734E" w:rsidRPr="008609F0">
        <w:rPr>
          <w:rFonts w:eastAsia="Calibri"/>
          <w:color w:val="000000" w:themeColor="text1"/>
        </w:rPr>
        <w:t>,</w:t>
      </w:r>
      <w:r w:rsidRPr="008609F0">
        <w:rPr>
          <w:rFonts w:eastAsia="Calibri"/>
          <w:color w:val="000000" w:themeColor="text1"/>
        </w:rPr>
        <w:t xml:space="preserve"> для </w:t>
      </w:r>
      <w:r w:rsidR="005E734E" w:rsidRPr="008609F0">
        <w:rPr>
          <w:rFonts w:eastAsia="Calibri"/>
          <w:color w:val="000000" w:themeColor="text1"/>
        </w:rPr>
        <w:t>выдачи</w:t>
      </w:r>
      <w:r w:rsidRPr="008609F0">
        <w:rPr>
          <w:rFonts w:eastAsia="Calibri"/>
          <w:color w:val="000000" w:themeColor="text1"/>
        </w:rPr>
        <w:t xml:space="preserve"> Заявителю.</w:t>
      </w:r>
    </w:p>
    <w:p w:rsidR="00C65239" w:rsidRPr="008609F0" w:rsidRDefault="002305D5" w:rsidP="002305D5">
      <w:pPr>
        <w:pStyle w:val="11"/>
        <w:ind w:firstLine="708"/>
        <w:jc w:val="both"/>
        <w:rPr>
          <w:color w:val="000000" w:themeColor="text1"/>
        </w:rPr>
      </w:pPr>
      <w:r w:rsidRPr="008609F0">
        <w:rPr>
          <w:rFonts w:eastAsia="SimSun"/>
          <w:color w:val="000000" w:themeColor="text1"/>
        </w:rPr>
        <w:t xml:space="preserve">23.6. </w:t>
      </w:r>
      <w:r w:rsidR="00C65239" w:rsidRPr="008609F0">
        <w:rPr>
          <w:rFonts w:eastAsia="SimSun"/>
          <w:color w:val="000000" w:themeColor="text1"/>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8609F0">
        <w:rPr>
          <w:rFonts w:eastAsia="SimSun"/>
          <w:color w:val="000000" w:themeColor="text1"/>
        </w:rPr>
        <w:t xml:space="preserve">Вариантом </w:t>
      </w:r>
      <w:r w:rsidR="00C65239" w:rsidRPr="008609F0">
        <w:rPr>
          <w:rFonts w:eastAsia="SimSun"/>
          <w:color w:val="000000" w:themeColor="text1"/>
        </w:rPr>
        <w:t>3.</w:t>
      </w:r>
    </w:p>
    <w:p w:rsidR="00053D28" w:rsidRPr="008609F0" w:rsidRDefault="00053D28" w:rsidP="00EC67C5">
      <w:pPr>
        <w:pStyle w:val="11"/>
        <w:jc w:val="both"/>
        <w:rPr>
          <w:rFonts w:eastAsia="SimSun"/>
          <w:color w:val="000000" w:themeColor="text1"/>
        </w:rPr>
      </w:pPr>
    </w:p>
    <w:p w:rsidR="00BC7ABB" w:rsidRPr="008609F0" w:rsidRDefault="001D7975" w:rsidP="001D7975">
      <w:pPr>
        <w:pStyle w:val="11"/>
        <w:tabs>
          <w:tab w:val="left" w:pos="1134"/>
        </w:tabs>
        <w:ind w:firstLine="0"/>
        <w:jc w:val="center"/>
        <w:rPr>
          <w:b/>
          <w:color w:val="000000" w:themeColor="text1"/>
        </w:rPr>
      </w:pPr>
      <w:r w:rsidRPr="008609F0">
        <w:rPr>
          <w:rFonts w:eastAsiaTheme="minorHAnsi"/>
          <w:b/>
          <w:color w:val="000000" w:themeColor="text1"/>
        </w:rPr>
        <w:t>2</w:t>
      </w:r>
      <w:r w:rsidR="001A103A" w:rsidRPr="008609F0">
        <w:rPr>
          <w:rFonts w:eastAsiaTheme="minorHAnsi"/>
          <w:b/>
          <w:color w:val="000000" w:themeColor="text1"/>
        </w:rPr>
        <w:t>4</w:t>
      </w:r>
      <w:r w:rsidRPr="008609F0">
        <w:rPr>
          <w:rFonts w:eastAsiaTheme="minorHAnsi"/>
          <w:b/>
          <w:color w:val="000000" w:themeColor="text1"/>
        </w:rPr>
        <w:t xml:space="preserve">. </w:t>
      </w:r>
      <w:r w:rsidR="005E734E" w:rsidRPr="008609F0">
        <w:rPr>
          <w:rFonts w:eastAsiaTheme="minorHAnsi"/>
          <w:b/>
          <w:color w:val="000000" w:themeColor="text1"/>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8609F0" w:rsidRDefault="00CE6591" w:rsidP="00CE6591">
      <w:pPr>
        <w:pStyle w:val="11"/>
        <w:ind w:left="576" w:firstLine="0"/>
        <w:rPr>
          <w:b/>
          <w:color w:val="000000" w:themeColor="text1"/>
        </w:rPr>
      </w:pPr>
    </w:p>
    <w:p w:rsidR="00BC7ABB" w:rsidRPr="008609F0" w:rsidRDefault="001A103A" w:rsidP="001A103A">
      <w:pPr>
        <w:pStyle w:val="11"/>
        <w:ind w:firstLine="698"/>
        <w:jc w:val="both"/>
        <w:rPr>
          <w:color w:val="000000" w:themeColor="text1"/>
        </w:rPr>
      </w:pPr>
      <w:r w:rsidRPr="008609F0">
        <w:rPr>
          <w:bCs/>
          <w:color w:val="000000" w:themeColor="text1"/>
        </w:rPr>
        <w:t xml:space="preserve">24.1. </w:t>
      </w:r>
      <w:proofErr w:type="gramStart"/>
      <w:r w:rsidR="00232695" w:rsidRPr="008609F0">
        <w:rPr>
          <w:bCs/>
          <w:color w:val="000000" w:themeColor="text1"/>
        </w:rPr>
        <w:t xml:space="preserve">Заявитель вправе обратиться в Администрацию с заявлением о выдаче дубликата </w:t>
      </w:r>
      <w:r w:rsidR="008F4BBF" w:rsidRPr="008609F0">
        <w:rPr>
          <w:color w:val="000000" w:themeColor="text1"/>
        </w:rPr>
        <w:t xml:space="preserve">уведомления о соответствии </w:t>
      </w:r>
      <w:r w:rsidR="005E734E" w:rsidRPr="008609F0">
        <w:rPr>
          <w:color w:val="000000" w:themeColor="text1"/>
        </w:rPr>
        <w:t xml:space="preserve">либо несоответствии </w:t>
      </w:r>
      <w:r w:rsidR="008F4BBF" w:rsidRPr="008609F0">
        <w:rPr>
          <w:color w:val="000000" w:themeColor="text1"/>
        </w:rPr>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8609F0">
        <w:rPr>
          <w:color w:val="000000" w:themeColor="text1"/>
        </w:rPr>
        <w:br/>
        <w:t>параметров объекта индивидуального жилищ</w:t>
      </w:r>
      <w:r w:rsidR="00A22FDC">
        <w:rPr>
          <w:color w:val="000000" w:themeColor="text1"/>
        </w:rPr>
        <w:t xml:space="preserve">ного строительства или садового дома </w:t>
      </w:r>
      <w:r w:rsidR="008F4BBF" w:rsidRPr="008609F0">
        <w:rPr>
          <w:color w:val="000000" w:themeColor="text1"/>
        </w:rPr>
        <w:t>установленным параметрам и допустимости раз</w:t>
      </w:r>
      <w:r w:rsidR="00A22FDC">
        <w:rPr>
          <w:color w:val="000000" w:themeColor="text1"/>
        </w:rPr>
        <w:t xml:space="preserve">мещения объекта индивидуального </w:t>
      </w:r>
      <w:r w:rsidR="008F4BBF" w:rsidRPr="008609F0">
        <w:rPr>
          <w:color w:val="000000" w:themeColor="text1"/>
        </w:rPr>
        <w:t>жилищного строительства или садо</w:t>
      </w:r>
      <w:r w:rsidR="00A22FDC">
        <w:rPr>
          <w:color w:val="000000" w:themeColor="text1"/>
        </w:rPr>
        <w:t xml:space="preserve">вого дома на земельном участке, </w:t>
      </w:r>
      <w:r w:rsidR="008F4BBF" w:rsidRPr="008609F0">
        <w:rPr>
          <w:color w:val="000000" w:themeColor="text1"/>
        </w:rPr>
        <w:t xml:space="preserve">в соответствии с Приложением №7 </w:t>
      </w:r>
      <w:r w:rsidR="005E734E" w:rsidRPr="008609F0">
        <w:rPr>
          <w:color w:val="000000" w:themeColor="text1"/>
        </w:rPr>
        <w:t xml:space="preserve">к </w:t>
      </w:r>
      <w:r w:rsidR="008F4BBF" w:rsidRPr="008609F0">
        <w:rPr>
          <w:color w:val="000000" w:themeColor="text1"/>
        </w:rPr>
        <w:t>настояще</w:t>
      </w:r>
      <w:r w:rsidR="005E734E" w:rsidRPr="008609F0">
        <w:rPr>
          <w:color w:val="000000" w:themeColor="text1"/>
        </w:rPr>
        <w:t>му</w:t>
      </w:r>
      <w:proofErr w:type="gramEnd"/>
      <w:r w:rsidR="008F4BBF" w:rsidRPr="008609F0">
        <w:rPr>
          <w:color w:val="000000" w:themeColor="text1"/>
        </w:rPr>
        <w:t xml:space="preserve"> Административно</w:t>
      </w:r>
      <w:r w:rsidR="005E734E" w:rsidRPr="008609F0">
        <w:rPr>
          <w:color w:val="000000" w:themeColor="text1"/>
        </w:rPr>
        <w:t>му</w:t>
      </w:r>
      <w:r w:rsidR="008F4BBF" w:rsidRPr="008609F0">
        <w:rPr>
          <w:color w:val="000000" w:themeColor="text1"/>
        </w:rPr>
        <w:t xml:space="preserve"> регламент</w:t>
      </w:r>
      <w:r w:rsidR="005E734E" w:rsidRPr="008609F0">
        <w:rPr>
          <w:color w:val="000000" w:themeColor="text1"/>
        </w:rPr>
        <w:t>у</w:t>
      </w:r>
      <w:r w:rsidR="00232695" w:rsidRPr="008609F0">
        <w:rPr>
          <w:bCs/>
          <w:color w:val="000000" w:themeColor="text1"/>
        </w:rPr>
        <w:t xml:space="preserve">  (далее – заявление о выдаче дубликата).</w:t>
      </w:r>
    </w:p>
    <w:p w:rsidR="00232695" w:rsidRPr="008609F0" w:rsidRDefault="001A103A" w:rsidP="001A103A">
      <w:pPr>
        <w:pStyle w:val="11"/>
        <w:ind w:firstLine="0"/>
        <w:jc w:val="both"/>
        <w:rPr>
          <w:color w:val="000000" w:themeColor="text1"/>
        </w:rPr>
      </w:pPr>
      <w:r w:rsidRPr="008609F0">
        <w:rPr>
          <w:bCs/>
          <w:color w:val="000000" w:themeColor="text1"/>
        </w:rPr>
        <w:t xml:space="preserve">        24.2. </w:t>
      </w:r>
      <w:r w:rsidR="00232695" w:rsidRPr="008609F0">
        <w:rPr>
          <w:bCs/>
          <w:color w:val="000000" w:themeColor="text1"/>
        </w:rPr>
        <w:t xml:space="preserve">Прием и регистрация заявления осуществляется в порядке, установленном </w:t>
      </w:r>
      <w:r w:rsidR="00E56AD6" w:rsidRPr="008609F0">
        <w:rPr>
          <w:color w:val="000000" w:themeColor="text1"/>
        </w:rPr>
        <w:t>п.21.2. п. 21</w:t>
      </w:r>
      <w:r w:rsidR="005E734E" w:rsidRPr="008609F0">
        <w:rPr>
          <w:color w:val="000000" w:themeColor="text1"/>
        </w:rPr>
        <w:t xml:space="preserve"> настоящего Административного регламента </w:t>
      </w:r>
      <w:r w:rsidR="005E734E" w:rsidRPr="008609F0">
        <w:rPr>
          <w:rFonts w:eastAsiaTheme="minorHAnsi"/>
          <w:color w:val="000000" w:themeColor="text1"/>
        </w:rPr>
        <w:t>в течение одного рабочего дня</w:t>
      </w:r>
      <w:r w:rsidR="00232695" w:rsidRPr="008609F0">
        <w:rPr>
          <w:bCs/>
          <w:color w:val="000000" w:themeColor="text1"/>
        </w:rPr>
        <w:t>.</w:t>
      </w:r>
    </w:p>
    <w:p w:rsidR="00232695" w:rsidRPr="008609F0" w:rsidRDefault="001A103A" w:rsidP="001A103A">
      <w:pPr>
        <w:pStyle w:val="11"/>
        <w:tabs>
          <w:tab w:val="left" w:pos="567"/>
        </w:tabs>
        <w:ind w:firstLine="0"/>
        <w:jc w:val="both"/>
        <w:rPr>
          <w:color w:val="000000" w:themeColor="text1"/>
        </w:rPr>
      </w:pPr>
      <w:r w:rsidRPr="008609F0">
        <w:rPr>
          <w:bCs/>
          <w:color w:val="000000" w:themeColor="text1"/>
        </w:rPr>
        <w:t xml:space="preserve">        24.3.  </w:t>
      </w:r>
      <w:r w:rsidR="00232695" w:rsidRPr="008609F0">
        <w:rPr>
          <w:bCs/>
          <w:color w:val="000000" w:themeColor="text1"/>
        </w:rPr>
        <w:t xml:space="preserve">Дубликат решения Администрации направляется Заявителю </w:t>
      </w:r>
      <w:r w:rsidR="005220D8" w:rsidRPr="008609F0">
        <w:rPr>
          <w:bCs/>
          <w:color w:val="000000" w:themeColor="text1"/>
        </w:rPr>
        <w:t xml:space="preserve">на бумажном носителе </w:t>
      </w:r>
      <w:r w:rsidR="00232695" w:rsidRPr="008609F0">
        <w:rPr>
          <w:bCs/>
          <w:color w:val="000000" w:themeColor="text1"/>
        </w:rPr>
        <w:t xml:space="preserve">способом, указанным Заявителем в заявлении о выдаче дубликата, в течение трех рабочих дней </w:t>
      </w:r>
      <w:proofErr w:type="gramStart"/>
      <w:r w:rsidR="00232695" w:rsidRPr="008609F0">
        <w:rPr>
          <w:bCs/>
          <w:color w:val="000000" w:themeColor="text1"/>
        </w:rPr>
        <w:t>с даты поступления</w:t>
      </w:r>
      <w:proofErr w:type="gramEnd"/>
      <w:r w:rsidR="00232695" w:rsidRPr="008609F0">
        <w:rPr>
          <w:bCs/>
          <w:color w:val="000000" w:themeColor="text1"/>
        </w:rPr>
        <w:t xml:space="preserve"> заявления о выдаче дубликата.</w:t>
      </w:r>
    </w:p>
    <w:p w:rsidR="00E56AD6" w:rsidRPr="008609F0" w:rsidRDefault="001A103A" w:rsidP="001A103A">
      <w:pPr>
        <w:pStyle w:val="11"/>
        <w:ind w:firstLine="567"/>
        <w:jc w:val="both"/>
        <w:rPr>
          <w:color w:val="000000" w:themeColor="text1"/>
        </w:rPr>
      </w:pPr>
      <w:r w:rsidRPr="008609F0">
        <w:rPr>
          <w:bCs/>
          <w:color w:val="000000" w:themeColor="text1"/>
        </w:rPr>
        <w:t xml:space="preserve">24.4. </w:t>
      </w:r>
      <w:r w:rsidR="00232695" w:rsidRPr="008609F0">
        <w:rPr>
          <w:bCs/>
          <w:color w:val="000000" w:themeColor="text1"/>
        </w:rPr>
        <w:t xml:space="preserve">Основанием для отказа в выдаче дубликата является </w:t>
      </w:r>
      <w:r w:rsidR="005E734E" w:rsidRPr="008609F0">
        <w:rPr>
          <w:bCs/>
          <w:color w:val="000000" w:themeColor="text1"/>
        </w:rPr>
        <w:t>обращение лица, не являющегося Заявителем (его представителем)</w:t>
      </w:r>
      <w:r w:rsidR="00232695" w:rsidRPr="008609F0">
        <w:rPr>
          <w:bCs/>
          <w:color w:val="000000" w:themeColor="text1"/>
        </w:rPr>
        <w:t>.</w:t>
      </w:r>
    </w:p>
    <w:p w:rsidR="005E734E" w:rsidRPr="008609F0" w:rsidRDefault="001A103A" w:rsidP="001A103A">
      <w:pPr>
        <w:pStyle w:val="11"/>
        <w:ind w:firstLine="567"/>
        <w:jc w:val="both"/>
        <w:rPr>
          <w:color w:val="000000" w:themeColor="text1"/>
        </w:rPr>
      </w:pPr>
      <w:r w:rsidRPr="008609F0">
        <w:rPr>
          <w:rFonts w:eastAsiaTheme="minorHAnsi"/>
          <w:color w:val="000000" w:themeColor="text1"/>
        </w:rPr>
        <w:t xml:space="preserve">24.5. </w:t>
      </w:r>
      <w:r w:rsidR="0018739E" w:rsidRPr="008609F0">
        <w:rPr>
          <w:rFonts w:eastAsiaTheme="minorHAnsi"/>
          <w:color w:val="000000" w:themeColor="text1"/>
        </w:rPr>
        <w:t xml:space="preserve"> </w:t>
      </w:r>
      <w:r w:rsidR="005E734E" w:rsidRPr="008609F0">
        <w:rPr>
          <w:rFonts w:eastAsiaTheme="minorHAnsi"/>
          <w:color w:val="000000" w:themeColor="text1"/>
        </w:rPr>
        <w:t xml:space="preserve">Дубликат документа либо отказ в выдаче дубликата в течение 1 рабочего дня </w:t>
      </w:r>
      <w:proofErr w:type="gramStart"/>
      <w:r w:rsidR="005E734E" w:rsidRPr="008609F0">
        <w:rPr>
          <w:rFonts w:eastAsiaTheme="minorHAnsi"/>
          <w:color w:val="000000" w:themeColor="text1"/>
        </w:rPr>
        <w:t>с даты</w:t>
      </w:r>
      <w:proofErr w:type="gramEnd"/>
      <w:r w:rsidR="005E734E" w:rsidRPr="008609F0">
        <w:rPr>
          <w:rFonts w:eastAsiaTheme="minorHAnsi"/>
          <w:color w:val="000000" w:themeColor="text1"/>
        </w:rPr>
        <w:t xml:space="preserve"> его оформления подписывается</w:t>
      </w:r>
      <w:r w:rsidR="00A979A8" w:rsidRPr="008609F0">
        <w:rPr>
          <w:rFonts w:eastAsiaTheme="minorHAnsi"/>
          <w:color w:val="000000" w:themeColor="text1"/>
        </w:rPr>
        <w:t xml:space="preserve"> </w:t>
      </w:r>
      <w:r w:rsidR="00A979A8" w:rsidRPr="008609F0">
        <w:rPr>
          <w:color w:val="000000" w:themeColor="text1"/>
        </w:rPr>
        <w:t>главой Подгоренского муниципального района Воронежской области (уполномоченным им лицом)</w:t>
      </w:r>
      <w:r w:rsidR="00A979A8" w:rsidRPr="008609F0">
        <w:rPr>
          <w:rFonts w:eastAsiaTheme="minorHAnsi"/>
          <w:color w:val="000000" w:themeColor="text1"/>
        </w:rPr>
        <w:t xml:space="preserve"> </w:t>
      </w:r>
      <w:r w:rsidR="005E734E" w:rsidRPr="008609F0">
        <w:rPr>
          <w:rFonts w:eastAsiaTheme="minorHAnsi"/>
          <w:color w:val="000000" w:themeColor="text1"/>
        </w:rPr>
        <w:t xml:space="preserve"> </w:t>
      </w:r>
      <w:bookmarkStart w:id="0" w:name="_GoBack"/>
      <w:bookmarkEnd w:id="0"/>
      <w:r w:rsidR="005E734E" w:rsidRPr="008609F0">
        <w:rPr>
          <w:rFonts w:eastAsiaTheme="minorHAnsi"/>
          <w:color w:val="000000" w:themeColor="text1"/>
        </w:rPr>
        <w:t>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Pr="008609F0" w:rsidRDefault="005E734E" w:rsidP="00AD4C8B">
      <w:pPr>
        <w:pStyle w:val="11"/>
        <w:ind w:firstLine="709"/>
        <w:jc w:val="both"/>
        <w:rPr>
          <w:rFonts w:eastAsia="Calibri"/>
          <w:color w:val="000000" w:themeColor="text1"/>
        </w:rPr>
      </w:pPr>
      <w:r w:rsidRPr="008609F0">
        <w:rPr>
          <w:rFonts w:eastAsia="Calibri"/>
          <w:color w:val="000000" w:themeColor="text1"/>
        </w:rPr>
        <w:t>В случае</w:t>
      </w:r>
      <w:proofErr w:type="gramStart"/>
      <w:r w:rsidRPr="008609F0">
        <w:rPr>
          <w:rFonts w:eastAsia="Calibri"/>
          <w:color w:val="000000" w:themeColor="text1"/>
        </w:rPr>
        <w:t>,</w:t>
      </w:r>
      <w:proofErr w:type="gramEnd"/>
      <w:r w:rsidRPr="008609F0">
        <w:rPr>
          <w:rFonts w:eastAsia="Calibri"/>
          <w:color w:val="000000" w:themeColor="text1"/>
        </w:rPr>
        <w:t xml:space="preserve"> если заявление о выдаче дубликата было подано через МФЦ, </w:t>
      </w:r>
      <w:r w:rsidRPr="008609F0">
        <w:rPr>
          <w:rFonts w:eastAsia="Calibri"/>
          <w:color w:val="000000" w:themeColor="text1"/>
        </w:rPr>
        <w:lastRenderedPageBreak/>
        <w:t>Специалист направляет документы в МФЦ в порядке и сроки, установленные в соответствии с соглашением о взаимодействии, для выдачи Заявителю.</w:t>
      </w:r>
    </w:p>
    <w:p w:rsidR="00AD4C8B" w:rsidRDefault="001A103A" w:rsidP="00AD4C8B">
      <w:pPr>
        <w:pStyle w:val="11"/>
        <w:ind w:firstLine="567"/>
        <w:jc w:val="both"/>
        <w:rPr>
          <w:color w:val="000000" w:themeColor="text1"/>
        </w:rPr>
      </w:pPr>
      <w:r w:rsidRPr="008609F0">
        <w:rPr>
          <w:color w:val="000000" w:themeColor="text1"/>
        </w:rPr>
        <w:t xml:space="preserve">24.6. </w:t>
      </w:r>
      <w:r w:rsidR="00DE67AE" w:rsidRPr="008609F0">
        <w:rPr>
          <w:color w:val="000000" w:themeColor="text1"/>
        </w:rPr>
        <w:t>Административная процедура по получению дополнительных сведений от Заявителя не применяетс</w:t>
      </w:r>
      <w:r w:rsidR="00AD4C8B">
        <w:rPr>
          <w:color w:val="000000" w:themeColor="text1"/>
        </w:rPr>
        <w:t xml:space="preserve">я </w:t>
      </w:r>
    </w:p>
    <w:p w:rsidR="00053D28" w:rsidRPr="00A22FDC" w:rsidRDefault="001A103A" w:rsidP="00A22FDC">
      <w:pPr>
        <w:pStyle w:val="11"/>
        <w:ind w:firstLine="567"/>
        <w:jc w:val="center"/>
        <w:rPr>
          <w:rFonts w:eastAsia="Calibri"/>
          <w:color w:val="000000" w:themeColor="text1"/>
        </w:rPr>
      </w:pPr>
      <w:r w:rsidRPr="008609F0">
        <w:rPr>
          <w:rFonts w:eastAsiaTheme="minorHAnsi"/>
          <w:b/>
          <w:color w:val="000000" w:themeColor="text1"/>
        </w:rPr>
        <w:t xml:space="preserve">25. </w:t>
      </w:r>
      <w:r w:rsidR="005E734E" w:rsidRPr="008609F0">
        <w:rPr>
          <w:rFonts w:eastAsiaTheme="minorHAnsi"/>
          <w:b/>
          <w:color w:val="000000" w:themeColor="text1"/>
        </w:rPr>
        <w:t>Порядок оставления запроса Заявителя без рассмотрения.</w:t>
      </w:r>
    </w:p>
    <w:p w:rsidR="00A22FDC" w:rsidRPr="00A22FDC" w:rsidRDefault="00A22FDC" w:rsidP="00A22FDC">
      <w:pPr>
        <w:autoSpaceDE w:val="0"/>
        <w:autoSpaceDN w:val="0"/>
        <w:adjustRightInd w:val="0"/>
        <w:jc w:val="center"/>
        <w:rPr>
          <w:rFonts w:ascii="Times New Roman" w:eastAsiaTheme="minorHAnsi" w:hAnsi="Times New Roman"/>
          <w:b/>
          <w:color w:val="000000" w:themeColor="text1"/>
          <w:sz w:val="28"/>
          <w:szCs w:val="28"/>
        </w:rPr>
      </w:pPr>
    </w:p>
    <w:p w:rsidR="005E734E" w:rsidRPr="008609F0" w:rsidRDefault="005E734E" w:rsidP="005E734E">
      <w:pPr>
        <w:autoSpaceDE w:val="0"/>
        <w:autoSpaceDN w:val="0"/>
        <w:adjustRightInd w:val="0"/>
        <w:ind w:firstLine="567"/>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Заявитель вправе обратиться </w:t>
      </w:r>
      <w:proofErr w:type="gramStart"/>
      <w:r w:rsidRPr="008609F0">
        <w:rPr>
          <w:rFonts w:ascii="Times New Roman" w:hAnsi="Times New Roman"/>
          <w:color w:val="000000" w:themeColor="text1"/>
          <w:sz w:val="28"/>
          <w:szCs w:val="28"/>
        </w:rPr>
        <w:t>в Администрацию с заявлением об оставлении запроса о предоставлении Муниципальной услуги без рассмотрения</w:t>
      </w:r>
      <w:proofErr w:type="gramEnd"/>
      <w:r w:rsidRPr="008609F0">
        <w:rPr>
          <w:rFonts w:ascii="Times New Roman" w:hAnsi="Times New Roman"/>
          <w:color w:val="000000" w:themeColor="text1"/>
          <w:sz w:val="28"/>
          <w:szCs w:val="28"/>
        </w:rPr>
        <w:t xml:space="preserve">. </w:t>
      </w:r>
    </w:p>
    <w:p w:rsidR="005E734E" w:rsidRPr="008609F0" w:rsidRDefault="005E734E" w:rsidP="005E734E">
      <w:pPr>
        <w:autoSpaceDE w:val="0"/>
        <w:autoSpaceDN w:val="0"/>
        <w:adjustRightInd w:val="0"/>
        <w:ind w:firstLine="567"/>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8609F0" w:rsidRDefault="005E734E" w:rsidP="005E734E">
      <w:pPr>
        <w:autoSpaceDE w:val="0"/>
        <w:autoSpaceDN w:val="0"/>
        <w:adjustRightInd w:val="0"/>
        <w:ind w:firstLine="567"/>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Срок рассмотрения запроса об оставлении заявления о предоставлении Муниципальной услуги без рассмотрения – 1 рабочий день.</w:t>
      </w:r>
    </w:p>
    <w:p w:rsidR="005220D8" w:rsidRPr="008609F0" w:rsidRDefault="005220D8" w:rsidP="005220D8">
      <w:pPr>
        <w:autoSpaceDE w:val="0"/>
        <w:autoSpaceDN w:val="0"/>
        <w:adjustRightInd w:val="0"/>
        <w:ind w:firstLine="567"/>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E734E" w:rsidRPr="008609F0" w:rsidRDefault="005E734E" w:rsidP="005E734E">
      <w:pPr>
        <w:autoSpaceDE w:val="0"/>
        <w:autoSpaceDN w:val="0"/>
        <w:adjustRightInd w:val="0"/>
        <w:ind w:firstLine="567"/>
        <w:jc w:val="both"/>
        <w:rPr>
          <w:rFonts w:ascii="Times New Roman" w:hAnsi="Times New Roman"/>
          <w:color w:val="000000" w:themeColor="text1"/>
          <w:sz w:val="28"/>
          <w:szCs w:val="28"/>
        </w:rPr>
      </w:pPr>
      <w:r w:rsidRPr="008609F0">
        <w:rPr>
          <w:rFonts w:ascii="Times New Roman" w:hAnsi="Times New Roman"/>
          <w:color w:val="000000" w:themeColor="text1"/>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sidRPr="008609F0">
        <w:rPr>
          <w:rFonts w:ascii="Times New Roman" w:hAnsi="Times New Roman"/>
          <w:color w:val="000000" w:themeColor="text1"/>
          <w:sz w:val="28"/>
          <w:szCs w:val="28"/>
        </w:rPr>
        <w:t xml:space="preserve">особов, установленных пп.6.4. пункта </w:t>
      </w:r>
      <w:r w:rsidRPr="008609F0">
        <w:rPr>
          <w:rFonts w:ascii="Times New Roman" w:hAnsi="Times New Roman"/>
          <w:color w:val="000000" w:themeColor="text1"/>
          <w:sz w:val="28"/>
          <w:szCs w:val="28"/>
        </w:rPr>
        <w:t xml:space="preserve">6 настоящего Административного регламента. </w:t>
      </w:r>
    </w:p>
    <w:p w:rsidR="00E56AD6" w:rsidRPr="008609F0" w:rsidRDefault="00E56AD6" w:rsidP="00B059A7">
      <w:pPr>
        <w:autoSpaceDE w:val="0"/>
        <w:autoSpaceDN w:val="0"/>
        <w:adjustRightInd w:val="0"/>
        <w:jc w:val="both"/>
        <w:rPr>
          <w:rFonts w:ascii="Times New Roman" w:hAnsi="Times New Roman"/>
          <w:color w:val="000000" w:themeColor="text1"/>
          <w:sz w:val="28"/>
          <w:szCs w:val="28"/>
        </w:rPr>
      </w:pPr>
    </w:p>
    <w:p w:rsidR="00E56AD6" w:rsidRPr="008609F0" w:rsidRDefault="00316A2E" w:rsidP="00B059A7">
      <w:pPr>
        <w:pStyle w:val="11"/>
        <w:tabs>
          <w:tab w:val="left" w:pos="0"/>
        </w:tabs>
        <w:ind w:firstLine="567"/>
        <w:jc w:val="center"/>
        <w:rPr>
          <w:b/>
          <w:color w:val="000000" w:themeColor="text1"/>
        </w:rPr>
      </w:pPr>
      <w:r w:rsidRPr="008609F0">
        <w:rPr>
          <w:b/>
          <w:color w:val="000000" w:themeColor="text1"/>
        </w:rPr>
        <w:t xml:space="preserve">Раздел </w:t>
      </w:r>
      <w:r w:rsidRPr="008609F0">
        <w:rPr>
          <w:b/>
          <w:bCs/>
          <w:smallCaps/>
          <w:color w:val="000000" w:themeColor="text1"/>
          <w:lang w:val="en-US" w:bidi="en-US"/>
        </w:rPr>
        <w:t>iv</w:t>
      </w:r>
      <w:r w:rsidRPr="008609F0">
        <w:rPr>
          <w:rFonts w:eastAsia="Arial"/>
          <w:b/>
          <w:smallCaps/>
          <w:color w:val="000000" w:themeColor="text1"/>
          <w:lang w:bidi="en-US"/>
        </w:rPr>
        <w:t>.</w:t>
      </w:r>
      <w:r w:rsidRPr="008609F0">
        <w:rPr>
          <w:b/>
          <w:color w:val="000000" w:themeColor="text1"/>
          <w:lang w:bidi="en-US"/>
        </w:rPr>
        <w:t xml:space="preserve"> </w:t>
      </w:r>
      <w:r w:rsidRPr="008609F0">
        <w:rPr>
          <w:b/>
          <w:color w:val="000000" w:themeColor="text1"/>
        </w:rPr>
        <w:t xml:space="preserve">Формы </w:t>
      </w:r>
      <w:proofErr w:type="gramStart"/>
      <w:r w:rsidRPr="008609F0">
        <w:rPr>
          <w:b/>
          <w:color w:val="000000" w:themeColor="text1"/>
        </w:rPr>
        <w:t>контроля за</w:t>
      </w:r>
      <w:proofErr w:type="gramEnd"/>
      <w:r w:rsidRPr="008609F0">
        <w:rPr>
          <w:b/>
          <w:color w:val="000000" w:themeColor="text1"/>
        </w:rPr>
        <w:t xml:space="preserve"> исполнением административного регламента</w:t>
      </w:r>
    </w:p>
    <w:p w:rsidR="00B059A7" w:rsidRPr="008609F0" w:rsidRDefault="00B059A7" w:rsidP="00B059A7">
      <w:pPr>
        <w:pStyle w:val="11"/>
        <w:tabs>
          <w:tab w:val="left" w:pos="0"/>
        </w:tabs>
        <w:ind w:firstLine="567"/>
        <w:jc w:val="center"/>
        <w:rPr>
          <w:b/>
          <w:color w:val="000000" w:themeColor="text1"/>
        </w:rPr>
      </w:pPr>
    </w:p>
    <w:p w:rsidR="00316A2E" w:rsidRPr="008609F0" w:rsidRDefault="001A103A" w:rsidP="001A103A">
      <w:pPr>
        <w:pStyle w:val="11"/>
        <w:tabs>
          <w:tab w:val="left" w:pos="0"/>
        </w:tabs>
        <w:ind w:firstLine="0"/>
        <w:jc w:val="center"/>
        <w:rPr>
          <w:b/>
          <w:color w:val="000000" w:themeColor="text1"/>
        </w:rPr>
      </w:pPr>
      <w:r w:rsidRPr="008609F0">
        <w:rPr>
          <w:b/>
          <w:color w:val="000000" w:themeColor="text1"/>
        </w:rPr>
        <w:t xml:space="preserve">26.  </w:t>
      </w:r>
      <w:r w:rsidR="00316A2E" w:rsidRPr="008609F0">
        <w:rPr>
          <w:b/>
          <w:color w:val="000000" w:themeColor="text1"/>
        </w:rPr>
        <w:t xml:space="preserve">Порядок осуществления текущего </w:t>
      </w:r>
      <w:proofErr w:type="gramStart"/>
      <w:r w:rsidR="00316A2E" w:rsidRPr="008609F0">
        <w:rPr>
          <w:b/>
          <w:color w:val="000000" w:themeColor="text1"/>
        </w:rPr>
        <w:t>контроля за</w:t>
      </w:r>
      <w:proofErr w:type="gramEnd"/>
      <w:r w:rsidR="00316A2E" w:rsidRPr="008609F0">
        <w:rPr>
          <w:b/>
          <w:color w:val="000000" w:themeColor="text1"/>
        </w:rPr>
        <w:t xml:space="preserve"> соблюден</w:t>
      </w:r>
      <w:r w:rsidR="00BD714E" w:rsidRPr="008609F0">
        <w:rPr>
          <w:b/>
          <w:color w:val="000000" w:themeColor="text1"/>
        </w:rPr>
        <w:t>ием и исполнением ответственным</w:t>
      </w:r>
      <w:r w:rsidR="00316A2E" w:rsidRPr="008609F0">
        <w:rPr>
          <w:b/>
          <w:color w:val="000000" w:themeColor="text1"/>
        </w:rPr>
        <w:t xml:space="preserve"> </w:t>
      </w:r>
      <w:r w:rsidR="00BD714E" w:rsidRPr="008609F0">
        <w:rPr>
          <w:b/>
          <w:color w:val="000000" w:themeColor="text1"/>
        </w:rPr>
        <w:t>специалистом</w:t>
      </w:r>
      <w:r w:rsidR="00316A2E" w:rsidRPr="008609F0">
        <w:rPr>
          <w:b/>
          <w:color w:val="000000" w:themeColor="text1"/>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D6" w:rsidRPr="008609F0" w:rsidRDefault="00E56AD6" w:rsidP="00E56AD6">
      <w:pPr>
        <w:pStyle w:val="11"/>
        <w:tabs>
          <w:tab w:val="left" w:pos="0"/>
        </w:tabs>
        <w:ind w:left="600" w:firstLine="0"/>
        <w:rPr>
          <w:b/>
          <w:color w:val="000000" w:themeColor="text1"/>
        </w:rPr>
      </w:pPr>
    </w:p>
    <w:p w:rsidR="00316A2E" w:rsidRPr="008609F0" w:rsidRDefault="001A103A" w:rsidP="001A103A">
      <w:pPr>
        <w:pStyle w:val="11"/>
        <w:tabs>
          <w:tab w:val="left" w:pos="0"/>
        </w:tabs>
        <w:ind w:firstLine="0"/>
        <w:jc w:val="both"/>
        <w:rPr>
          <w:color w:val="000000" w:themeColor="text1"/>
        </w:rPr>
      </w:pPr>
      <w:r w:rsidRPr="008609F0">
        <w:rPr>
          <w:color w:val="000000" w:themeColor="text1"/>
        </w:rPr>
        <w:tab/>
        <w:t xml:space="preserve">26.1. </w:t>
      </w:r>
      <w:r w:rsidR="00316A2E" w:rsidRPr="008609F0">
        <w:rPr>
          <w:color w:val="000000" w:themeColor="text1"/>
        </w:rPr>
        <w:t xml:space="preserve">Текущий </w:t>
      </w:r>
      <w:proofErr w:type="gramStart"/>
      <w:r w:rsidR="00316A2E" w:rsidRPr="008609F0">
        <w:rPr>
          <w:color w:val="000000" w:themeColor="text1"/>
        </w:rPr>
        <w:t>контроль за</w:t>
      </w:r>
      <w:proofErr w:type="gramEnd"/>
      <w:r w:rsidR="00316A2E" w:rsidRPr="008609F0">
        <w:rPr>
          <w:color w:val="000000" w:themeColor="text1"/>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979A8" w:rsidRPr="008609F0">
        <w:rPr>
          <w:color w:val="000000" w:themeColor="text1"/>
        </w:rPr>
        <w:t xml:space="preserve">должностными лицами </w:t>
      </w:r>
      <w:r w:rsidR="00BD714E" w:rsidRPr="008609F0">
        <w:rPr>
          <w:color w:val="000000" w:themeColor="text1"/>
        </w:rPr>
        <w:t>Администрации уполномоченным</w:t>
      </w:r>
      <w:r w:rsidR="00316A2E" w:rsidRPr="008609F0">
        <w:rPr>
          <w:color w:val="000000" w:themeColor="text1"/>
        </w:rPr>
        <w:t xml:space="preserve"> на осуществление контроля за предоставлением услуги.</w:t>
      </w:r>
    </w:p>
    <w:p w:rsidR="00316A2E" w:rsidRPr="008609F0" w:rsidRDefault="001A103A" w:rsidP="001A103A">
      <w:pPr>
        <w:pStyle w:val="11"/>
        <w:tabs>
          <w:tab w:val="left" w:pos="0"/>
        </w:tabs>
        <w:ind w:firstLine="0"/>
        <w:jc w:val="both"/>
        <w:rPr>
          <w:color w:val="000000" w:themeColor="text1"/>
        </w:rPr>
      </w:pPr>
      <w:r w:rsidRPr="008609F0">
        <w:rPr>
          <w:color w:val="000000" w:themeColor="text1"/>
        </w:rPr>
        <w:tab/>
        <w:t xml:space="preserve">26.2. </w:t>
      </w:r>
      <w:r w:rsidR="00316A2E" w:rsidRPr="008609F0">
        <w:rPr>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D4C8B" w:rsidRDefault="001A103A" w:rsidP="00AD4C8B">
      <w:pPr>
        <w:pStyle w:val="11"/>
        <w:tabs>
          <w:tab w:val="left" w:pos="0"/>
        </w:tabs>
        <w:ind w:firstLine="0"/>
        <w:jc w:val="both"/>
        <w:rPr>
          <w:color w:val="000000" w:themeColor="text1"/>
        </w:rPr>
      </w:pPr>
      <w:r w:rsidRPr="008609F0">
        <w:rPr>
          <w:color w:val="000000" w:themeColor="text1"/>
        </w:rPr>
        <w:tab/>
        <w:t xml:space="preserve">26.3. </w:t>
      </w:r>
      <w:r w:rsidR="00316A2E" w:rsidRPr="008609F0">
        <w:rPr>
          <w:color w:val="000000" w:themeColor="text1"/>
        </w:rPr>
        <w:t xml:space="preserve">Текущий контроль осуществляется путем проведения проверок: </w:t>
      </w:r>
      <w:r w:rsidR="00316A2E" w:rsidRPr="008609F0">
        <w:rPr>
          <w:color w:val="000000" w:themeColor="text1"/>
        </w:rPr>
        <w:lastRenderedPageBreak/>
        <w:t>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16A2E" w:rsidRPr="00AD4C8B" w:rsidRDefault="001A103A" w:rsidP="00AD4C8B">
      <w:pPr>
        <w:pStyle w:val="11"/>
        <w:tabs>
          <w:tab w:val="left" w:pos="0"/>
        </w:tabs>
        <w:ind w:firstLine="0"/>
        <w:jc w:val="center"/>
        <w:rPr>
          <w:color w:val="000000" w:themeColor="text1"/>
        </w:rPr>
      </w:pPr>
      <w:r w:rsidRPr="008609F0">
        <w:rPr>
          <w:rFonts w:eastAsiaTheme="minorHAnsi"/>
          <w:b/>
          <w:color w:val="000000" w:themeColor="text1"/>
        </w:rPr>
        <w:t xml:space="preserve">27. </w:t>
      </w:r>
      <w:r w:rsidR="00316A2E" w:rsidRPr="008609F0">
        <w:rPr>
          <w:rFonts w:eastAsiaTheme="minorHAnsi"/>
          <w:b/>
          <w:color w:val="000000" w:themeColor="text1"/>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16A2E" w:rsidRPr="008609F0">
        <w:rPr>
          <w:rFonts w:eastAsiaTheme="minorHAnsi"/>
          <w:b/>
          <w:color w:val="000000" w:themeColor="text1"/>
        </w:rPr>
        <w:t>контроля за</w:t>
      </w:r>
      <w:proofErr w:type="gramEnd"/>
      <w:r w:rsidR="00316A2E" w:rsidRPr="008609F0">
        <w:rPr>
          <w:rFonts w:eastAsiaTheme="minorHAnsi"/>
          <w:b/>
          <w:color w:val="000000" w:themeColor="text1"/>
        </w:rPr>
        <w:t xml:space="preserve"> полнотой и качеством предоставления Муниципальной услуги</w:t>
      </w:r>
    </w:p>
    <w:p w:rsidR="009D2988" w:rsidRPr="008609F0" w:rsidRDefault="009D2988" w:rsidP="00AD4C8B">
      <w:pPr>
        <w:pStyle w:val="11"/>
        <w:tabs>
          <w:tab w:val="left" w:pos="0"/>
        </w:tabs>
        <w:ind w:firstLine="0"/>
        <w:rPr>
          <w:b/>
          <w:color w:val="000000" w:themeColor="text1"/>
        </w:rPr>
      </w:pPr>
    </w:p>
    <w:p w:rsidR="00316A2E" w:rsidRPr="008609F0" w:rsidRDefault="001A103A" w:rsidP="001A103A">
      <w:pPr>
        <w:pStyle w:val="11"/>
        <w:tabs>
          <w:tab w:val="left" w:pos="0"/>
          <w:tab w:val="left" w:pos="709"/>
        </w:tabs>
        <w:ind w:firstLine="0"/>
        <w:jc w:val="both"/>
        <w:rPr>
          <w:color w:val="000000" w:themeColor="text1"/>
        </w:rPr>
      </w:pPr>
      <w:r w:rsidRPr="008609F0">
        <w:rPr>
          <w:color w:val="000000" w:themeColor="text1"/>
        </w:rPr>
        <w:tab/>
        <w:t xml:space="preserve">27.1. </w:t>
      </w:r>
      <w:proofErr w:type="gramStart"/>
      <w:r w:rsidR="00316A2E" w:rsidRPr="008609F0">
        <w:rPr>
          <w:color w:val="000000" w:themeColor="text1"/>
        </w:rPr>
        <w:t>Контроль за</w:t>
      </w:r>
      <w:proofErr w:type="gramEnd"/>
      <w:r w:rsidR="00316A2E" w:rsidRPr="008609F0">
        <w:rPr>
          <w:color w:val="000000" w:themeColor="text1"/>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Pr="008609F0" w:rsidRDefault="001A103A" w:rsidP="001A103A">
      <w:pPr>
        <w:pStyle w:val="11"/>
        <w:tabs>
          <w:tab w:val="left" w:pos="0"/>
          <w:tab w:val="left" w:pos="709"/>
        </w:tabs>
        <w:ind w:firstLine="0"/>
        <w:jc w:val="both"/>
        <w:rPr>
          <w:color w:val="000000" w:themeColor="text1"/>
        </w:rPr>
      </w:pPr>
      <w:r w:rsidRPr="008609F0">
        <w:rPr>
          <w:color w:val="000000" w:themeColor="text1"/>
        </w:rPr>
        <w:tab/>
        <w:t xml:space="preserve">27.2. </w:t>
      </w:r>
      <w:r w:rsidR="00316A2E" w:rsidRPr="008609F0">
        <w:rPr>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Pr="008609F0" w:rsidRDefault="00316A2E" w:rsidP="009D2988">
      <w:pPr>
        <w:pStyle w:val="11"/>
        <w:tabs>
          <w:tab w:val="left" w:pos="0"/>
          <w:tab w:val="left" w:pos="709"/>
        </w:tabs>
        <w:ind w:firstLine="709"/>
        <w:jc w:val="both"/>
        <w:rPr>
          <w:color w:val="000000" w:themeColor="text1"/>
        </w:rPr>
      </w:pPr>
      <w:r w:rsidRPr="008609F0">
        <w:rPr>
          <w:color w:val="000000" w:themeColor="text1"/>
        </w:rPr>
        <w:t>соблюдение сроков предоставления Муниципальной услуги;</w:t>
      </w:r>
    </w:p>
    <w:p w:rsidR="00316A2E" w:rsidRPr="008609F0" w:rsidRDefault="00316A2E" w:rsidP="009D2988">
      <w:pPr>
        <w:pStyle w:val="11"/>
        <w:tabs>
          <w:tab w:val="left" w:pos="0"/>
          <w:tab w:val="left" w:pos="709"/>
        </w:tabs>
        <w:ind w:firstLine="709"/>
        <w:jc w:val="both"/>
        <w:rPr>
          <w:color w:val="000000" w:themeColor="text1"/>
        </w:rPr>
      </w:pPr>
      <w:r w:rsidRPr="008609F0">
        <w:rPr>
          <w:color w:val="000000" w:themeColor="text1"/>
        </w:rPr>
        <w:t>соблюдение положений настоящего Административного регламента;</w:t>
      </w:r>
    </w:p>
    <w:p w:rsidR="00316A2E" w:rsidRPr="008609F0" w:rsidRDefault="00316A2E" w:rsidP="009D2988">
      <w:pPr>
        <w:pStyle w:val="11"/>
        <w:tabs>
          <w:tab w:val="left" w:pos="0"/>
          <w:tab w:val="left" w:pos="709"/>
        </w:tabs>
        <w:ind w:firstLine="709"/>
        <w:jc w:val="both"/>
        <w:rPr>
          <w:color w:val="000000" w:themeColor="text1"/>
        </w:rPr>
      </w:pPr>
      <w:r w:rsidRPr="008609F0">
        <w:rPr>
          <w:color w:val="000000" w:themeColor="text1"/>
        </w:rPr>
        <w:t>правильность и обоснованность принятого решения об отказе в предоставлении Муниципальной услуги.</w:t>
      </w:r>
    </w:p>
    <w:p w:rsidR="00316A2E" w:rsidRPr="008609F0" w:rsidRDefault="001A103A" w:rsidP="001A103A">
      <w:pPr>
        <w:pStyle w:val="11"/>
        <w:tabs>
          <w:tab w:val="left" w:pos="0"/>
          <w:tab w:val="left" w:pos="709"/>
        </w:tabs>
        <w:ind w:firstLine="0"/>
        <w:jc w:val="both"/>
        <w:rPr>
          <w:color w:val="000000" w:themeColor="text1"/>
        </w:rPr>
      </w:pPr>
      <w:r w:rsidRPr="008609F0">
        <w:rPr>
          <w:color w:val="000000" w:themeColor="text1"/>
        </w:rPr>
        <w:tab/>
        <w:t xml:space="preserve">27.3. </w:t>
      </w:r>
      <w:r w:rsidR="00316A2E" w:rsidRPr="008609F0">
        <w:rPr>
          <w:color w:val="000000" w:themeColor="text1"/>
        </w:rPr>
        <w:t>Основанием для проведения внеплановых проверок являются:</w:t>
      </w:r>
    </w:p>
    <w:p w:rsidR="00316A2E" w:rsidRPr="008609F0" w:rsidRDefault="00316A2E" w:rsidP="009D2988">
      <w:pPr>
        <w:pStyle w:val="11"/>
        <w:tabs>
          <w:tab w:val="left" w:pos="0"/>
          <w:tab w:val="left" w:pos="709"/>
        </w:tabs>
        <w:ind w:firstLine="709"/>
        <w:jc w:val="both"/>
        <w:rPr>
          <w:color w:val="000000" w:themeColor="text1"/>
        </w:rPr>
      </w:pPr>
      <w:r w:rsidRPr="008609F0">
        <w:rPr>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E0E7F" w:rsidRPr="008609F0">
        <w:rPr>
          <w:color w:val="000000" w:themeColor="text1"/>
        </w:rPr>
        <w:t>Подгоренского</w:t>
      </w:r>
      <w:r w:rsidRPr="008609F0">
        <w:rPr>
          <w:color w:val="000000" w:themeColor="text1"/>
        </w:rPr>
        <w:t xml:space="preserve"> муниципального района Воронежской области</w:t>
      </w:r>
      <w:r w:rsidRPr="008609F0">
        <w:rPr>
          <w:i/>
          <w:iCs/>
          <w:color w:val="000000" w:themeColor="text1"/>
        </w:rPr>
        <w:t>;</w:t>
      </w:r>
    </w:p>
    <w:p w:rsidR="00316A2E" w:rsidRPr="008609F0" w:rsidRDefault="00316A2E" w:rsidP="009D2988">
      <w:pPr>
        <w:pStyle w:val="11"/>
        <w:tabs>
          <w:tab w:val="left" w:pos="0"/>
          <w:tab w:val="left" w:pos="709"/>
        </w:tabs>
        <w:ind w:firstLine="709"/>
        <w:jc w:val="both"/>
        <w:rPr>
          <w:color w:val="000000" w:themeColor="text1"/>
        </w:rPr>
      </w:pPr>
      <w:r w:rsidRPr="008609F0">
        <w:rPr>
          <w:color w:val="000000" w:themeColor="text1"/>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Pr="008609F0" w:rsidRDefault="00316A2E" w:rsidP="00316A2E">
      <w:pPr>
        <w:pStyle w:val="11"/>
        <w:tabs>
          <w:tab w:val="left" w:pos="0"/>
        </w:tabs>
        <w:ind w:firstLine="567"/>
        <w:jc w:val="both"/>
        <w:rPr>
          <w:color w:val="000000" w:themeColor="text1"/>
        </w:rPr>
      </w:pPr>
    </w:p>
    <w:p w:rsidR="00316A2E" w:rsidRPr="008609F0" w:rsidRDefault="001A103A" w:rsidP="001A103A">
      <w:pPr>
        <w:pStyle w:val="11"/>
        <w:tabs>
          <w:tab w:val="left" w:pos="0"/>
        </w:tabs>
        <w:ind w:firstLine="0"/>
        <w:jc w:val="center"/>
        <w:rPr>
          <w:b/>
          <w:color w:val="000000" w:themeColor="text1"/>
        </w:rPr>
      </w:pPr>
      <w:r w:rsidRPr="008609F0">
        <w:rPr>
          <w:b/>
          <w:bCs/>
          <w:color w:val="000000" w:themeColor="text1"/>
        </w:rPr>
        <w:t xml:space="preserve">28. </w:t>
      </w:r>
      <w:r w:rsidR="00316A2E" w:rsidRPr="008609F0">
        <w:rPr>
          <w:b/>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8609F0" w:rsidRDefault="00316A2E" w:rsidP="00316A2E">
      <w:pPr>
        <w:pStyle w:val="25"/>
        <w:shd w:val="clear" w:color="auto" w:fill="auto"/>
        <w:tabs>
          <w:tab w:val="left" w:pos="0"/>
          <w:tab w:val="left" w:pos="142"/>
          <w:tab w:val="left" w:pos="1463"/>
        </w:tabs>
        <w:spacing w:before="0" w:after="0" w:line="240" w:lineRule="auto"/>
        <w:ind w:firstLine="567"/>
        <w:rPr>
          <w:color w:val="000000" w:themeColor="text1"/>
          <w:sz w:val="28"/>
          <w:szCs w:val="28"/>
        </w:rPr>
      </w:pPr>
      <w:r w:rsidRPr="008609F0">
        <w:rPr>
          <w:color w:val="000000" w:themeColor="text1"/>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sidRPr="008609F0">
        <w:rPr>
          <w:color w:val="000000" w:themeColor="text1"/>
          <w:sz w:val="28"/>
          <w:szCs w:val="28"/>
        </w:rPr>
        <w:t>вных правовых актов</w:t>
      </w:r>
      <w:r w:rsidRPr="008609F0">
        <w:rPr>
          <w:color w:val="000000" w:themeColor="text1"/>
          <w:sz w:val="28"/>
          <w:szCs w:val="28"/>
        </w:rPr>
        <w:t xml:space="preserve"> </w:t>
      </w:r>
      <w:r w:rsidR="006E0E7F" w:rsidRPr="008609F0">
        <w:rPr>
          <w:color w:val="000000" w:themeColor="text1"/>
          <w:sz w:val="28"/>
          <w:szCs w:val="28"/>
        </w:rPr>
        <w:t>Подгоренского</w:t>
      </w:r>
      <w:r w:rsidRPr="008609F0">
        <w:rPr>
          <w:color w:val="000000" w:themeColor="text1"/>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8609F0" w:rsidRDefault="00316A2E" w:rsidP="00316A2E">
      <w:pPr>
        <w:pStyle w:val="25"/>
        <w:shd w:val="clear" w:color="auto" w:fill="auto"/>
        <w:tabs>
          <w:tab w:val="left" w:pos="0"/>
          <w:tab w:val="left" w:pos="142"/>
          <w:tab w:val="left" w:pos="1463"/>
        </w:tabs>
        <w:spacing w:before="0" w:after="0" w:line="240" w:lineRule="auto"/>
        <w:ind w:firstLine="567"/>
        <w:rPr>
          <w:color w:val="000000" w:themeColor="text1"/>
          <w:sz w:val="28"/>
          <w:szCs w:val="28"/>
        </w:rPr>
      </w:pPr>
      <w:r w:rsidRPr="008609F0">
        <w:rPr>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8609F0">
        <w:rPr>
          <w:color w:val="000000" w:themeColor="text1"/>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B059A7" w:rsidRPr="008609F0" w:rsidRDefault="00B059A7" w:rsidP="001A103A">
      <w:pPr>
        <w:pStyle w:val="11"/>
        <w:tabs>
          <w:tab w:val="left" w:pos="0"/>
        </w:tabs>
        <w:ind w:firstLine="0"/>
        <w:jc w:val="center"/>
        <w:rPr>
          <w:rFonts w:eastAsiaTheme="minorHAnsi"/>
          <w:b/>
          <w:color w:val="000000" w:themeColor="text1"/>
        </w:rPr>
      </w:pPr>
    </w:p>
    <w:p w:rsidR="00A22FDC" w:rsidRPr="006E2B78" w:rsidRDefault="00A22FDC" w:rsidP="001A103A">
      <w:pPr>
        <w:pStyle w:val="11"/>
        <w:tabs>
          <w:tab w:val="left" w:pos="0"/>
        </w:tabs>
        <w:ind w:firstLine="0"/>
        <w:jc w:val="center"/>
        <w:rPr>
          <w:rFonts w:eastAsiaTheme="minorHAnsi"/>
          <w:b/>
          <w:color w:val="000000" w:themeColor="text1"/>
        </w:rPr>
      </w:pPr>
    </w:p>
    <w:p w:rsidR="00A22FDC" w:rsidRPr="006E2B78" w:rsidRDefault="00A22FDC" w:rsidP="001A103A">
      <w:pPr>
        <w:pStyle w:val="11"/>
        <w:tabs>
          <w:tab w:val="left" w:pos="0"/>
        </w:tabs>
        <w:ind w:firstLine="0"/>
        <w:jc w:val="center"/>
        <w:rPr>
          <w:rFonts w:eastAsiaTheme="minorHAnsi"/>
          <w:b/>
          <w:color w:val="000000" w:themeColor="text1"/>
        </w:rPr>
      </w:pPr>
    </w:p>
    <w:p w:rsidR="00A22FDC" w:rsidRPr="00A22FDC" w:rsidRDefault="001A103A" w:rsidP="001A103A">
      <w:pPr>
        <w:pStyle w:val="11"/>
        <w:tabs>
          <w:tab w:val="left" w:pos="0"/>
        </w:tabs>
        <w:ind w:firstLine="0"/>
        <w:jc w:val="center"/>
        <w:rPr>
          <w:rFonts w:eastAsiaTheme="minorHAnsi"/>
          <w:b/>
          <w:color w:val="000000" w:themeColor="text1"/>
        </w:rPr>
      </w:pPr>
      <w:r w:rsidRPr="008609F0">
        <w:rPr>
          <w:rFonts w:eastAsiaTheme="minorHAnsi"/>
          <w:b/>
          <w:color w:val="000000" w:themeColor="text1"/>
        </w:rPr>
        <w:t xml:space="preserve">29. </w:t>
      </w:r>
      <w:r w:rsidR="00316A2E" w:rsidRPr="008609F0">
        <w:rPr>
          <w:rFonts w:eastAsiaTheme="minorHAnsi"/>
          <w:b/>
          <w:color w:val="000000" w:themeColor="text1"/>
        </w:rPr>
        <w:t xml:space="preserve">Контроль за предоставлением Муниципальной услуги, в том числе </w:t>
      </w:r>
      <w:proofErr w:type="gramStart"/>
      <w:r w:rsidR="00316A2E" w:rsidRPr="008609F0">
        <w:rPr>
          <w:rFonts w:eastAsiaTheme="minorHAnsi"/>
          <w:b/>
          <w:color w:val="000000" w:themeColor="text1"/>
        </w:rPr>
        <w:t>со</w:t>
      </w:r>
      <w:proofErr w:type="gramEnd"/>
      <w:r w:rsidR="00316A2E" w:rsidRPr="008609F0">
        <w:rPr>
          <w:rFonts w:eastAsiaTheme="minorHAnsi"/>
          <w:b/>
          <w:color w:val="000000" w:themeColor="text1"/>
        </w:rPr>
        <w:t xml:space="preserve"> </w:t>
      </w:r>
    </w:p>
    <w:p w:rsidR="00316A2E" w:rsidRDefault="00316A2E" w:rsidP="001A103A">
      <w:pPr>
        <w:pStyle w:val="11"/>
        <w:tabs>
          <w:tab w:val="left" w:pos="0"/>
        </w:tabs>
        <w:ind w:firstLine="0"/>
        <w:jc w:val="center"/>
        <w:rPr>
          <w:rFonts w:eastAsiaTheme="minorHAnsi"/>
          <w:b/>
          <w:color w:val="000000" w:themeColor="text1"/>
        </w:rPr>
      </w:pPr>
      <w:r w:rsidRPr="008609F0">
        <w:rPr>
          <w:rFonts w:eastAsiaTheme="minorHAnsi"/>
          <w:b/>
          <w:color w:val="000000" w:themeColor="text1"/>
        </w:rPr>
        <w:t>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D4C8B" w:rsidRPr="008609F0" w:rsidRDefault="00AD4C8B" w:rsidP="001A103A">
      <w:pPr>
        <w:pStyle w:val="11"/>
        <w:tabs>
          <w:tab w:val="left" w:pos="0"/>
        </w:tabs>
        <w:ind w:firstLine="0"/>
        <w:jc w:val="center"/>
        <w:rPr>
          <w:b/>
          <w:color w:val="000000" w:themeColor="text1"/>
        </w:rPr>
      </w:pPr>
    </w:p>
    <w:p w:rsidR="00316A2E" w:rsidRPr="008609F0" w:rsidRDefault="00316A2E" w:rsidP="00316A2E">
      <w:pPr>
        <w:pStyle w:val="aa"/>
        <w:tabs>
          <w:tab w:val="left" w:pos="0"/>
          <w:tab w:val="left" w:pos="1276"/>
          <w:tab w:val="left" w:pos="1495"/>
        </w:tabs>
        <w:spacing w:after="0" w:line="240" w:lineRule="auto"/>
        <w:ind w:left="0"/>
        <w:rPr>
          <w:rFonts w:ascii="Times New Roman" w:hAnsi="Times New Roman"/>
          <w:color w:val="000000" w:themeColor="text1"/>
          <w:spacing w:val="7"/>
          <w:sz w:val="28"/>
          <w:szCs w:val="28"/>
        </w:rPr>
      </w:pPr>
      <w:r w:rsidRPr="008609F0">
        <w:rPr>
          <w:rFonts w:ascii="Times New Roman" w:hAnsi="Times New Roman"/>
          <w:color w:val="000000" w:themeColor="text1"/>
          <w:spacing w:val="7"/>
          <w:sz w:val="28"/>
          <w:szCs w:val="28"/>
        </w:rPr>
        <w:t xml:space="preserve">Требованиями к порядку осуществления </w:t>
      </w:r>
      <w:proofErr w:type="gramStart"/>
      <w:r w:rsidRPr="008609F0">
        <w:rPr>
          <w:rFonts w:ascii="Times New Roman" w:hAnsi="Times New Roman"/>
          <w:color w:val="000000" w:themeColor="text1"/>
          <w:spacing w:val="7"/>
          <w:sz w:val="28"/>
          <w:szCs w:val="28"/>
        </w:rPr>
        <w:t>контроля за</w:t>
      </w:r>
      <w:proofErr w:type="gramEnd"/>
      <w:r w:rsidRPr="008609F0">
        <w:rPr>
          <w:rFonts w:ascii="Times New Roman" w:hAnsi="Times New Roman"/>
          <w:color w:val="000000" w:themeColor="text1"/>
          <w:spacing w:val="7"/>
          <w:sz w:val="28"/>
          <w:szCs w:val="28"/>
        </w:rPr>
        <w:t xml:space="preserve"> предоставлением Муниципальной услуги являются независимость, тщательность.</w:t>
      </w:r>
    </w:p>
    <w:p w:rsidR="00316A2E" w:rsidRPr="008609F0" w:rsidRDefault="00316A2E" w:rsidP="00316A2E">
      <w:pPr>
        <w:pStyle w:val="aa"/>
        <w:tabs>
          <w:tab w:val="left" w:pos="0"/>
          <w:tab w:val="left" w:pos="1276"/>
          <w:tab w:val="left" w:pos="1495"/>
        </w:tabs>
        <w:spacing w:after="0" w:line="240" w:lineRule="auto"/>
        <w:ind w:left="0"/>
        <w:rPr>
          <w:rFonts w:ascii="Times New Roman" w:hAnsi="Times New Roman"/>
          <w:color w:val="000000" w:themeColor="text1"/>
          <w:spacing w:val="7"/>
          <w:sz w:val="28"/>
          <w:szCs w:val="28"/>
        </w:rPr>
      </w:pPr>
      <w:r w:rsidRPr="008609F0">
        <w:rPr>
          <w:rFonts w:ascii="Times New Roman" w:hAnsi="Times New Roman"/>
          <w:color w:val="000000" w:themeColor="text1"/>
          <w:spacing w:val="7"/>
          <w:sz w:val="28"/>
          <w:szCs w:val="28"/>
        </w:rPr>
        <w:t xml:space="preserve">Независимость текущего контроля заключается в том, что </w:t>
      </w:r>
      <w:r w:rsidR="00E86D25" w:rsidRPr="008609F0">
        <w:rPr>
          <w:rFonts w:ascii="Times New Roman" w:hAnsi="Times New Roman"/>
          <w:color w:val="000000" w:themeColor="text1"/>
          <w:spacing w:val="7"/>
          <w:sz w:val="28"/>
          <w:szCs w:val="28"/>
        </w:rPr>
        <w:t>должностное лицо</w:t>
      </w:r>
      <w:r w:rsidRPr="008609F0">
        <w:rPr>
          <w:rFonts w:ascii="Times New Roman" w:hAnsi="Times New Roman"/>
          <w:color w:val="000000" w:themeColor="text1"/>
          <w:spacing w:val="7"/>
          <w:sz w:val="28"/>
          <w:szCs w:val="28"/>
        </w:rPr>
        <w:t xml:space="preserve"> Администрации, не находится в служебной зависимости от </w:t>
      </w:r>
      <w:r w:rsidR="00E86D25" w:rsidRPr="008609F0">
        <w:rPr>
          <w:rFonts w:ascii="Times New Roman" w:hAnsi="Times New Roman"/>
          <w:color w:val="000000" w:themeColor="text1"/>
          <w:spacing w:val="7"/>
          <w:sz w:val="28"/>
          <w:szCs w:val="28"/>
        </w:rPr>
        <w:t>должностного лица</w:t>
      </w:r>
      <w:r w:rsidRPr="008609F0">
        <w:rPr>
          <w:rFonts w:ascii="Times New Roman" w:hAnsi="Times New Roman"/>
          <w:color w:val="000000" w:themeColor="text1"/>
          <w:spacing w:val="7"/>
          <w:sz w:val="28"/>
          <w:szCs w:val="28"/>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8609F0" w:rsidRDefault="00316A2E" w:rsidP="00316A2E">
      <w:pPr>
        <w:pStyle w:val="aa"/>
        <w:tabs>
          <w:tab w:val="left" w:pos="0"/>
          <w:tab w:val="left" w:pos="1276"/>
          <w:tab w:val="left" w:pos="1495"/>
        </w:tabs>
        <w:spacing w:after="0" w:line="240" w:lineRule="auto"/>
        <w:ind w:left="0"/>
        <w:rPr>
          <w:rFonts w:ascii="Times New Roman" w:hAnsi="Times New Roman"/>
          <w:color w:val="000000" w:themeColor="text1"/>
          <w:spacing w:val="7"/>
          <w:sz w:val="28"/>
          <w:szCs w:val="28"/>
        </w:rPr>
      </w:pPr>
      <w:r w:rsidRPr="008609F0">
        <w:rPr>
          <w:rFonts w:ascii="Times New Roman" w:hAnsi="Times New Roman"/>
          <w:color w:val="000000" w:themeColor="text1"/>
          <w:spacing w:val="7"/>
          <w:sz w:val="28"/>
          <w:szCs w:val="28"/>
        </w:rPr>
        <w:t xml:space="preserve">Должностные лица, осуществляющие текущий </w:t>
      </w:r>
      <w:proofErr w:type="gramStart"/>
      <w:r w:rsidRPr="008609F0">
        <w:rPr>
          <w:rFonts w:ascii="Times New Roman" w:hAnsi="Times New Roman"/>
          <w:color w:val="000000" w:themeColor="text1"/>
          <w:spacing w:val="7"/>
          <w:sz w:val="28"/>
          <w:szCs w:val="28"/>
        </w:rPr>
        <w:t>контроль за</w:t>
      </w:r>
      <w:proofErr w:type="gramEnd"/>
      <w:r w:rsidRPr="008609F0">
        <w:rPr>
          <w:rFonts w:ascii="Times New Roman" w:hAnsi="Times New Roman"/>
          <w:color w:val="000000" w:themeColor="text1"/>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8609F0" w:rsidRDefault="00316A2E" w:rsidP="00316A2E">
      <w:pPr>
        <w:pStyle w:val="aa"/>
        <w:tabs>
          <w:tab w:val="left" w:pos="0"/>
          <w:tab w:val="left" w:pos="1276"/>
          <w:tab w:val="left" w:pos="1495"/>
        </w:tabs>
        <w:spacing w:after="0" w:line="240" w:lineRule="auto"/>
        <w:ind w:left="0"/>
        <w:rPr>
          <w:rFonts w:ascii="Times New Roman" w:hAnsi="Times New Roman"/>
          <w:color w:val="000000" w:themeColor="text1"/>
          <w:spacing w:val="7"/>
          <w:sz w:val="28"/>
          <w:szCs w:val="28"/>
        </w:rPr>
      </w:pPr>
      <w:r w:rsidRPr="008609F0">
        <w:rPr>
          <w:rFonts w:ascii="Times New Roman" w:hAnsi="Times New Roman"/>
          <w:color w:val="000000" w:themeColor="text1"/>
          <w:spacing w:val="7"/>
          <w:sz w:val="28"/>
          <w:szCs w:val="28"/>
        </w:rPr>
        <w:t xml:space="preserve">Тщательность осуществления текущего </w:t>
      </w:r>
      <w:proofErr w:type="gramStart"/>
      <w:r w:rsidRPr="008609F0">
        <w:rPr>
          <w:rFonts w:ascii="Times New Roman" w:hAnsi="Times New Roman"/>
          <w:color w:val="000000" w:themeColor="text1"/>
          <w:spacing w:val="7"/>
          <w:sz w:val="28"/>
          <w:szCs w:val="28"/>
        </w:rPr>
        <w:t>контроля за</w:t>
      </w:r>
      <w:proofErr w:type="gramEnd"/>
      <w:r w:rsidRPr="008609F0">
        <w:rPr>
          <w:rFonts w:ascii="Times New Roman" w:hAnsi="Times New Roman"/>
          <w:color w:val="000000" w:themeColor="text1"/>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8609F0" w:rsidRDefault="00316A2E" w:rsidP="00316A2E">
      <w:pPr>
        <w:pStyle w:val="aa"/>
        <w:tabs>
          <w:tab w:val="left" w:pos="0"/>
          <w:tab w:val="left" w:pos="1276"/>
          <w:tab w:val="left" w:pos="1443"/>
          <w:tab w:val="left" w:pos="1495"/>
        </w:tabs>
        <w:spacing w:after="0" w:line="240" w:lineRule="auto"/>
        <w:ind w:left="0"/>
        <w:rPr>
          <w:rFonts w:ascii="Times New Roman" w:hAnsi="Times New Roman"/>
          <w:color w:val="000000" w:themeColor="text1"/>
          <w:spacing w:val="7"/>
          <w:sz w:val="28"/>
          <w:szCs w:val="28"/>
        </w:rPr>
      </w:pPr>
      <w:r w:rsidRPr="008609F0">
        <w:rPr>
          <w:rFonts w:ascii="Times New Roman" w:hAnsi="Times New Roman"/>
          <w:color w:val="000000" w:themeColor="text1"/>
          <w:spacing w:val="7"/>
          <w:sz w:val="28"/>
          <w:szCs w:val="28"/>
        </w:rPr>
        <w:t xml:space="preserve">Граждане, их объединения и организации для осуществления </w:t>
      </w:r>
      <w:proofErr w:type="gramStart"/>
      <w:r w:rsidRPr="008609F0">
        <w:rPr>
          <w:rFonts w:ascii="Times New Roman" w:hAnsi="Times New Roman"/>
          <w:color w:val="000000" w:themeColor="text1"/>
          <w:spacing w:val="7"/>
          <w:sz w:val="28"/>
          <w:szCs w:val="28"/>
        </w:rPr>
        <w:t>контроля за</w:t>
      </w:r>
      <w:proofErr w:type="gramEnd"/>
      <w:r w:rsidRPr="008609F0">
        <w:rPr>
          <w:rFonts w:ascii="Times New Roman" w:hAnsi="Times New Roman"/>
          <w:color w:val="000000" w:themeColor="text1"/>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00E86D25" w:rsidRPr="008609F0">
        <w:rPr>
          <w:rFonts w:ascii="Times New Roman" w:hAnsi="Times New Roman"/>
          <w:color w:val="000000" w:themeColor="text1"/>
          <w:spacing w:val="7"/>
          <w:sz w:val="28"/>
          <w:szCs w:val="28"/>
        </w:rPr>
        <w:t>должностного лица</w:t>
      </w:r>
      <w:r w:rsidRPr="008609F0">
        <w:rPr>
          <w:rFonts w:ascii="Times New Roman" w:hAnsi="Times New Roman"/>
          <w:color w:val="000000" w:themeColor="text1"/>
          <w:spacing w:val="7"/>
          <w:sz w:val="28"/>
          <w:szCs w:val="28"/>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8609F0" w:rsidRDefault="00316A2E" w:rsidP="00316A2E">
      <w:pPr>
        <w:pStyle w:val="aa"/>
        <w:tabs>
          <w:tab w:val="left" w:pos="0"/>
          <w:tab w:val="left" w:pos="1276"/>
          <w:tab w:val="left" w:pos="1443"/>
          <w:tab w:val="left" w:pos="1495"/>
        </w:tabs>
        <w:spacing w:after="0" w:line="240" w:lineRule="auto"/>
        <w:ind w:left="0"/>
        <w:rPr>
          <w:rFonts w:ascii="Times New Roman" w:hAnsi="Times New Roman"/>
          <w:color w:val="000000" w:themeColor="text1"/>
          <w:sz w:val="28"/>
          <w:szCs w:val="28"/>
        </w:rPr>
      </w:pPr>
      <w:r w:rsidRPr="008609F0">
        <w:rPr>
          <w:rFonts w:ascii="Times New Roman" w:hAnsi="Times New Roman"/>
          <w:color w:val="000000" w:themeColor="text1"/>
          <w:spacing w:val="7"/>
          <w:sz w:val="28"/>
          <w:szCs w:val="28"/>
        </w:rPr>
        <w:t xml:space="preserve">Граждане, их объединения и организации для осуществления </w:t>
      </w:r>
      <w:proofErr w:type="gramStart"/>
      <w:r w:rsidRPr="008609F0">
        <w:rPr>
          <w:rFonts w:ascii="Times New Roman" w:hAnsi="Times New Roman"/>
          <w:color w:val="000000" w:themeColor="text1"/>
          <w:spacing w:val="7"/>
          <w:sz w:val="28"/>
          <w:szCs w:val="28"/>
        </w:rPr>
        <w:t>контроля за</w:t>
      </w:r>
      <w:proofErr w:type="gramEnd"/>
      <w:r w:rsidRPr="008609F0">
        <w:rPr>
          <w:rFonts w:ascii="Times New Roman" w:hAnsi="Times New Roman"/>
          <w:color w:val="000000" w:themeColor="text1"/>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609F0">
        <w:rPr>
          <w:rFonts w:ascii="Times New Roman" w:hAnsi="Times New Roman"/>
          <w:color w:val="000000" w:themeColor="text1"/>
          <w:spacing w:val="10"/>
          <w:sz w:val="28"/>
          <w:szCs w:val="28"/>
        </w:rPr>
        <w:t xml:space="preserve">порядка предоставления Муниципальной услуги, а также жалобы и заявления на </w:t>
      </w:r>
      <w:r w:rsidRPr="008609F0">
        <w:rPr>
          <w:rFonts w:ascii="Times New Roman" w:hAnsi="Times New Roman"/>
          <w:color w:val="000000" w:themeColor="text1"/>
          <w:spacing w:val="10"/>
          <w:sz w:val="28"/>
          <w:szCs w:val="28"/>
        </w:rPr>
        <w:lastRenderedPageBreak/>
        <w:t xml:space="preserve">действия </w:t>
      </w:r>
      <w:r w:rsidRPr="008609F0">
        <w:rPr>
          <w:rFonts w:ascii="Times New Roman" w:hAnsi="Times New Roman"/>
          <w:color w:val="000000" w:themeColor="text1"/>
          <w:spacing w:val="7"/>
          <w:sz w:val="28"/>
          <w:szCs w:val="28"/>
        </w:rPr>
        <w:t xml:space="preserve">(бездействие) </w:t>
      </w:r>
      <w:r w:rsidR="00BD714E" w:rsidRPr="008609F0">
        <w:rPr>
          <w:rFonts w:ascii="Times New Roman" w:hAnsi="Times New Roman"/>
          <w:color w:val="000000" w:themeColor="text1"/>
          <w:spacing w:val="7"/>
          <w:sz w:val="28"/>
          <w:szCs w:val="28"/>
        </w:rPr>
        <w:t>специалиста</w:t>
      </w:r>
      <w:r w:rsidRPr="008609F0">
        <w:rPr>
          <w:rFonts w:ascii="Times New Roman" w:hAnsi="Times New Roman"/>
          <w:color w:val="000000" w:themeColor="text1"/>
          <w:spacing w:val="7"/>
          <w:sz w:val="28"/>
          <w:szCs w:val="28"/>
        </w:rPr>
        <w:t xml:space="preserve"> Администрации и приня</w:t>
      </w:r>
      <w:r w:rsidR="00BD714E" w:rsidRPr="008609F0">
        <w:rPr>
          <w:rFonts w:ascii="Times New Roman" w:hAnsi="Times New Roman"/>
          <w:color w:val="000000" w:themeColor="text1"/>
          <w:spacing w:val="7"/>
          <w:sz w:val="28"/>
          <w:szCs w:val="28"/>
        </w:rPr>
        <w:t>тые им</w:t>
      </w:r>
      <w:r w:rsidRPr="008609F0">
        <w:rPr>
          <w:rFonts w:ascii="Times New Roman" w:hAnsi="Times New Roman"/>
          <w:color w:val="000000" w:themeColor="text1"/>
          <w:spacing w:val="7"/>
          <w:sz w:val="28"/>
          <w:szCs w:val="28"/>
        </w:rPr>
        <w:t xml:space="preserve"> решения, связанные с предоставлением Муниципальной услуги.</w:t>
      </w:r>
    </w:p>
    <w:p w:rsidR="00EC67C5" w:rsidRPr="000C5C32" w:rsidRDefault="00316A2E" w:rsidP="000C5C32">
      <w:pPr>
        <w:pStyle w:val="aa"/>
        <w:tabs>
          <w:tab w:val="left" w:pos="0"/>
          <w:tab w:val="left" w:pos="1276"/>
          <w:tab w:val="left" w:pos="1443"/>
          <w:tab w:val="left" w:pos="1495"/>
        </w:tabs>
        <w:spacing w:after="0" w:line="240" w:lineRule="auto"/>
        <w:ind w:left="0"/>
        <w:rPr>
          <w:rFonts w:ascii="Times New Roman" w:hAnsi="Times New Roman"/>
          <w:color w:val="000000" w:themeColor="text1"/>
          <w:spacing w:val="7"/>
          <w:sz w:val="28"/>
          <w:szCs w:val="28"/>
        </w:rPr>
      </w:pPr>
      <w:proofErr w:type="gramStart"/>
      <w:r w:rsidRPr="008609F0">
        <w:rPr>
          <w:rFonts w:ascii="Times New Roman" w:hAnsi="Times New Roman"/>
          <w:color w:val="000000" w:themeColor="text1"/>
          <w:spacing w:val="7"/>
          <w:sz w:val="28"/>
          <w:szCs w:val="28"/>
        </w:rPr>
        <w:t>Контроль за</w:t>
      </w:r>
      <w:proofErr w:type="gramEnd"/>
      <w:r w:rsidRPr="008609F0">
        <w:rPr>
          <w:rFonts w:ascii="Times New Roman" w:hAnsi="Times New Roman"/>
          <w:color w:val="000000" w:themeColor="text1"/>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22FDC" w:rsidRPr="006E2B78" w:rsidRDefault="00A22FDC" w:rsidP="005220D8">
      <w:pPr>
        <w:jc w:val="center"/>
        <w:rPr>
          <w:rFonts w:ascii="Times New Roman" w:hAnsi="Times New Roman" w:cs="Times New Roman"/>
          <w:b/>
          <w:color w:val="000000" w:themeColor="text1"/>
          <w:sz w:val="28"/>
          <w:szCs w:val="28"/>
        </w:rPr>
      </w:pPr>
    </w:p>
    <w:p w:rsidR="005220D8" w:rsidRPr="008609F0" w:rsidRDefault="005220D8" w:rsidP="005220D8">
      <w:pPr>
        <w:jc w:val="center"/>
        <w:rPr>
          <w:rFonts w:ascii="Times New Roman" w:hAnsi="Times New Roman" w:cs="Times New Roman"/>
          <w:b/>
          <w:color w:val="000000" w:themeColor="text1"/>
          <w:sz w:val="28"/>
          <w:szCs w:val="28"/>
        </w:rPr>
      </w:pPr>
      <w:r w:rsidRPr="008609F0">
        <w:rPr>
          <w:rFonts w:ascii="Times New Roman" w:hAnsi="Times New Roman" w:cs="Times New Roman"/>
          <w:b/>
          <w:color w:val="000000" w:themeColor="text1"/>
          <w:sz w:val="28"/>
          <w:szCs w:val="28"/>
        </w:rPr>
        <w:t xml:space="preserve">Раздел V. </w:t>
      </w:r>
      <w:r w:rsidRPr="008609F0">
        <w:rPr>
          <w:rFonts w:ascii="Times New Roman" w:hAnsi="Times New Roman" w:cs="Times New Roman"/>
          <w:b/>
          <w:bCs/>
          <w:color w:val="000000" w:themeColor="text1"/>
          <w:sz w:val="28"/>
          <w:szCs w:val="28"/>
        </w:rPr>
        <w:t>Досудебный (внесудебный) порядок обжалования решений</w:t>
      </w:r>
      <w:r w:rsidRPr="008609F0">
        <w:rPr>
          <w:rFonts w:ascii="Times New Roman" w:hAnsi="Times New Roman" w:cs="Times New Roman"/>
          <w:b/>
          <w:color w:val="000000" w:themeColor="text1"/>
          <w:sz w:val="28"/>
          <w:szCs w:val="28"/>
        </w:rPr>
        <w:t xml:space="preserve"> </w:t>
      </w:r>
    </w:p>
    <w:p w:rsidR="005220D8" w:rsidRPr="008609F0" w:rsidRDefault="005220D8" w:rsidP="005220D8">
      <w:pPr>
        <w:jc w:val="center"/>
        <w:rPr>
          <w:rFonts w:ascii="Times New Roman" w:hAnsi="Times New Roman" w:cs="Times New Roman"/>
          <w:b/>
          <w:color w:val="000000" w:themeColor="text1"/>
          <w:sz w:val="28"/>
          <w:szCs w:val="28"/>
        </w:rPr>
      </w:pPr>
      <w:r w:rsidRPr="008609F0">
        <w:rPr>
          <w:rFonts w:ascii="Times New Roman" w:hAnsi="Times New Roman" w:cs="Times New Roman"/>
          <w:b/>
          <w:bCs/>
          <w:color w:val="000000" w:themeColor="text1"/>
          <w:sz w:val="28"/>
          <w:szCs w:val="28"/>
        </w:rPr>
        <w:t>и действий (бездействия) органа, предоставляющего</w:t>
      </w:r>
      <w:r w:rsidRPr="008609F0">
        <w:rPr>
          <w:rFonts w:ascii="Times New Roman" w:hAnsi="Times New Roman" w:cs="Times New Roman"/>
          <w:b/>
          <w:color w:val="000000" w:themeColor="text1"/>
          <w:sz w:val="28"/>
          <w:szCs w:val="28"/>
        </w:rPr>
        <w:t xml:space="preserve"> </w:t>
      </w:r>
    </w:p>
    <w:p w:rsidR="005220D8" w:rsidRPr="008609F0" w:rsidRDefault="005220D8" w:rsidP="005220D8">
      <w:pPr>
        <w:jc w:val="center"/>
        <w:rPr>
          <w:rFonts w:ascii="Times New Roman" w:hAnsi="Times New Roman" w:cs="Times New Roman"/>
          <w:b/>
          <w:color w:val="000000" w:themeColor="text1"/>
          <w:sz w:val="28"/>
          <w:szCs w:val="28"/>
        </w:rPr>
      </w:pPr>
      <w:r w:rsidRPr="008609F0">
        <w:rPr>
          <w:rFonts w:ascii="Times New Roman" w:hAnsi="Times New Roman" w:cs="Times New Roman"/>
          <w:b/>
          <w:bCs/>
          <w:color w:val="000000" w:themeColor="text1"/>
          <w:sz w:val="28"/>
          <w:szCs w:val="28"/>
        </w:rPr>
        <w:t>муниципальную услугу, МФЦ, организаций, указанных в части</w:t>
      </w:r>
      <w:r w:rsidRPr="008609F0">
        <w:rPr>
          <w:rFonts w:ascii="Times New Roman" w:hAnsi="Times New Roman" w:cs="Times New Roman"/>
          <w:b/>
          <w:color w:val="000000" w:themeColor="text1"/>
          <w:sz w:val="28"/>
          <w:szCs w:val="28"/>
        </w:rPr>
        <w:t xml:space="preserve"> </w:t>
      </w:r>
    </w:p>
    <w:p w:rsidR="005220D8" w:rsidRPr="008609F0" w:rsidRDefault="005220D8" w:rsidP="005220D8">
      <w:pPr>
        <w:jc w:val="center"/>
        <w:rPr>
          <w:rFonts w:ascii="Times New Roman" w:hAnsi="Times New Roman" w:cs="Times New Roman"/>
          <w:b/>
          <w:color w:val="000000" w:themeColor="text1"/>
          <w:sz w:val="28"/>
          <w:szCs w:val="28"/>
        </w:rPr>
      </w:pPr>
      <w:r w:rsidRPr="008609F0">
        <w:rPr>
          <w:rFonts w:ascii="Times New Roman" w:hAnsi="Times New Roman" w:cs="Times New Roman"/>
          <w:b/>
          <w:bCs/>
          <w:color w:val="000000" w:themeColor="text1"/>
          <w:sz w:val="28"/>
          <w:szCs w:val="28"/>
        </w:rPr>
        <w:t>1.1 статьи 16 федерального закона от 27.07.2010 № 210-ФЗ,</w:t>
      </w:r>
      <w:r w:rsidRPr="008609F0">
        <w:rPr>
          <w:rFonts w:ascii="Times New Roman" w:hAnsi="Times New Roman" w:cs="Times New Roman"/>
          <w:b/>
          <w:color w:val="000000" w:themeColor="text1"/>
          <w:sz w:val="28"/>
          <w:szCs w:val="28"/>
        </w:rPr>
        <w:t xml:space="preserve"> </w:t>
      </w:r>
    </w:p>
    <w:p w:rsidR="005220D8" w:rsidRPr="008609F0" w:rsidRDefault="005220D8" w:rsidP="005220D8">
      <w:pPr>
        <w:jc w:val="center"/>
        <w:rPr>
          <w:rFonts w:ascii="Times New Roman" w:hAnsi="Times New Roman" w:cs="Times New Roman"/>
          <w:b/>
          <w:color w:val="000000" w:themeColor="text1"/>
          <w:sz w:val="28"/>
          <w:szCs w:val="28"/>
        </w:rPr>
      </w:pPr>
      <w:r w:rsidRPr="008609F0">
        <w:rPr>
          <w:rFonts w:ascii="Times New Roman" w:hAnsi="Times New Roman" w:cs="Times New Roman"/>
          <w:b/>
          <w:bCs/>
          <w:color w:val="000000" w:themeColor="text1"/>
          <w:sz w:val="28"/>
          <w:szCs w:val="28"/>
        </w:rPr>
        <w:t xml:space="preserve">а также их </w:t>
      </w:r>
      <w:r w:rsidR="00BD714E" w:rsidRPr="008609F0">
        <w:rPr>
          <w:rFonts w:ascii="Times New Roman" w:hAnsi="Times New Roman" w:cs="Times New Roman"/>
          <w:b/>
          <w:bCs/>
          <w:color w:val="000000" w:themeColor="text1"/>
          <w:sz w:val="28"/>
          <w:szCs w:val="28"/>
        </w:rPr>
        <w:t>специалистов</w:t>
      </w:r>
      <w:r w:rsidRPr="008609F0">
        <w:rPr>
          <w:rFonts w:ascii="Times New Roman" w:hAnsi="Times New Roman" w:cs="Times New Roman"/>
          <w:b/>
          <w:bCs/>
          <w:color w:val="000000" w:themeColor="text1"/>
          <w:sz w:val="28"/>
          <w:szCs w:val="28"/>
        </w:rPr>
        <w:t>, муниципальных служащих,</w:t>
      </w:r>
      <w:r w:rsidRPr="008609F0">
        <w:rPr>
          <w:rFonts w:ascii="Times New Roman" w:hAnsi="Times New Roman" w:cs="Times New Roman"/>
          <w:b/>
          <w:color w:val="000000" w:themeColor="text1"/>
          <w:sz w:val="28"/>
          <w:szCs w:val="28"/>
        </w:rPr>
        <w:t xml:space="preserve"> </w:t>
      </w:r>
    </w:p>
    <w:p w:rsidR="00B059A7" w:rsidRDefault="005220D8" w:rsidP="008609F0">
      <w:pPr>
        <w:jc w:val="center"/>
        <w:rPr>
          <w:rFonts w:ascii="Times New Roman" w:hAnsi="Times New Roman" w:cs="Times New Roman"/>
          <w:b/>
          <w:color w:val="000000" w:themeColor="text1"/>
          <w:sz w:val="28"/>
          <w:szCs w:val="28"/>
        </w:rPr>
      </w:pPr>
      <w:r w:rsidRPr="008609F0">
        <w:rPr>
          <w:rFonts w:ascii="Times New Roman" w:hAnsi="Times New Roman" w:cs="Times New Roman"/>
          <w:b/>
          <w:bCs/>
          <w:color w:val="000000" w:themeColor="text1"/>
          <w:sz w:val="28"/>
          <w:szCs w:val="28"/>
        </w:rPr>
        <w:t>работников</w:t>
      </w:r>
      <w:r w:rsidRPr="008609F0">
        <w:rPr>
          <w:rFonts w:ascii="Times New Roman" w:hAnsi="Times New Roman" w:cs="Times New Roman"/>
          <w:b/>
          <w:color w:val="000000" w:themeColor="text1"/>
          <w:sz w:val="28"/>
          <w:szCs w:val="28"/>
        </w:rPr>
        <w:t xml:space="preserve"> </w:t>
      </w:r>
    </w:p>
    <w:p w:rsidR="008609F0" w:rsidRPr="008609F0" w:rsidRDefault="008609F0" w:rsidP="008609F0">
      <w:pPr>
        <w:jc w:val="center"/>
        <w:rPr>
          <w:rFonts w:ascii="Times New Roman" w:hAnsi="Times New Roman" w:cs="Times New Roman"/>
          <w:b/>
          <w:color w:val="000000" w:themeColor="text1"/>
          <w:sz w:val="28"/>
          <w:szCs w:val="28"/>
        </w:rPr>
      </w:pP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30. Заявители имеют право на обжалование решений и действий (бездействия) Администрации, либо муниципального служащего, МФЦ, работника МФЦ, а также организаций, предусмотренных </w:t>
      </w:r>
      <w:hyperlink r:id="rId27" w:history="1">
        <w:r w:rsidRPr="008609F0">
          <w:rPr>
            <w:rStyle w:val="ad"/>
            <w:rFonts w:ascii="Times New Roman" w:hAnsi="Times New Roman" w:cs="Times New Roman"/>
            <w:color w:val="000000" w:themeColor="text1"/>
            <w:sz w:val="28"/>
            <w:szCs w:val="28"/>
            <w:u w:val="none"/>
          </w:rPr>
          <w:t>частью 1.1 статьи 16</w:t>
        </w:r>
      </w:hyperlink>
      <w:r w:rsidRPr="008609F0">
        <w:rPr>
          <w:rFonts w:ascii="Times New Roman" w:hAnsi="Times New Roman" w:cs="Times New Roman"/>
          <w:color w:val="000000" w:themeColor="text1"/>
          <w:sz w:val="28"/>
          <w:szCs w:val="28"/>
        </w:rPr>
        <w:t xml:space="preserve"> Фед</w:t>
      </w:r>
      <w:r w:rsidR="001A103A" w:rsidRPr="008609F0">
        <w:rPr>
          <w:rFonts w:ascii="Times New Roman" w:hAnsi="Times New Roman" w:cs="Times New Roman"/>
          <w:color w:val="000000" w:themeColor="text1"/>
          <w:sz w:val="28"/>
          <w:szCs w:val="28"/>
        </w:rPr>
        <w:t>ерального закона от 27.07.2010 №</w:t>
      </w:r>
      <w:r w:rsidRPr="008609F0">
        <w:rPr>
          <w:rFonts w:ascii="Times New Roman" w:hAnsi="Times New Roman" w:cs="Times New Roman"/>
          <w:color w:val="000000" w:themeColor="text1"/>
          <w:sz w:val="28"/>
          <w:szCs w:val="28"/>
        </w:rPr>
        <w:t xml:space="preserve"> 210-ФЗ (далее - привлекаемые организации), или их работников в досудебном порядке.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31. Заявитель может обратиться с </w:t>
      </w:r>
      <w:proofErr w:type="gramStart"/>
      <w:r w:rsidRPr="008609F0">
        <w:rPr>
          <w:rFonts w:ascii="Times New Roman" w:hAnsi="Times New Roman" w:cs="Times New Roman"/>
          <w:color w:val="000000" w:themeColor="text1"/>
          <w:sz w:val="28"/>
          <w:szCs w:val="28"/>
        </w:rPr>
        <w:t>жалобой</w:t>
      </w:r>
      <w:proofErr w:type="gramEnd"/>
      <w:r w:rsidRPr="008609F0">
        <w:rPr>
          <w:rFonts w:ascii="Times New Roman" w:hAnsi="Times New Roman" w:cs="Times New Roman"/>
          <w:color w:val="000000" w:themeColor="text1"/>
          <w:sz w:val="28"/>
          <w:szCs w:val="28"/>
        </w:rPr>
        <w:t xml:space="preserve"> в том числе в следующих случаях: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нарушение срока регистрации запроса о предоставлении муниципальной услуги, комплексного запроса;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609F0">
          <w:rPr>
            <w:rStyle w:val="ad"/>
            <w:rFonts w:ascii="Times New Roman" w:hAnsi="Times New Roman" w:cs="Times New Roman"/>
            <w:color w:val="000000" w:themeColor="text1"/>
            <w:sz w:val="28"/>
            <w:szCs w:val="28"/>
            <w:u w:val="none"/>
          </w:rPr>
          <w:t>частью 1.3 статьи 16</w:t>
        </w:r>
      </w:hyperlink>
      <w:r w:rsidRPr="008609F0">
        <w:rPr>
          <w:rFonts w:ascii="Times New Roman" w:hAnsi="Times New Roman" w:cs="Times New Roman"/>
          <w:color w:val="000000" w:themeColor="text1"/>
          <w:sz w:val="28"/>
          <w:szCs w:val="28"/>
        </w:rPr>
        <w:t xml:space="preserve"> Фед</w:t>
      </w:r>
      <w:r w:rsidR="001A103A" w:rsidRPr="008609F0">
        <w:rPr>
          <w:rFonts w:ascii="Times New Roman" w:hAnsi="Times New Roman" w:cs="Times New Roman"/>
          <w:color w:val="000000" w:themeColor="text1"/>
          <w:sz w:val="28"/>
          <w:szCs w:val="28"/>
        </w:rPr>
        <w:t>ерального закона от 27.07.2010 №</w:t>
      </w:r>
      <w:r w:rsidRPr="008609F0">
        <w:rPr>
          <w:rFonts w:ascii="Times New Roman" w:hAnsi="Times New Roman" w:cs="Times New Roman"/>
          <w:color w:val="000000" w:themeColor="text1"/>
          <w:sz w:val="28"/>
          <w:szCs w:val="28"/>
        </w:rPr>
        <w:t xml:space="preserve"> 210-ФЗ;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8609F0" w:rsidRDefault="005220D8" w:rsidP="005220D8">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w:t>
      </w:r>
      <w:r w:rsidRPr="008609F0">
        <w:rPr>
          <w:rFonts w:ascii="Times New Roman" w:hAnsi="Times New Roman" w:cs="Times New Roman"/>
          <w:color w:val="000000" w:themeColor="text1"/>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609F0">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609F0">
          <w:rPr>
            <w:rStyle w:val="ad"/>
            <w:rFonts w:ascii="Times New Roman" w:hAnsi="Times New Roman" w:cs="Times New Roman"/>
            <w:color w:val="000000" w:themeColor="text1"/>
            <w:sz w:val="28"/>
            <w:szCs w:val="28"/>
            <w:u w:val="none"/>
          </w:rPr>
          <w:t>частью 1.3 статьи 16</w:t>
        </w:r>
      </w:hyperlink>
      <w:r w:rsidRPr="008609F0">
        <w:rPr>
          <w:rFonts w:ascii="Times New Roman" w:hAnsi="Times New Roman" w:cs="Times New Roman"/>
          <w:color w:val="000000" w:themeColor="text1"/>
          <w:sz w:val="28"/>
          <w:szCs w:val="28"/>
        </w:rPr>
        <w:t xml:space="preserve"> Фед</w:t>
      </w:r>
      <w:r w:rsidR="006E0E7F" w:rsidRPr="008609F0">
        <w:rPr>
          <w:rFonts w:ascii="Times New Roman" w:hAnsi="Times New Roman" w:cs="Times New Roman"/>
          <w:color w:val="000000" w:themeColor="text1"/>
          <w:sz w:val="28"/>
          <w:szCs w:val="28"/>
        </w:rPr>
        <w:t>ерального закона от 27.07.2010 года №</w:t>
      </w:r>
      <w:r w:rsidRPr="008609F0">
        <w:rPr>
          <w:rFonts w:ascii="Times New Roman" w:hAnsi="Times New Roman" w:cs="Times New Roman"/>
          <w:color w:val="000000" w:themeColor="text1"/>
          <w:sz w:val="28"/>
          <w:szCs w:val="28"/>
        </w:rPr>
        <w:t xml:space="preserve"> 210-ФЗ;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8609F0" w:rsidRDefault="005220D8" w:rsidP="005220D8">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 отказ Администрации,</w:t>
      </w:r>
      <w:r w:rsidR="00CC287A" w:rsidRPr="008609F0">
        <w:rPr>
          <w:rFonts w:ascii="Times New Roman" w:hAnsi="Times New Roman" w:cs="Times New Roman"/>
          <w:color w:val="000000" w:themeColor="text1"/>
          <w:sz w:val="28"/>
          <w:szCs w:val="28"/>
        </w:rPr>
        <w:t xml:space="preserve"> должностного лица Администрации,</w:t>
      </w:r>
      <w:r w:rsidRPr="008609F0">
        <w:rPr>
          <w:rFonts w:ascii="Times New Roman" w:hAnsi="Times New Roman" w:cs="Times New Roman"/>
          <w:color w:val="000000" w:themeColor="text1"/>
          <w:sz w:val="28"/>
          <w:szCs w:val="28"/>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09F0">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8609F0">
          <w:rPr>
            <w:rStyle w:val="ad"/>
            <w:rFonts w:ascii="Times New Roman" w:hAnsi="Times New Roman" w:cs="Times New Roman"/>
            <w:color w:val="000000" w:themeColor="text1"/>
            <w:sz w:val="28"/>
            <w:szCs w:val="28"/>
            <w:u w:val="none"/>
          </w:rPr>
          <w:t>частью 1.3 статьи 16</w:t>
        </w:r>
      </w:hyperlink>
      <w:r w:rsidRPr="008609F0">
        <w:rPr>
          <w:rFonts w:ascii="Times New Roman" w:hAnsi="Times New Roman" w:cs="Times New Roman"/>
          <w:color w:val="000000" w:themeColor="text1"/>
          <w:sz w:val="28"/>
          <w:szCs w:val="28"/>
        </w:rPr>
        <w:t xml:space="preserve"> Федерального закона от 27.07.2010</w:t>
      </w:r>
      <w:r w:rsidR="006E0E7F" w:rsidRPr="008609F0">
        <w:rPr>
          <w:rFonts w:ascii="Times New Roman" w:hAnsi="Times New Roman" w:cs="Times New Roman"/>
          <w:color w:val="000000" w:themeColor="text1"/>
          <w:sz w:val="28"/>
          <w:szCs w:val="28"/>
        </w:rPr>
        <w:t xml:space="preserve"> года №</w:t>
      </w:r>
      <w:r w:rsidRPr="008609F0">
        <w:rPr>
          <w:rFonts w:ascii="Times New Roman" w:hAnsi="Times New Roman" w:cs="Times New Roman"/>
          <w:color w:val="000000" w:themeColor="text1"/>
          <w:sz w:val="28"/>
          <w:szCs w:val="28"/>
        </w:rPr>
        <w:t xml:space="preserve"> 210-ФЗ;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5220D8" w:rsidRPr="008609F0" w:rsidRDefault="005220D8" w:rsidP="005220D8">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609F0">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8609F0">
          <w:rPr>
            <w:rStyle w:val="ad"/>
            <w:rFonts w:ascii="Times New Roman" w:hAnsi="Times New Roman" w:cs="Times New Roman"/>
            <w:color w:val="000000" w:themeColor="text1"/>
            <w:sz w:val="28"/>
            <w:szCs w:val="28"/>
            <w:u w:val="none"/>
          </w:rPr>
          <w:t>частью 1.3 статьи 16</w:t>
        </w:r>
      </w:hyperlink>
      <w:r w:rsidRPr="008609F0">
        <w:rPr>
          <w:rFonts w:ascii="Times New Roman" w:hAnsi="Times New Roman" w:cs="Times New Roman"/>
          <w:color w:val="000000" w:themeColor="text1"/>
          <w:sz w:val="28"/>
          <w:szCs w:val="28"/>
        </w:rPr>
        <w:t xml:space="preserve"> Федерального закона от 27.07.2010</w:t>
      </w:r>
      <w:r w:rsidR="006E0E7F" w:rsidRPr="008609F0">
        <w:rPr>
          <w:rFonts w:ascii="Times New Roman" w:hAnsi="Times New Roman" w:cs="Times New Roman"/>
          <w:color w:val="000000" w:themeColor="text1"/>
          <w:sz w:val="28"/>
          <w:szCs w:val="28"/>
        </w:rPr>
        <w:t xml:space="preserve"> года №</w:t>
      </w:r>
      <w:r w:rsidRPr="008609F0">
        <w:rPr>
          <w:rFonts w:ascii="Times New Roman" w:hAnsi="Times New Roman" w:cs="Times New Roman"/>
          <w:color w:val="000000" w:themeColor="text1"/>
          <w:sz w:val="28"/>
          <w:szCs w:val="28"/>
        </w:rPr>
        <w:t xml:space="preserve"> 210-ФЗ;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8609F0">
          <w:rPr>
            <w:rStyle w:val="ad"/>
            <w:rFonts w:ascii="Times New Roman" w:hAnsi="Times New Roman" w:cs="Times New Roman"/>
            <w:color w:val="000000" w:themeColor="text1"/>
            <w:sz w:val="28"/>
            <w:szCs w:val="28"/>
            <w:u w:val="none"/>
          </w:rPr>
          <w:t>пунктом 4 части 1 статьи 7</w:t>
        </w:r>
      </w:hyperlink>
      <w:r w:rsidRPr="008609F0">
        <w:rPr>
          <w:rFonts w:ascii="Times New Roman" w:hAnsi="Times New Roman" w:cs="Times New Roman"/>
          <w:color w:val="000000" w:themeColor="text1"/>
          <w:sz w:val="28"/>
          <w:szCs w:val="28"/>
        </w:rPr>
        <w:t xml:space="preserve"> Федерального закона от 27.07.2010 </w:t>
      </w:r>
      <w:r w:rsidR="006E0E7F" w:rsidRPr="008609F0">
        <w:rPr>
          <w:rFonts w:ascii="Times New Roman" w:hAnsi="Times New Roman" w:cs="Times New Roman"/>
          <w:color w:val="000000" w:themeColor="text1"/>
          <w:sz w:val="28"/>
          <w:szCs w:val="28"/>
        </w:rPr>
        <w:t>года №</w:t>
      </w:r>
      <w:r w:rsidRPr="008609F0">
        <w:rPr>
          <w:rFonts w:ascii="Times New Roman" w:hAnsi="Times New Roman" w:cs="Times New Roman"/>
          <w:color w:val="000000" w:themeColor="text1"/>
          <w:sz w:val="28"/>
          <w:szCs w:val="28"/>
        </w:rPr>
        <w:t xml:space="preserve"> 210-ФЗ. В </w:t>
      </w:r>
      <w:r w:rsidRPr="008609F0">
        <w:rPr>
          <w:rFonts w:ascii="Times New Roman" w:hAnsi="Times New Roman" w:cs="Times New Roman"/>
          <w:color w:val="000000" w:themeColor="text1"/>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8609F0">
          <w:rPr>
            <w:rStyle w:val="ad"/>
            <w:rFonts w:ascii="Times New Roman" w:hAnsi="Times New Roman" w:cs="Times New Roman"/>
            <w:color w:val="000000" w:themeColor="text1"/>
            <w:sz w:val="28"/>
            <w:szCs w:val="28"/>
            <w:u w:val="none"/>
          </w:rPr>
          <w:t>частью 1.3 статьи 16</w:t>
        </w:r>
      </w:hyperlink>
      <w:r w:rsidRPr="008609F0">
        <w:rPr>
          <w:rFonts w:ascii="Times New Roman" w:hAnsi="Times New Roman" w:cs="Times New Roman"/>
          <w:color w:val="000000" w:themeColor="text1"/>
          <w:sz w:val="28"/>
          <w:szCs w:val="28"/>
        </w:rPr>
        <w:t xml:space="preserve"> Федерального закона от 27.07.2010</w:t>
      </w:r>
      <w:r w:rsidR="006E0E7F" w:rsidRPr="008609F0">
        <w:rPr>
          <w:rFonts w:ascii="Times New Roman" w:hAnsi="Times New Roman" w:cs="Times New Roman"/>
          <w:color w:val="000000" w:themeColor="text1"/>
          <w:sz w:val="28"/>
          <w:szCs w:val="28"/>
        </w:rPr>
        <w:t xml:space="preserve"> года</w:t>
      </w:r>
      <w:r w:rsidRPr="008609F0">
        <w:rPr>
          <w:rFonts w:ascii="Times New Roman" w:hAnsi="Times New Roman" w:cs="Times New Roman"/>
          <w:color w:val="000000" w:themeColor="text1"/>
          <w:sz w:val="28"/>
          <w:szCs w:val="28"/>
        </w:rPr>
        <w:t xml:space="preserve"> </w:t>
      </w:r>
      <w:r w:rsidR="006E0E7F" w:rsidRPr="008609F0">
        <w:rPr>
          <w:rFonts w:ascii="Times New Roman" w:hAnsi="Times New Roman" w:cs="Times New Roman"/>
          <w:color w:val="000000" w:themeColor="text1"/>
          <w:sz w:val="28"/>
          <w:szCs w:val="28"/>
        </w:rPr>
        <w:t>№</w:t>
      </w:r>
      <w:r w:rsidRPr="008609F0">
        <w:rPr>
          <w:rFonts w:ascii="Times New Roman" w:hAnsi="Times New Roman" w:cs="Times New Roman"/>
          <w:color w:val="000000" w:themeColor="text1"/>
          <w:sz w:val="28"/>
          <w:szCs w:val="28"/>
        </w:rPr>
        <w:t xml:space="preserve"> 210-ФЗ.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32. Заявители имеют право на получение информации, необходимой для обоснования и рассмотрения жалобы.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33. Оснований для отказа в рассмотрении жалобы не имеется.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34. Основанием для начала процедуры досудебного (внесудебного) обжалования является поступившая жалоба.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Жалоба на решения и действия (бездействие) Администрации, </w:t>
      </w:r>
      <w:r w:rsidR="00CC287A" w:rsidRPr="008609F0">
        <w:rPr>
          <w:rFonts w:ascii="Times New Roman" w:hAnsi="Times New Roman" w:cs="Times New Roman"/>
          <w:color w:val="000000" w:themeColor="text1"/>
          <w:sz w:val="28"/>
          <w:szCs w:val="28"/>
        </w:rPr>
        <w:t>должностного лица</w:t>
      </w:r>
      <w:r w:rsidRPr="008609F0">
        <w:rPr>
          <w:rFonts w:ascii="Times New Roman" w:hAnsi="Times New Roman" w:cs="Times New Roman"/>
          <w:color w:val="000000" w:themeColor="text1"/>
          <w:sz w:val="28"/>
          <w:szCs w:val="28"/>
        </w:rPr>
        <w:t xml:space="preserve"> Администрации, муниципального служащего, может быть направлена по почте, через МФЦ, с использованием информационно-телекоммуникационной сети </w:t>
      </w:r>
      <w:r w:rsidR="006E0E7F" w:rsidRPr="008609F0">
        <w:rPr>
          <w:rFonts w:ascii="Times New Roman" w:hAnsi="Times New Roman" w:cs="Times New Roman"/>
          <w:color w:val="000000" w:themeColor="text1"/>
          <w:sz w:val="28"/>
          <w:szCs w:val="28"/>
        </w:rPr>
        <w:t>«</w:t>
      </w:r>
      <w:r w:rsidRPr="008609F0">
        <w:rPr>
          <w:rFonts w:ascii="Times New Roman" w:hAnsi="Times New Roman" w:cs="Times New Roman"/>
          <w:color w:val="000000" w:themeColor="text1"/>
          <w:sz w:val="28"/>
          <w:szCs w:val="28"/>
        </w:rPr>
        <w:t>Интернет</w:t>
      </w:r>
      <w:r w:rsidR="006E0E7F" w:rsidRPr="008609F0">
        <w:rPr>
          <w:rFonts w:ascii="Times New Roman" w:hAnsi="Times New Roman" w:cs="Times New Roman"/>
          <w:color w:val="000000" w:themeColor="text1"/>
          <w:sz w:val="28"/>
          <w:szCs w:val="28"/>
        </w:rPr>
        <w:t>»</w:t>
      </w:r>
      <w:r w:rsidRPr="008609F0">
        <w:rPr>
          <w:rFonts w:ascii="Times New Roman" w:hAnsi="Times New Roman" w:cs="Times New Roman"/>
          <w:color w:val="000000" w:themeColor="text1"/>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6E0E7F" w:rsidRPr="008609F0">
        <w:rPr>
          <w:rFonts w:ascii="Times New Roman" w:hAnsi="Times New Roman" w:cs="Times New Roman"/>
          <w:color w:val="000000" w:themeColor="text1"/>
          <w:sz w:val="28"/>
          <w:szCs w:val="28"/>
        </w:rPr>
        <w:t>«</w:t>
      </w:r>
      <w:r w:rsidRPr="008609F0">
        <w:rPr>
          <w:rFonts w:ascii="Times New Roman" w:hAnsi="Times New Roman" w:cs="Times New Roman"/>
          <w:color w:val="000000" w:themeColor="text1"/>
          <w:sz w:val="28"/>
          <w:szCs w:val="28"/>
        </w:rPr>
        <w:t>Интернет</w:t>
      </w:r>
      <w:r w:rsidR="006E0E7F" w:rsidRPr="008609F0">
        <w:rPr>
          <w:rFonts w:ascii="Times New Roman" w:hAnsi="Times New Roman" w:cs="Times New Roman"/>
          <w:color w:val="000000" w:themeColor="text1"/>
          <w:sz w:val="28"/>
          <w:szCs w:val="28"/>
        </w:rPr>
        <w:t>»</w:t>
      </w:r>
      <w:r w:rsidRPr="008609F0">
        <w:rPr>
          <w:rFonts w:ascii="Times New Roman" w:hAnsi="Times New Roman" w:cs="Times New Roman"/>
          <w:color w:val="000000" w:themeColor="text1"/>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6E0E7F" w:rsidRPr="008609F0">
        <w:rPr>
          <w:rFonts w:ascii="Times New Roman" w:hAnsi="Times New Roman" w:cs="Times New Roman"/>
          <w:color w:val="000000" w:themeColor="text1"/>
          <w:sz w:val="28"/>
          <w:szCs w:val="28"/>
        </w:rPr>
        <w:t>«</w:t>
      </w:r>
      <w:r w:rsidRPr="008609F0">
        <w:rPr>
          <w:rFonts w:ascii="Times New Roman" w:hAnsi="Times New Roman" w:cs="Times New Roman"/>
          <w:color w:val="000000" w:themeColor="text1"/>
          <w:sz w:val="28"/>
          <w:szCs w:val="28"/>
        </w:rPr>
        <w:t>Интернет</w:t>
      </w:r>
      <w:r w:rsidR="006E0E7F" w:rsidRPr="008609F0">
        <w:rPr>
          <w:rFonts w:ascii="Times New Roman" w:hAnsi="Times New Roman" w:cs="Times New Roman"/>
          <w:color w:val="000000" w:themeColor="text1"/>
          <w:sz w:val="28"/>
          <w:szCs w:val="28"/>
        </w:rPr>
        <w:t>»</w:t>
      </w:r>
      <w:r w:rsidRPr="008609F0">
        <w:rPr>
          <w:rFonts w:ascii="Times New Roman" w:hAnsi="Times New Roman" w:cs="Times New Roman"/>
          <w:color w:val="000000" w:themeColor="text1"/>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35. Жалоба должна содержать: </w:t>
      </w:r>
    </w:p>
    <w:p w:rsidR="005220D8" w:rsidRPr="008609F0" w:rsidRDefault="005220D8" w:rsidP="005220D8">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 xml:space="preserve">- наименование Администрации, </w:t>
      </w:r>
      <w:r w:rsidR="00CC287A" w:rsidRPr="008609F0">
        <w:rPr>
          <w:rFonts w:ascii="Times New Roman" w:hAnsi="Times New Roman" w:cs="Times New Roman"/>
          <w:color w:val="000000" w:themeColor="text1"/>
          <w:sz w:val="28"/>
          <w:szCs w:val="28"/>
        </w:rPr>
        <w:t>должностного лица</w:t>
      </w:r>
      <w:r w:rsidRPr="008609F0">
        <w:rPr>
          <w:rFonts w:ascii="Times New Roman" w:hAnsi="Times New Roman" w:cs="Times New Roman"/>
          <w:color w:val="000000" w:themeColor="text1"/>
          <w:sz w:val="28"/>
          <w:szCs w:val="28"/>
        </w:rPr>
        <w:t xml:space="preserve">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220D8" w:rsidRPr="008609F0" w:rsidRDefault="005220D8" w:rsidP="005220D8">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сведения об обжалуемых решениях и действиях (бездействии) Администрации, </w:t>
      </w:r>
      <w:r w:rsidR="00CC287A" w:rsidRPr="008609F0">
        <w:rPr>
          <w:rFonts w:ascii="Times New Roman" w:hAnsi="Times New Roman" w:cs="Times New Roman"/>
          <w:color w:val="000000" w:themeColor="text1"/>
          <w:sz w:val="28"/>
          <w:szCs w:val="28"/>
        </w:rPr>
        <w:t>должностного лица</w:t>
      </w:r>
      <w:r w:rsidRPr="008609F0">
        <w:rPr>
          <w:rFonts w:ascii="Times New Roman" w:hAnsi="Times New Roman" w:cs="Times New Roman"/>
          <w:color w:val="000000" w:themeColor="text1"/>
          <w:sz w:val="28"/>
          <w:szCs w:val="28"/>
        </w:rPr>
        <w:t xml:space="preserve"> Администрации либо муниципального служащего, МФЦ, работника МФЦ, привлекаемых организаций, их работников;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доводы, на основании которых заявитель не согласен с решением и действием (бездействием) Администрации, </w:t>
      </w:r>
      <w:r w:rsidR="00CC287A" w:rsidRPr="008609F0">
        <w:rPr>
          <w:rFonts w:ascii="Times New Roman" w:hAnsi="Times New Roman" w:cs="Times New Roman"/>
          <w:color w:val="000000" w:themeColor="text1"/>
          <w:sz w:val="28"/>
          <w:szCs w:val="28"/>
        </w:rPr>
        <w:t>должностного лица</w:t>
      </w:r>
      <w:r w:rsidRPr="008609F0">
        <w:rPr>
          <w:rFonts w:ascii="Times New Roman" w:hAnsi="Times New Roman" w:cs="Times New Roman"/>
          <w:color w:val="000000" w:themeColor="text1"/>
          <w:sz w:val="28"/>
          <w:szCs w:val="28"/>
        </w:rPr>
        <w:t xml:space="preserve"> </w:t>
      </w:r>
      <w:r w:rsidRPr="008609F0">
        <w:rPr>
          <w:rFonts w:ascii="Times New Roman" w:hAnsi="Times New Roman" w:cs="Times New Roman"/>
          <w:color w:val="000000" w:themeColor="text1"/>
          <w:sz w:val="28"/>
          <w:szCs w:val="28"/>
        </w:rPr>
        <w:lastRenderedPageBreak/>
        <w:t xml:space="preserve">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36. Жалобы на решения и действия (бездействие) </w:t>
      </w:r>
      <w:r w:rsidR="00AA73BE" w:rsidRPr="008609F0">
        <w:rPr>
          <w:rFonts w:ascii="Times New Roman" w:hAnsi="Times New Roman" w:cs="Times New Roman"/>
          <w:color w:val="000000" w:themeColor="text1"/>
          <w:sz w:val="28"/>
          <w:szCs w:val="28"/>
        </w:rPr>
        <w:t>должностного лица</w:t>
      </w:r>
      <w:r w:rsidRPr="008609F0">
        <w:rPr>
          <w:rFonts w:ascii="Times New Roman" w:hAnsi="Times New Roman" w:cs="Times New Roman"/>
          <w:color w:val="000000" w:themeColor="text1"/>
          <w:sz w:val="28"/>
          <w:szCs w:val="28"/>
        </w:rPr>
        <w:t xml:space="preserve"> подаются в Администрацию.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Заявитель может обжаловать решения и действия (бездействие) </w:t>
      </w:r>
      <w:r w:rsidR="00553954" w:rsidRPr="008609F0">
        <w:rPr>
          <w:rFonts w:ascii="Times New Roman" w:hAnsi="Times New Roman" w:cs="Times New Roman"/>
          <w:color w:val="000000" w:themeColor="text1"/>
          <w:sz w:val="28"/>
          <w:szCs w:val="28"/>
        </w:rPr>
        <w:t xml:space="preserve">должностных лиц </w:t>
      </w:r>
      <w:r w:rsidR="00BD714E" w:rsidRPr="008609F0">
        <w:rPr>
          <w:rFonts w:ascii="Times New Roman" w:hAnsi="Times New Roman" w:cs="Times New Roman"/>
          <w:color w:val="000000" w:themeColor="text1"/>
          <w:sz w:val="28"/>
          <w:szCs w:val="28"/>
        </w:rPr>
        <w:t>Администрации</w:t>
      </w:r>
      <w:r w:rsidRPr="008609F0">
        <w:rPr>
          <w:rFonts w:ascii="Times New Roman" w:hAnsi="Times New Roman" w:cs="Times New Roman"/>
          <w:color w:val="000000" w:themeColor="text1"/>
          <w:sz w:val="28"/>
          <w:szCs w:val="28"/>
        </w:rPr>
        <w:t xml:space="preserve">, муниципальных служащих Администрации главе </w:t>
      </w:r>
      <w:r w:rsidR="00AA73BE" w:rsidRPr="008609F0">
        <w:rPr>
          <w:rFonts w:ascii="Times New Roman" w:hAnsi="Times New Roman" w:cs="Times New Roman"/>
          <w:color w:val="000000" w:themeColor="text1"/>
          <w:sz w:val="28"/>
          <w:szCs w:val="28"/>
        </w:rPr>
        <w:t>Подгоренского муниципального района</w:t>
      </w:r>
      <w:r w:rsidRPr="008609F0">
        <w:rPr>
          <w:rFonts w:ascii="Times New Roman" w:hAnsi="Times New Roman" w:cs="Times New Roman"/>
          <w:color w:val="000000" w:themeColor="text1"/>
          <w:sz w:val="28"/>
          <w:szCs w:val="28"/>
        </w:rPr>
        <w:t xml:space="preserve"> (заместителю главы Администрации).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Глава </w:t>
      </w:r>
      <w:r w:rsidR="00D45B0B" w:rsidRPr="008609F0">
        <w:rPr>
          <w:rFonts w:ascii="Times New Roman" w:hAnsi="Times New Roman" w:cs="Times New Roman"/>
          <w:color w:val="000000" w:themeColor="text1"/>
          <w:sz w:val="28"/>
          <w:szCs w:val="28"/>
        </w:rPr>
        <w:t xml:space="preserve">Подгоренского муниципального района Воронежской области </w:t>
      </w:r>
      <w:r w:rsidRPr="008609F0">
        <w:rPr>
          <w:rFonts w:ascii="Times New Roman" w:hAnsi="Times New Roman" w:cs="Times New Roman"/>
          <w:color w:val="000000" w:themeColor="text1"/>
          <w:sz w:val="28"/>
          <w:szCs w:val="28"/>
        </w:rPr>
        <w:t xml:space="preserve">(заместитель главы </w:t>
      </w:r>
      <w:r w:rsidR="00820276" w:rsidRPr="008609F0">
        <w:rPr>
          <w:rFonts w:ascii="Times New Roman" w:hAnsi="Times New Roman" w:cs="Times New Roman"/>
          <w:color w:val="000000" w:themeColor="text1"/>
          <w:sz w:val="28"/>
          <w:szCs w:val="28"/>
        </w:rPr>
        <w:t>А</w:t>
      </w:r>
      <w:r w:rsidRPr="008609F0">
        <w:rPr>
          <w:rFonts w:ascii="Times New Roman" w:hAnsi="Times New Roman" w:cs="Times New Roman"/>
          <w:color w:val="000000" w:themeColor="text1"/>
          <w:sz w:val="28"/>
          <w:szCs w:val="28"/>
        </w:rPr>
        <w:t xml:space="preserve">дминистрации) проводят личный прием заявителей.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D714E" w:rsidRPr="008609F0">
        <w:rPr>
          <w:rFonts w:ascii="Times New Roman" w:hAnsi="Times New Roman" w:cs="Times New Roman"/>
          <w:color w:val="000000" w:themeColor="text1"/>
          <w:sz w:val="28"/>
          <w:szCs w:val="28"/>
        </w:rPr>
        <w:t>министерство</w:t>
      </w:r>
      <w:r w:rsidRPr="008609F0">
        <w:rPr>
          <w:rFonts w:ascii="Times New Roman" w:hAnsi="Times New Roman" w:cs="Times New Roman"/>
          <w:color w:val="000000" w:themeColor="text1"/>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8609F0" w:rsidRDefault="005220D8" w:rsidP="005220D8">
      <w:pPr>
        <w:ind w:firstLine="540"/>
        <w:jc w:val="both"/>
        <w:rPr>
          <w:rFonts w:ascii="Times New Roman" w:hAnsi="Times New Roman" w:cs="Times New Roman"/>
          <w:color w:val="000000" w:themeColor="text1"/>
          <w:sz w:val="28"/>
          <w:szCs w:val="28"/>
        </w:rPr>
      </w:pPr>
      <w:bookmarkStart w:id="1" w:name="p39"/>
      <w:bookmarkEnd w:id="1"/>
      <w:r w:rsidRPr="008609F0">
        <w:rPr>
          <w:rFonts w:ascii="Times New Roman" w:hAnsi="Times New Roman" w:cs="Times New Roman"/>
          <w:color w:val="000000" w:themeColor="text1"/>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A73BE" w:rsidRPr="008609F0" w:rsidRDefault="005220D8" w:rsidP="00EC67C5">
      <w:pPr>
        <w:ind w:firstLine="540"/>
        <w:jc w:val="both"/>
        <w:rPr>
          <w:rFonts w:ascii="Times New Roman" w:hAnsi="Times New Roman" w:cs="Times New Roman"/>
          <w:color w:val="000000" w:themeColor="text1"/>
          <w:sz w:val="28"/>
          <w:szCs w:val="28"/>
        </w:rPr>
      </w:pPr>
      <w:proofErr w:type="gramStart"/>
      <w:r w:rsidRPr="008609F0">
        <w:rPr>
          <w:rFonts w:ascii="Times New Roman"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2) в удовлетворении жалобы отказывается.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39. </w:t>
      </w:r>
      <w:proofErr w:type="gramStart"/>
      <w:r w:rsidRPr="008609F0">
        <w:rPr>
          <w:rFonts w:ascii="Times New Roman" w:hAnsi="Times New Roman" w:cs="Times New Roman"/>
          <w:color w:val="000000" w:themeColor="text1"/>
          <w:sz w:val="28"/>
          <w:szCs w:val="28"/>
        </w:rPr>
        <w:t xml:space="preserve">Жалоба, поступившая в Администрацию, в МФЦ, в </w:t>
      </w:r>
      <w:r w:rsidR="00AA73BE" w:rsidRPr="008609F0">
        <w:rPr>
          <w:rFonts w:ascii="Times New Roman" w:hAnsi="Times New Roman" w:cs="Times New Roman"/>
          <w:color w:val="000000" w:themeColor="text1"/>
          <w:sz w:val="28"/>
          <w:szCs w:val="28"/>
        </w:rPr>
        <w:t>министерство</w:t>
      </w:r>
      <w:r w:rsidRPr="008609F0">
        <w:rPr>
          <w:rFonts w:ascii="Times New Roman" w:hAnsi="Times New Roman" w:cs="Times New Roman"/>
          <w:color w:val="000000" w:themeColor="text1"/>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609F0">
        <w:rPr>
          <w:rFonts w:ascii="Times New Roman" w:hAnsi="Times New Roman" w:cs="Times New Roman"/>
          <w:color w:val="000000" w:themeColor="text1"/>
          <w:sz w:val="28"/>
          <w:szCs w:val="28"/>
        </w:rPr>
        <w:t xml:space="preserve"> со дня ее регистрации. </w:t>
      </w:r>
    </w:p>
    <w:p w:rsidR="005220D8" w:rsidRPr="008609F0" w:rsidRDefault="005220D8" w:rsidP="005220D8">
      <w:pPr>
        <w:ind w:firstLine="540"/>
        <w:jc w:val="both"/>
        <w:rPr>
          <w:rFonts w:ascii="Times New Roman" w:hAnsi="Times New Roman" w:cs="Times New Roman"/>
          <w:color w:val="000000" w:themeColor="text1"/>
          <w:sz w:val="28"/>
          <w:szCs w:val="28"/>
        </w:rPr>
      </w:pPr>
      <w:bookmarkStart w:id="2" w:name="p43"/>
      <w:bookmarkEnd w:id="2"/>
      <w:r w:rsidRPr="008609F0">
        <w:rPr>
          <w:rFonts w:ascii="Times New Roman" w:hAnsi="Times New Roman" w:cs="Times New Roman"/>
          <w:color w:val="000000" w:themeColor="text1"/>
          <w:sz w:val="28"/>
          <w:szCs w:val="28"/>
        </w:rPr>
        <w:t xml:space="preserve">40. Не позднее 1 рабочего дня, следующего за днем принятия решения, указанного в </w:t>
      </w:r>
      <w:hyperlink r:id="rId34" w:anchor="p39" w:history="1">
        <w:r w:rsidRPr="008609F0">
          <w:rPr>
            <w:rStyle w:val="ad"/>
            <w:rFonts w:ascii="Times New Roman" w:hAnsi="Times New Roman" w:cs="Times New Roman"/>
            <w:color w:val="000000" w:themeColor="text1"/>
            <w:sz w:val="28"/>
            <w:szCs w:val="28"/>
            <w:u w:val="none"/>
          </w:rPr>
          <w:t>пункте 38</w:t>
        </w:r>
      </w:hyperlink>
      <w:r w:rsidRPr="008609F0">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41. В случае признания жалобы подлежащей удовлетворению в ответе заявителю дается информация о действиях, осуществляемых </w:t>
      </w:r>
      <w:r w:rsidRPr="008609F0">
        <w:rPr>
          <w:rFonts w:ascii="Times New Roman" w:hAnsi="Times New Roman" w:cs="Times New Roman"/>
          <w:color w:val="000000" w:themeColor="text1"/>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09F0">
        <w:rPr>
          <w:rFonts w:ascii="Times New Roman" w:hAnsi="Times New Roman" w:cs="Times New Roman"/>
          <w:color w:val="000000" w:themeColor="text1"/>
          <w:sz w:val="28"/>
          <w:szCs w:val="28"/>
        </w:rPr>
        <w:t>неудобства</w:t>
      </w:r>
      <w:proofErr w:type="gramEnd"/>
      <w:r w:rsidRPr="008609F0">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220D8" w:rsidRPr="008609F0" w:rsidRDefault="005220D8" w:rsidP="005220D8">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В случае признания </w:t>
      </w:r>
      <w:proofErr w:type="gramStart"/>
      <w:r w:rsidRPr="008609F0">
        <w:rPr>
          <w:rFonts w:ascii="Times New Roman" w:hAnsi="Times New Roman" w:cs="Times New Roman"/>
          <w:color w:val="000000" w:themeColor="text1"/>
          <w:sz w:val="28"/>
          <w:szCs w:val="28"/>
        </w:rPr>
        <w:t>жалобы</w:t>
      </w:r>
      <w:proofErr w:type="gramEnd"/>
      <w:r w:rsidRPr="008609F0">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8609F0" w:rsidRDefault="005220D8" w:rsidP="008960AB">
      <w:pPr>
        <w:ind w:firstLine="54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42. В случае установления в ходе или по результатам </w:t>
      </w:r>
      <w:proofErr w:type="gramStart"/>
      <w:r w:rsidRPr="008609F0">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8609F0">
        <w:rPr>
          <w:rFonts w:ascii="Times New Roman" w:hAnsi="Times New Roman" w:cs="Times New Roman"/>
          <w:color w:val="000000" w:themeColor="text1"/>
          <w:sz w:val="28"/>
          <w:szCs w:val="28"/>
        </w:rPr>
        <w:t xml:space="preserve"> или преступления</w:t>
      </w:r>
      <w:r w:rsidR="00553954" w:rsidRPr="008609F0">
        <w:rPr>
          <w:rFonts w:ascii="Times New Roman" w:hAnsi="Times New Roman" w:cs="Times New Roman"/>
          <w:color w:val="000000" w:themeColor="text1"/>
          <w:sz w:val="28"/>
          <w:szCs w:val="28"/>
        </w:rPr>
        <w:t xml:space="preserve"> должностное лицо</w:t>
      </w:r>
      <w:r w:rsidRPr="008609F0">
        <w:rPr>
          <w:rFonts w:ascii="Times New Roman" w:hAnsi="Times New Roman" w:cs="Times New Roman"/>
          <w:color w:val="000000" w:themeColor="text1"/>
          <w:sz w:val="28"/>
          <w:szCs w:val="28"/>
        </w:rPr>
        <w:t>,</w:t>
      </w:r>
      <w:r w:rsidR="00820276" w:rsidRPr="008609F0">
        <w:rPr>
          <w:rFonts w:ascii="Times New Roman" w:hAnsi="Times New Roman" w:cs="Times New Roman"/>
          <w:color w:val="000000" w:themeColor="text1"/>
          <w:sz w:val="28"/>
          <w:szCs w:val="28"/>
        </w:rPr>
        <w:t xml:space="preserve"> наделенное полномочиями по рассмотрению жалоб,</w:t>
      </w:r>
      <w:r w:rsidRPr="008609F0">
        <w:rPr>
          <w:rFonts w:ascii="Times New Roman" w:hAnsi="Times New Roman" w:cs="Times New Roman"/>
          <w:color w:val="000000" w:themeColor="text1"/>
          <w:sz w:val="28"/>
          <w:szCs w:val="28"/>
        </w:rPr>
        <w:t xml:space="preserve"> незамедлительно направляет имеющиеся материалы в органы прокуратуры. </w:t>
      </w:r>
    </w:p>
    <w:p w:rsidR="008960AB" w:rsidRPr="008609F0" w:rsidRDefault="008960AB" w:rsidP="005220D8">
      <w:pPr>
        <w:pStyle w:val="2"/>
        <w:spacing w:before="0"/>
        <w:jc w:val="center"/>
        <w:rPr>
          <w:rFonts w:ascii="Times New Roman" w:hAnsi="Times New Roman" w:cs="Times New Roman"/>
          <w:color w:val="000000" w:themeColor="text1"/>
          <w:sz w:val="28"/>
          <w:szCs w:val="28"/>
        </w:rPr>
      </w:pPr>
      <w:bookmarkStart w:id="3" w:name="_Toc134019825"/>
    </w:p>
    <w:p w:rsidR="005220D8" w:rsidRPr="008609F0" w:rsidRDefault="005220D8" w:rsidP="005220D8">
      <w:pPr>
        <w:pStyle w:val="2"/>
        <w:spacing w:before="0"/>
        <w:jc w:val="center"/>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Перечень нормативных правовых актов, регулирующих порядок</w:t>
      </w:r>
      <w:bookmarkEnd w:id="3"/>
    </w:p>
    <w:p w:rsidR="005220D8" w:rsidRPr="008609F0" w:rsidRDefault="005220D8" w:rsidP="005220D8">
      <w:pPr>
        <w:pStyle w:val="2"/>
        <w:spacing w:before="0"/>
        <w:jc w:val="center"/>
        <w:rPr>
          <w:rFonts w:ascii="Times New Roman" w:hAnsi="Times New Roman" w:cs="Times New Roman"/>
          <w:color w:val="000000" w:themeColor="text1"/>
          <w:sz w:val="28"/>
          <w:szCs w:val="28"/>
        </w:rPr>
      </w:pPr>
      <w:bookmarkStart w:id="4" w:name="_Toc134019826"/>
      <w:r w:rsidRPr="008609F0">
        <w:rPr>
          <w:rFonts w:ascii="Times New Roman" w:hAnsi="Times New Roman" w:cs="Times New Roman"/>
          <w:color w:val="000000" w:themeColor="text1"/>
          <w:sz w:val="28"/>
          <w:szCs w:val="28"/>
        </w:rPr>
        <w:t>досудебного (внесудебного) обжалования действий</w:t>
      </w:r>
      <w:bookmarkEnd w:id="4"/>
    </w:p>
    <w:p w:rsidR="005220D8" w:rsidRPr="008609F0" w:rsidRDefault="005220D8" w:rsidP="005220D8">
      <w:pPr>
        <w:pStyle w:val="2"/>
        <w:spacing w:before="0"/>
        <w:jc w:val="center"/>
        <w:rPr>
          <w:rFonts w:ascii="Times New Roman" w:hAnsi="Times New Roman" w:cs="Times New Roman"/>
          <w:color w:val="000000" w:themeColor="text1"/>
          <w:sz w:val="28"/>
          <w:szCs w:val="28"/>
        </w:rPr>
      </w:pPr>
      <w:bookmarkStart w:id="5" w:name="_Toc134019827"/>
      <w:r w:rsidRPr="008609F0">
        <w:rPr>
          <w:rFonts w:ascii="Times New Roman" w:hAnsi="Times New Roman" w:cs="Times New Roman"/>
          <w:color w:val="000000" w:themeColor="text1"/>
          <w:sz w:val="28"/>
          <w:szCs w:val="28"/>
        </w:rPr>
        <w:t>(бездействия) и (или) решений, принятых (осуществленных)</w:t>
      </w:r>
      <w:bookmarkEnd w:id="5"/>
    </w:p>
    <w:p w:rsidR="005220D8" w:rsidRPr="008609F0" w:rsidRDefault="005220D8" w:rsidP="00EC67C5">
      <w:pPr>
        <w:pStyle w:val="2"/>
        <w:spacing w:before="0"/>
        <w:jc w:val="center"/>
        <w:rPr>
          <w:rFonts w:ascii="Times New Roman" w:hAnsi="Times New Roman" w:cs="Times New Roman"/>
          <w:color w:val="000000" w:themeColor="text1"/>
          <w:sz w:val="28"/>
          <w:szCs w:val="28"/>
        </w:rPr>
      </w:pPr>
      <w:bookmarkStart w:id="6" w:name="_Toc134019828"/>
      <w:r w:rsidRPr="008609F0">
        <w:rPr>
          <w:rFonts w:ascii="Times New Roman" w:hAnsi="Times New Roman" w:cs="Times New Roman"/>
          <w:color w:val="000000" w:themeColor="text1"/>
          <w:sz w:val="28"/>
          <w:szCs w:val="28"/>
        </w:rPr>
        <w:t>в ходе предоставления муниципальной услуги</w:t>
      </w:r>
      <w:bookmarkEnd w:id="6"/>
    </w:p>
    <w:p w:rsidR="00EC67C5" w:rsidRPr="008609F0" w:rsidRDefault="00EC67C5" w:rsidP="00EC67C5">
      <w:pPr>
        <w:rPr>
          <w:color w:val="000000" w:themeColor="text1"/>
          <w:lang w:eastAsia="en-US" w:bidi="ar-SA"/>
        </w:rPr>
      </w:pPr>
    </w:p>
    <w:p w:rsidR="005220D8" w:rsidRPr="008609F0" w:rsidRDefault="005220D8" w:rsidP="005220D8">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43. Порядок досудебного (внесудебного) обжалования решений и действий (бездействия) уполномоченного органа, а также его </w:t>
      </w:r>
      <w:r w:rsidR="00BD714E" w:rsidRPr="008609F0">
        <w:rPr>
          <w:rFonts w:ascii="Times New Roman" w:hAnsi="Times New Roman" w:cs="Times New Roman"/>
          <w:color w:val="000000" w:themeColor="text1"/>
          <w:sz w:val="28"/>
          <w:szCs w:val="28"/>
        </w:rPr>
        <w:t>специалиста</w:t>
      </w:r>
      <w:r w:rsidRPr="008609F0">
        <w:rPr>
          <w:rFonts w:ascii="Times New Roman" w:hAnsi="Times New Roman" w:cs="Times New Roman"/>
          <w:color w:val="000000" w:themeColor="text1"/>
          <w:sz w:val="28"/>
          <w:szCs w:val="28"/>
        </w:rPr>
        <w:t xml:space="preserve"> регулируется:</w:t>
      </w:r>
    </w:p>
    <w:p w:rsidR="005220D8" w:rsidRPr="008609F0" w:rsidRDefault="005220D8" w:rsidP="005220D8">
      <w:pPr>
        <w:ind w:firstLine="567"/>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 Федеральным законом </w:t>
      </w:r>
      <w:r w:rsidR="006E0E7F" w:rsidRPr="008609F0">
        <w:rPr>
          <w:rFonts w:ascii="Times New Roman" w:hAnsi="Times New Roman" w:cs="Times New Roman"/>
          <w:color w:val="000000" w:themeColor="text1"/>
          <w:sz w:val="28"/>
          <w:szCs w:val="28"/>
        </w:rPr>
        <w:t>№</w:t>
      </w:r>
      <w:r w:rsidRPr="008609F0">
        <w:rPr>
          <w:rFonts w:ascii="Times New Roman" w:hAnsi="Times New Roman" w:cs="Times New Roman"/>
          <w:color w:val="000000" w:themeColor="text1"/>
          <w:sz w:val="28"/>
          <w:szCs w:val="28"/>
        </w:rPr>
        <w:t xml:space="preserve"> 210-ФЗ;</w:t>
      </w:r>
    </w:p>
    <w:p w:rsidR="00556FF6" w:rsidRPr="008609F0" w:rsidRDefault="005220D8" w:rsidP="005220D8">
      <w:pPr>
        <w:pStyle w:val="11"/>
        <w:tabs>
          <w:tab w:val="left" w:pos="0"/>
        </w:tabs>
        <w:ind w:firstLine="567"/>
        <w:jc w:val="both"/>
        <w:rPr>
          <w:color w:val="000000" w:themeColor="text1"/>
          <w:spacing w:val="7"/>
        </w:rPr>
      </w:pPr>
      <w:r w:rsidRPr="008609F0">
        <w:rPr>
          <w:color w:val="000000" w:themeColor="text1"/>
        </w:rPr>
        <w:t xml:space="preserve">- постановлением Правительства Российской Федерации от 20.11.2012 </w:t>
      </w:r>
      <w:r w:rsidR="006E0E7F" w:rsidRPr="008609F0">
        <w:rPr>
          <w:color w:val="000000" w:themeColor="text1"/>
        </w:rPr>
        <w:t>года          №</w:t>
      </w:r>
      <w:r w:rsidRPr="008609F0">
        <w:rPr>
          <w:color w:val="000000" w:themeColor="text1"/>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609F0">
        <w:rPr>
          <w:color w:val="000000" w:themeColor="text1"/>
          <w:lang w:eastAsia="ru-RU"/>
        </w:rPr>
        <w:t>»</w:t>
      </w:r>
      <w:r w:rsidR="00316A2E" w:rsidRPr="008609F0">
        <w:rPr>
          <w:color w:val="000000" w:themeColor="text1"/>
          <w:spacing w:val="7"/>
        </w:rPr>
        <w:t>.</w:t>
      </w:r>
    </w:p>
    <w:p w:rsidR="00730DB9" w:rsidRPr="008609F0" w:rsidRDefault="00730DB9" w:rsidP="00730DB9">
      <w:pPr>
        <w:pStyle w:val="11"/>
        <w:spacing w:after="280"/>
        <w:ind w:firstLine="740"/>
        <w:jc w:val="both"/>
        <w:rPr>
          <w:color w:val="000000" w:themeColor="text1"/>
        </w:rPr>
      </w:pPr>
    </w:p>
    <w:p w:rsidR="00556FF6" w:rsidRPr="008609F0" w:rsidRDefault="00556FF6" w:rsidP="00556FF6">
      <w:pPr>
        <w:pStyle w:val="60"/>
        <w:jc w:val="both"/>
        <w:rPr>
          <w:rFonts w:ascii="Times New Roman" w:hAnsi="Times New Roman" w:cs="Times New Roman"/>
          <w:color w:val="000000" w:themeColor="text1"/>
          <w:sz w:val="28"/>
          <w:szCs w:val="28"/>
        </w:rPr>
        <w:sectPr w:rsidR="00556FF6" w:rsidRPr="008609F0" w:rsidSect="00B059A7">
          <w:headerReference w:type="default" r:id="rId35"/>
          <w:pgSz w:w="11900" w:h="16840"/>
          <w:pgMar w:top="1134" w:right="850" w:bottom="1134" w:left="1701" w:header="667" w:footer="121" w:gutter="0"/>
          <w:pgNumType w:start="1"/>
          <w:cols w:space="720"/>
          <w:noEndnote/>
          <w:docGrid w:linePitch="360"/>
        </w:sectPr>
      </w:pPr>
    </w:p>
    <w:p w:rsidR="00011268" w:rsidRPr="008609F0" w:rsidRDefault="00011268" w:rsidP="00011268">
      <w:pPr>
        <w:ind w:left="5954"/>
        <w:rPr>
          <w:rFonts w:ascii="Times New Roman" w:hAnsi="Times New Roman" w:cs="Times New Roman"/>
          <w:color w:val="000000" w:themeColor="text1"/>
          <w:sz w:val="28"/>
          <w:szCs w:val="28"/>
        </w:rPr>
      </w:pPr>
    </w:p>
    <w:p w:rsidR="00011268" w:rsidRPr="008609F0" w:rsidRDefault="00011268" w:rsidP="009E16D9">
      <w:pPr>
        <w:jc w:val="right"/>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Приложение № 1 </w:t>
      </w:r>
    </w:p>
    <w:p w:rsidR="00011268" w:rsidRPr="008609F0" w:rsidRDefault="00011268" w:rsidP="009E16D9">
      <w:pPr>
        <w:jc w:val="right"/>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к Административному регламенту</w:t>
      </w:r>
    </w:p>
    <w:p w:rsidR="00011268" w:rsidRPr="008609F0" w:rsidRDefault="00011268" w:rsidP="009E16D9">
      <w:pPr>
        <w:ind w:firstLine="709"/>
        <w:rPr>
          <w:rFonts w:ascii="Times New Roman" w:hAnsi="Times New Roman" w:cs="Times New Roman"/>
          <w:color w:val="000000" w:themeColor="text1"/>
          <w:sz w:val="28"/>
          <w:szCs w:val="28"/>
        </w:rPr>
      </w:pPr>
    </w:p>
    <w:p w:rsidR="00011268" w:rsidRPr="008609F0" w:rsidRDefault="00011268" w:rsidP="009E16D9">
      <w:pPr>
        <w:jc w:val="center"/>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Перечень </w:t>
      </w:r>
    </w:p>
    <w:p w:rsidR="00011268" w:rsidRPr="008609F0" w:rsidRDefault="00011268" w:rsidP="009E16D9">
      <w:pPr>
        <w:jc w:val="center"/>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8609F0" w:rsidRDefault="00011268" w:rsidP="009E16D9">
      <w:pPr>
        <w:jc w:val="center"/>
        <w:rPr>
          <w:rFonts w:ascii="Times New Roman" w:hAnsi="Times New Roman" w:cs="Times New Roman"/>
          <w:color w:val="000000" w:themeColor="text1"/>
          <w:sz w:val="28"/>
          <w:szCs w:val="28"/>
        </w:rPr>
      </w:pPr>
    </w:p>
    <w:p w:rsidR="00011268" w:rsidRPr="008609F0" w:rsidRDefault="00011268" w:rsidP="009E16D9">
      <w:pPr>
        <w:pStyle w:val="aa"/>
        <w:numPr>
          <w:ilvl w:val="0"/>
          <w:numId w:val="12"/>
        </w:numPr>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Перечень признаков заявителей</w:t>
      </w:r>
    </w:p>
    <w:p w:rsidR="00011268" w:rsidRPr="008609F0" w:rsidRDefault="00011268" w:rsidP="009E16D9">
      <w:pPr>
        <w:ind w:firstLine="709"/>
        <w:jc w:val="center"/>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3120"/>
        <w:gridCol w:w="5158"/>
      </w:tblGrid>
      <w:tr w:rsidR="009E16D9" w:rsidRPr="008609F0" w:rsidTr="009E16D9">
        <w:tc>
          <w:tcPr>
            <w:tcW w:w="1384"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w:t>
            </w:r>
          </w:p>
        </w:tc>
        <w:tc>
          <w:tcPr>
            <w:tcW w:w="3190"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Признак заявителя</w:t>
            </w:r>
          </w:p>
        </w:tc>
        <w:tc>
          <w:tcPr>
            <w:tcW w:w="5457"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Значения признаков заявителя</w:t>
            </w:r>
          </w:p>
        </w:tc>
      </w:tr>
      <w:tr w:rsidR="009E16D9" w:rsidRPr="008609F0" w:rsidTr="009E16D9">
        <w:tc>
          <w:tcPr>
            <w:tcW w:w="10031" w:type="dxa"/>
            <w:gridSpan w:val="3"/>
            <w:shd w:val="clear" w:color="auto" w:fill="auto"/>
          </w:tcPr>
          <w:p w:rsidR="00011268" w:rsidRPr="008609F0" w:rsidRDefault="00316A2E" w:rsidP="00316A2E">
            <w:pPr>
              <w:pStyle w:val="11"/>
              <w:tabs>
                <w:tab w:val="left" w:pos="0"/>
              </w:tabs>
              <w:autoSpaceDE w:val="0"/>
              <w:autoSpaceDN w:val="0"/>
              <w:adjustRightInd w:val="0"/>
              <w:ind w:firstLine="567"/>
              <w:jc w:val="both"/>
              <w:rPr>
                <w:rFonts w:eastAsia="Calibri"/>
                <w:color w:val="000000" w:themeColor="text1"/>
              </w:rPr>
            </w:pPr>
            <w:r w:rsidRPr="008609F0">
              <w:rPr>
                <w:rFonts w:eastAsiaTheme="minorHAnsi"/>
                <w:color w:val="000000" w:themeColor="text1"/>
              </w:rPr>
              <w:t xml:space="preserve">Вариант 1. </w:t>
            </w:r>
            <w:proofErr w:type="gramStart"/>
            <w:r w:rsidRPr="008609F0">
              <w:rPr>
                <w:rFonts w:eastAsiaTheme="minorHAnsi"/>
                <w:color w:val="000000" w:themeColor="text1"/>
              </w:rPr>
              <w:t xml:space="preserve">Направление </w:t>
            </w:r>
            <w:r w:rsidRPr="008609F0">
              <w:rPr>
                <w:color w:val="000000" w:themeColor="text1"/>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8609F0" w:rsidTr="009E16D9">
        <w:tc>
          <w:tcPr>
            <w:tcW w:w="1384"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1</w:t>
            </w:r>
          </w:p>
        </w:tc>
        <w:tc>
          <w:tcPr>
            <w:tcW w:w="3190"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Категория заявителя</w:t>
            </w:r>
          </w:p>
        </w:tc>
        <w:tc>
          <w:tcPr>
            <w:tcW w:w="5457" w:type="dxa"/>
            <w:shd w:val="clear" w:color="auto" w:fill="auto"/>
          </w:tcPr>
          <w:p w:rsidR="00011268" w:rsidRPr="008609F0" w:rsidRDefault="00E24522" w:rsidP="00506717">
            <w:pPr>
              <w:autoSpaceDE w:val="0"/>
              <w:autoSpaceDN w:val="0"/>
              <w:adjustRightInd w:val="0"/>
              <w:jc w:val="both"/>
              <w:rPr>
                <w:rFonts w:ascii="Times New Roman" w:eastAsia="Calibri" w:hAnsi="Times New Roman" w:cs="Times New Roman"/>
                <w:color w:val="000000" w:themeColor="text1"/>
                <w:sz w:val="28"/>
                <w:szCs w:val="28"/>
              </w:rPr>
            </w:pPr>
            <w:r w:rsidRPr="008609F0">
              <w:rPr>
                <w:rFonts w:ascii="Times New Roman" w:hAnsi="Times New Roman" w:cs="Times New Roman"/>
                <w:color w:val="000000" w:themeColor="text1"/>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8609F0" w:rsidTr="009E16D9">
        <w:tc>
          <w:tcPr>
            <w:tcW w:w="1384" w:type="dxa"/>
            <w:shd w:val="clear" w:color="auto" w:fill="auto"/>
          </w:tcPr>
          <w:p w:rsidR="00011268" w:rsidRPr="008609F0" w:rsidRDefault="00011268" w:rsidP="00820276">
            <w:pPr>
              <w:jc w:val="both"/>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2</w:t>
            </w:r>
          </w:p>
        </w:tc>
        <w:tc>
          <w:tcPr>
            <w:tcW w:w="3190"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Заявитель обратился лично/посредством представителя</w:t>
            </w:r>
          </w:p>
        </w:tc>
        <w:tc>
          <w:tcPr>
            <w:tcW w:w="5457" w:type="dxa"/>
            <w:shd w:val="clear" w:color="auto" w:fill="auto"/>
          </w:tcPr>
          <w:p w:rsidR="00011268" w:rsidRPr="008609F0" w:rsidRDefault="00011268" w:rsidP="00506717">
            <w:pPr>
              <w:pStyle w:val="aa"/>
              <w:numPr>
                <w:ilvl w:val="0"/>
                <w:numId w:val="13"/>
              </w:numPr>
              <w:spacing w:after="0"/>
              <w:ind w:left="0"/>
              <w:rPr>
                <w:rFonts w:ascii="Times New Roman" w:hAnsi="Times New Roman"/>
                <w:color w:val="000000" w:themeColor="text1"/>
                <w:sz w:val="28"/>
                <w:szCs w:val="28"/>
              </w:rPr>
            </w:pPr>
            <w:r w:rsidRPr="008609F0">
              <w:rPr>
                <w:rFonts w:ascii="Times New Roman" w:hAnsi="Times New Roman"/>
                <w:color w:val="000000" w:themeColor="text1"/>
                <w:sz w:val="28"/>
                <w:szCs w:val="28"/>
              </w:rPr>
              <w:t>За предоставлением Муниципальной услуги обратился лично заявитель</w:t>
            </w:r>
          </w:p>
          <w:p w:rsidR="00011268" w:rsidRPr="008609F0" w:rsidRDefault="00011268" w:rsidP="00506717">
            <w:pPr>
              <w:pStyle w:val="aa"/>
              <w:numPr>
                <w:ilvl w:val="0"/>
                <w:numId w:val="13"/>
              </w:numPr>
              <w:spacing w:after="0"/>
              <w:ind w:left="0"/>
              <w:rPr>
                <w:rFonts w:ascii="Times New Roman" w:hAnsi="Times New Roman"/>
                <w:color w:val="000000" w:themeColor="text1"/>
                <w:sz w:val="28"/>
                <w:szCs w:val="28"/>
              </w:rPr>
            </w:pPr>
            <w:r w:rsidRPr="008609F0">
              <w:rPr>
                <w:rFonts w:ascii="Times New Roman" w:hAnsi="Times New Roman"/>
                <w:color w:val="000000" w:themeColor="text1"/>
                <w:sz w:val="28"/>
                <w:szCs w:val="28"/>
              </w:rPr>
              <w:t>За предоставлением Муниципальной услуги обратился представитель заявителя</w:t>
            </w:r>
          </w:p>
        </w:tc>
      </w:tr>
      <w:tr w:rsidR="009E16D9" w:rsidRPr="008609F0" w:rsidTr="009E16D9">
        <w:tc>
          <w:tcPr>
            <w:tcW w:w="10031" w:type="dxa"/>
            <w:gridSpan w:val="3"/>
            <w:shd w:val="clear" w:color="auto" w:fill="auto"/>
          </w:tcPr>
          <w:p w:rsidR="00011268" w:rsidRPr="008609F0" w:rsidRDefault="00316A2E" w:rsidP="00820276">
            <w:pPr>
              <w:pStyle w:val="11"/>
              <w:tabs>
                <w:tab w:val="left" w:pos="0"/>
              </w:tabs>
              <w:autoSpaceDE w:val="0"/>
              <w:autoSpaceDN w:val="0"/>
              <w:adjustRightInd w:val="0"/>
              <w:ind w:firstLine="567"/>
              <w:jc w:val="both"/>
              <w:rPr>
                <w:rFonts w:eastAsia="Calibri"/>
                <w:color w:val="000000" w:themeColor="text1"/>
              </w:rPr>
            </w:pPr>
            <w:r w:rsidRPr="008609F0">
              <w:rPr>
                <w:rFonts w:eastAsiaTheme="minorHAnsi"/>
                <w:color w:val="000000" w:themeColor="text1"/>
              </w:rPr>
              <w:t xml:space="preserve">Вариант 2. </w:t>
            </w:r>
            <w:proofErr w:type="gramStart"/>
            <w:r w:rsidRPr="008609F0">
              <w:rPr>
                <w:color w:val="000000" w:themeColor="text1"/>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6">
              <w:r w:rsidRPr="008609F0">
                <w:rPr>
                  <w:color w:val="000000" w:themeColor="text1"/>
                </w:rPr>
                <w:t>частью 8 статьи 51.1</w:t>
              </w:r>
            </w:hyperlink>
            <w:r w:rsidRPr="008609F0">
              <w:rPr>
                <w:color w:val="000000" w:themeColor="text1"/>
              </w:rPr>
              <w:t xml:space="preserve"> Градостроительного кодекса Российской Федерации</w:t>
            </w:r>
            <w:proofErr w:type="gramEnd"/>
          </w:p>
        </w:tc>
      </w:tr>
      <w:tr w:rsidR="009E16D9" w:rsidRPr="008609F0" w:rsidTr="009E16D9">
        <w:tc>
          <w:tcPr>
            <w:tcW w:w="1384" w:type="dxa"/>
            <w:shd w:val="clear" w:color="auto" w:fill="auto"/>
          </w:tcPr>
          <w:p w:rsidR="00E24522" w:rsidRPr="008609F0" w:rsidRDefault="00E24522"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1</w:t>
            </w:r>
          </w:p>
        </w:tc>
        <w:tc>
          <w:tcPr>
            <w:tcW w:w="3190" w:type="dxa"/>
            <w:shd w:val="clear" w:color="auto" w:fill="auto"/>
          </w:tcPr>
          <w:p w:rsidR="00E24522" w:rsidRPr="008609F0" w:rsidRDefault="00E24522"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Категория заявителя</w:t>
            </w:r>
          </w:p>
        </w:tc>
        <w:tc>
          <w:tcPr>
            <w:tcW w:w="5457" w:type="dxa"/>
            <w:shd w:val="clear" w:color="auto" w:fill="auto"/>
          </w:tcPr>
          <w:p w:rsidR="00E24522" w:rsidRPr="008609F0" w:rsidRDefault="00E24522" w:rsidP="00506717">
            <w:pPr>
              <w:autoSpaceDE w:val="0"/>
              <w:autoSpaceDN w:val="0"/>
              <w:adjustRightInd w:val="0"/>
              <w:jc w:val="both"/>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p w:rsidR="008609F0" w:rsidRPr="008609F0" w:rsidRDefault="008609F0" w:rsidP="00506717">
            <w:pPr>
              <w:autoSpaceDE w:val="0"/>
              <w:autoSpaceDN w:val="0"/>
              <w:adjustRightInd w:val="0"/>
              <w:jc w:val="both"/>
              <w:rPr>
                <w:rFonts w:ascii="Times New Roman" w:eastAsia="Calibri" w:hAnsi="Times New Roman" w:cs="Times New Roman"/>
                <w:color w:val="000000" w:themeColor="text1"/>
                <w:sz w:val="28"/>
                <w:szCs w:val="28"/>
              </w:rPr>
            </w:pPr>
          </w:p>
        </w:tc>
      </w:tr>
      <w:tr w:rsidR="009E16D9" w:rsidRPr="008609F0" w:rsidTr="009E16D9">
        <w:tc>
          <w:tcPr>
            <w:tcW w:w="1384" w:type="dxa"/>
            <w:shd w:val="clear" w:color="auto" w:fill="auto"/>
          </w:tcPr>
          <w:p w:rsidR="00E24522" w:rsidRPr="008609F0" w:rsidRDefault="00E24522"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lastRenderedPageBreak/>
              <w:t>2</w:t>
            </w:r>
          </w:p>
        </w:tc>
        <w:tc>
          <w:tcPr>
            <w:tcW w:w="3190" w:type="dxa"/>
            <w:shd w:val="clear" w:color="auto" w:fill="auto"/>
          </w:tcPr>
          <w:p w:rsidR="00E24522" w:rsidRPr="008609F0" w:rsidRDefault="00E24522"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Заявитель обратился лично/посредством представителя</w:t>
            </w:r>
          </w:p>
        </w:tc>
        <w:tc>
          <w:tcPr>
            <w:tcW w:w="5457" w:type="dxa"/>
            <w:shd w:val="clear" w:color="auto" w:fill="auto"/>
          </w:tcPr>
          <w:p w:rsidR="00E24522" w:rsidRPr="008609F0" w:rsidRDefault="00E24522" w:rsidP="009E16D9">
            <w:pPr>
              <w:pStyle w:val="aa"/>
              <w:numPr>
                <w:ilvl w:val="0"/>
                <w:numId w:val="15"/>
              </w:numPr>
              <w:spacing w:after="0" w:line="240" w:lineRule="auto"/>
              <w:ind w:left="0" w:firstLine="0"/>
              <w:rPr>
                <w:rFonts w:ascii="Times New Roman" w:hAnsi="Times New Roman"/>
                <w:color w:val="000000" w:themeColor="text1"/>
                <w:sz w:val="28"/>
                <w:szCs w:val="28"/>
              </w:rPr>
            </w:pPr>
            <w:r w:rsidRPr="008609F0">
              <w:rPr>
                <w:rFonts w:ascii="Times New Roman" w:hAnsi="Times New Roman"/>
                <w:color w:val="000000" w:themeColor="text1"/>
                <w:sz w:val="28"/>
                <w:szCs w:val="28"/>
              </w:rPr>
              <w:t>За предоставлением Муниципальной услуги обратился лично заявитель</w:t>
            </w:r>
          </w:p>
          <w:p w:rsidR="00E24522" w:rsidRPr="008609F0" w:rsidRDefault="00E24522" w:rsidP="009E16D9">
            <w:pPr>
              <w:pStyle w:val="aa"/>
              <w:numPr>
                <w:ilvl w:val="0"/>
                <w:numId w:val="15"/>
              </w:numPr>
              <w:spacing w:after="0" w:line="240" w:lineRule="auto"/>
              <w:ind w:left="0" w:firstLine="0"/>
              <w:rPr>
                <w:rFonts w:ascii="Times New Roman" w:hAnsi="Times New Roman"/>
                <w:color w:val="000000" w:themeColor="text1"/>
                <w:sz w:val="28"/>
                <w:szCs w:val="28"/>
              </w:rPr>
            </w:pPr>
            <w:r w:rsidRPr="008609F0">
              <w:rPr>
                <w:rFonts w:ascii="Times New Roman" w:hAnsi="Times New Roman"/>
                <w:color w:val="000000" w:themeColor="text1"/>
                <w:sz w:val="28"/>
                <w:szCs w:val="28"/>
              </w:rPr>
              <w:t>За предоставлением Муниципальной услуги обратился представитель заявителя</w:t>
            </w:r>
          </w:p>
        </w:tc>
      </w:tr>
      <w:tr w:rsidR="009E16D9" w:rsidRPr="008609F0" w:rsidTr="009E16D9">
        <w:tc>
          <w:tcPr>
            <w:tcW w:w="10031" w:type="dxa"/>
            <w:gridSpan w:val="3"/>
            <w:shd w:val="clear" w:color="auto" w:fill="auto"/>
          </w:tcPr>
          <w:p w:rsidR="00E24522" w:rsidRPr="008609F0" w:rsidRDefault="00316A2E" w:rsidP="00316A2E">
            <w:pPr>
              <w:pStyle w:val="11"/>
              <w:tabs>
                <w:tab w:val="left" w:pos="0"/>
              </w:tabs>
              <w:autoSpaceDE w:val="0"/>
              <w:autoSpaceDN w:val="0"/>
              <w:adjustRightInd w:val="0"/>
              <w:ind w:firstLine="567"/>
              <w:jc w:val="both"/>
              <w:rPr>
                <w:rFonts w:eastAsia="Calibri"/>
                <w:color w:val="000000" w:themeColor="text1"/>
              </w:rPr>
            </w:pPr>
            <w:r w:rsidRPr="008609F0">
              <w:rPr>
                <w:rFonts w:eastAsiaTheme="minorHAnsi"/>
                <w:color w:val="000000" w:themeColor="text1"/>
              </w:rPr>
              <w:t>Вариант 3. Исправление допущенных опечаток и (или) ошибок в выданных в результате предоставления Муниципальной услуги документах</w:t>
            </w:r>
          </w:p>
        </w:tc>
      </w:tr>
      <w:tr w:rsidR="009E16D9" w:rsidRPr="008609F0" w:rsidTr="009E16D9">
        <w:tc>
          <w:tcPr>
            <w:tcW w:w="1384" w:type="dxa"/>
            <w:shd w:val="clear" w:color="auto" w:fill="auto"/>
          </w:tcPr>
          <w:p w:rsidR="00E24522" w:rsidRPr="008609F0" w:rsidRDefault="00E24522"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1</w:t>
            </w:r>
          </w:p>
        </w:tc>
        <w:tc>
          <w:tcPr>
            <w:tcW w:w="3190" w:type="dxa"/>
            <w:shd w:val="clear" w:color="auto" w:fill="auto"/>
          </w:tcPr>
          <w:p w:rsidR="00E24522" w:rsidRPr="008609F0" w:rsidRDefault="00E24522"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Категория заявителя</w:t>
            </w:r>
          </w:p>
        </w:tc>
        <w:tc>
          <w:tcPr>
            <w:tcW w:w="5457" w:type="dxa"/>
            <w:shd w:val="clear" w:color="auto" w:fill="auto"/>
          </w:tcPr>
          <w:p w:rsidR="00E24522" w:rsidRPr="008609F0" w:rsidRDefault="00E24522" w:rsidP="00506717">
            <w:pPr>
              <w:autoSpaceDE w:val="0"/>
              <w:autoSpaceDN w:val="0"/>
              <w:adjustRightInd w:val="0"/>
              <w:jc w:val="both"/>
              <w:rPr>
                <w:rFonts w:ascii="Times New Roman" w:eastAsia="Calibri" w:hAnsi="Times New Roman" w:cs="Times New Roman"/>
                <w:color w:val="000000" w:themeColor="text1"/>
                <w:sz w:val="28"/>
                <w:szCs w:val="28"/>
              </w:rPr>
            </w:pPr>
            <w:r w:rsidRPr="008609F0">
              <w:rPr>
                <w:rFonts w:ascii="Times New Roman" w:hAnsi="Times New Roman" w:cs="Times New Roman"/>
                <w:color w:val="000000" w:themeColor="text1"/>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8609F0" w:rsidTr="009E16D9">
        <w:tc>
          <w:tcPr>
            <w:tcW w:w="1384" w:type="dxa"/>
            <w:shd w:val="clear" w:color="auto" w:fill="auto"/>
          </w:tcPr>
          <w:p w:rsidR="00E24522" w:rsidRPr="008609F0" w:rsidRDefault="00E24522"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2</w:t>
            </w:r>
          </w:p>
        </w:tc>
        <w:tc>
          <w:tcPr>
            <w:tcW w:w="3190" w:type="dxa"/>
            <w:shd w:val="clear" w:color="auto" w:fill="auto"/>
          </w:tcPr>
          <w:p w:rsidR="00E24522" w:rsidRPr="008609F0" w:rsidRDefault="00E24522"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Заявитель обратился лично/посредством представителя</w:t>
            </w:r>
          </w:p>
        </w:tc>
        <w:tc>
          <w:tcPr>
            <w:tcW w:w="5457" w:type="dxa"/>
            <w:shd w:val="clear" w:color="auto" w:fill="auto"/>
          </w:tcPr>
          <w:p w:rsidR="00E24522" w:rsidRPr="008609F0" w:rsidRDefault="00E24522" w:rsidP="00506717">
            <w:pPr>
              <w:pStyle w:val="aa"/>
              <w:numPr>
                <w:ilvl w:val="0"/>
                <w:numId w:val="14"/>
              </w:numPr>
              <w:spacing w:after="0" w:line="240" w:lineRule="auto"/>
              <w:ind w:left="0" w:hanging="357"/>
              <w:rPr>
                <w:rFonts w:ascii="Times New Roman" w:hAnsi="Times New Roman"/>
                <w:color w:val="000000" w:themeColor="text1"/>
                <w:sz w:val="28"/>
                <w:szCs w:val="28"/>
              </w:rPr>
            </w:pPr>
            <w:r w:rsidRPr="008609F0">
              <w:rPr>
                <w:rFonts w:ascii="Times New Roman" w:hAnsi="Times New Roman"/>
                <w:color w:val="000000" w:themeColor="text1"/>
                <w:sz w:val="28"/>
                <w:szCs w:val="28"/>
              </w:rPr>
              <w:t>За предоставлением Муниципальной услуги обратился лично заявитель</w:t>
            </w:r>
          </w:p>
          <w:p w:rsidR="00E24522" w:rsidRPr="008609F0" w:rsidRDefault="00E24522" w:rsidP="00506717">
            <w:pPr>
              <w:pStyle w:val="aa"/>
              <w:numPr>
                <w:ilvl w:val="0"/>
                <w:numId w:val="14"/>
              </w:numPr>
              <w:spacing w:after="0" w:line="240" w:lineRule="auto"/>
              <w:ind w:left="0" w:hanging="357"/>
              <w:rPr>
                <w:rFonts w:ascii="Times New Roman" w:hAnsi="Times New Roman"/>
                <w:color w:val="000000" w:themeColor="text1"/>
                <w:sz w:val="28"/>
                <w:szCs w:val="28"/>
              </w:rPr>
            </w:pPr>
            <w:r w:rsidRPr="008609F0">
              <w:rPr>
                <w:rFonts w:ascii="Times New Roman" w:hAnsi="Times New Roman"/>
                <w:color w:val="000000" w:themeColor="text1"/>
                <w:sz w:val="28"/>
                <w:szCs w:val="28"/>
              </w:rPr>
              <w:t>За предоставлением Муниципальной услуги обратился представитель заявителя</w:t>
            </w:r>
          </w:p>
        </w:tc>
      </w:tr>
      <w:tr w:rsidR="009E16D9" w:rsidRPr="008609F0" w:rsidTr="009E16D9">
        <w:tc>
          <w:tcPr>
            <w:tcW w:w="10031" w:type="dxa"/>
            <w:gridSpan w:val="3"/>
            <w:shd w:val="clear" w:color="auto" w:fill="auto"/>
          </w:tcPr>
          <w:p w:rsidR="00E24522" w:rsidRPr="008609F0" w:rsidRDefault="00316A2E" w:rsidP="00316A2E">
            <w:pPr>
              <w:pStyle w:val="11"/>
              <w:tabs>
                <w:tab w:val="left" w:pos="0"/>
              </w:tabs>
              <w:autoSpaceDE w:val="0"/>
              <w:autoSpaceDN w:val="0"/>
              <w:adjustRightInd w:val="0"/>
              <w:ind w:firstLine="567"/>
              <w:jc w:val="both"/>
              <w:rPr>
                <w:rFonts w:eastAsia="Calibri"/>
                <w:color w:val="000000" w:themeColor="text1"/>
              </w:rPr>
            </w:pPr>
            <w:r w:rsidRPr="008609F0">
              <w:rPr>
                <w:rFonts w:eastAsiaTheme="minorHAnsi"/>
                <w:color w:val="000000" w:themeColor="text1"/>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8609F0" w:rsidTr="009E16D9">
        <w:tc>
          <w:tcPr>
            <w:tcW w:w="1384"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1</w:t>
            </w:r>
          </w:p>
        </w:tc>
        <w:tc>
          <w:tcPr>
            <w:tcW w:w="3190"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Категория заявителя</w:t>
            </w:r>
          </w:p>
        </w:tc>
        <w:tc>
          <w:tcPr>
            <w:tcW w:w="5457" w:type="dxa"/>
            <w:shd w:val="clear" w:color="auto" w:fill="auto"/>
          </w:tcPr>
          <w:p w:rsidR="009E16D9" w:rsidRPr="008609F0" w:rsidRDefault="009E16D9" w:rsidP="00506717">
            <w:pPr>
              <w:autoSpaceDE w:val="0"/>
              <w:autoSpaceDN w:val="0"/>
              <w:adjustRightInd w:val="0"/>
              <w:jc w:val="both"/>
              <w:rPr>
                <w:rFonts w:ascii="Times New Roman" w:eastAsia="Calibri" w:hAnsi="Times New Roman" w:cs="Times New Roman"/>
                <w:color w:val="000000" w:themeColor="text1"/>
                <w:sz w:val="28"/>
                <w:szCs w:val="28"/>
              </w:rPr>
            </w:pPr>
            <w:r w:rsidRPr="008609F0">
              <w:rPr>
                <w:rFonts w:ascii="Times New Roman" w:hAnsi="Times New Roman" w:cs="Times New Roman"/>
                <w:color w:val="000000" w:themeColor="text1"/>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8609F0" w:rsidTr="009E16D9">
        <w:tc>
          <w:tcPr>
            <w:tcW w:w="1384"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2</w:t>
            </w:r>
          </w:p>
        </w:tc>
        <w:tc>
          <w:tcPr>
            <w:tcW w:w="3190"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Заявитель обратился лично/посредством представителя</w:t>
            </w:r>
          </w:p>
        </w:tc>
        <w:tc>
          <w:tcPr>
            <w:tcW w:w="5457" w:type="dxa"/>
            <w:shd w:val="clear" w:color="auto" w:fill="auto"/>
          </w:tcPr>
          <w:p w:rsidR="009E16D9" w:rsidRPr="008609F0" w:rsidRDefault="009E16D9" w:rsidP="00506717">
            <w:pPr>
              <w:pStyle w:val="aa"/>
              <w:numPr>
                <w:ilvl w:val="0"/>
                <w:numId w:val="14"/>
              </w:numPr>
              <w:spacing w:after="0" w:line="240" w:lineRule="auto"/>
              <w:ind w:left="0" w:hanging="357"/>
              <w:rPr>
                <w:rFonts w:ascii="Times New Roman" w:hAnsi="Times New Roman"/>
                <w:color w:val="000000" w:themeColor="text1"/>
                <w:sz w:val="28"/>
                <w:szCs w:val="28"/>
              </w:rPr>
            </w:pPr>
            <w:r w:rsidRPr="008609F0">
              <w:rPr>
                <w:rFonts w:ascii="Times New Roman" w:hAnsi="Times New Roman"/>
                <w:color w:val="000000" w:themeColor="text1"/>
                <w:sz w:val="28"/>
                <w:szCs w:val="28"/>
              </w:rPr>
              <w:t>За предоставлением Муниципальной услуги обратился лично заявитель</w:t>
            </w:r>
          </w:p>
          <w:p w:rsidR="009E16D9" w:rsidRPr="008609F0" w:rsidRDefault="009E16D9" w:rsidP="00506717">
            <w:pPr>
              <w:pStyle w:val="aa"/>
              <w:numPr>
                <w:ilvl w:val="0"/>
                <w:numId w:val="14"/>
              </w:numPr>
              <w:spacing w:after="0" w:line="240" w:lineRule="auto"/>
              <w:ind w:left="0" w:hanging="357"/>
              <w:rPr>
                <w:rFonts w:ascii="Times New Roman" w:hAnsi="Times New Roman"/>
                <w:color w:val="000000" w:themeColor="text1"/>
                <w:sz w:val="28"/>
                <w:szCs w:val="28"/>
              </w:rPr>
            </w:pPr>
            <w:r w:rsidRPr="008609F0">
              <w:rPr>
                <w:rFonts w:ascii="Times New Roman" w:hAnsi="Times New Roman"/>
                <w:color w:val="000000" w:themeColor="text1"/>
                <w:sz w:val="28"/>
                <w:szCs w:val="28"/>
              </w:rPr>
              <w:t>За предоставлением Муниципальной услуги обратился представитель заявителя</w:t>
            </w:r>
          </w:p>
        </w:tc>
      </w:tr>
    </w:tbl>
    <w:p w:rsidR="00011268" w:rsidRPr="008609F0" w:rsidRDefault="00011268" w:rsidP="00AD4C8B">
      <w:pPr>
        <w:rPr>
          <w:rFonts w:ascii="Times New Roman" w:hAnsi="Times New Roman" w:cs="Times New Roman"/>
          <w:color w:val="000000" w:themeColor="text1"/>
          <w:sz w:val="28"/>
          <w:szCs w:val="28"/>
        </w:rPr>
      </w:pPr>
    </w:p>
    <w:p w:rsidR="00011268" w:rsidRPr="008609F0" w:rsidRDefault="00011268" w:rsidP="009E16D9">
      <w:pPr>
        <w:pStyle w:val="aa"/>
        <w:spacing w:after="0"/>
        <w:ind w:left="0" w:firstLine="709"/>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8194"/>
      </w:tblGrid>
      <w:tr w:rsidR="009E16D9" w:rsidRPr="008609F0" w:rsidTr="009E16D9">
        <w:tc>
          <w:tcPr>
            <w:tcW w:w="1384"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 xml:space="preserve">Вариант </w:t>
            </w:r>
          </w:p>
        </w:tc>
        <w:tc>
          <w:tcPr>
            <w:tcW w:w="8647"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 xml:space="preserve">Комбинация значений признаков </w:t>
            </w:r>
          </w:p>
        </w:tc>
      </w:tr>
      <w:tr w:rsidR="009E16D9" w:rsidRPr="008609F0" w:rsidTr="009E16D9">
        <w:tc>
          <w:tcPr>
            <w:tcW w:w="10031" w:type="dxa"/>
            <w:gridSpan w:val="2"/>
            <w:shd w:val="clear" w:color="auto" w:fill="auto"/>
          </w:tcPr>
          <w:p w:rsidR="00011268" w:rsidRDefault="00316A2E" w:rsidP="009E16D9">
            <w:pPr>
              <w:jc w:val="center"/>
              <w:rPr>
                <w:rFonts w:ascii="Times New Roman" w:hAnsi="Times New Roman" w:cs="Times New Roman"/>
                <w:color w:val="000000" w:themeColor="text1"/>
                <w:sz w:val="28"/>
                <w:szCs w:val="28"/>
              </w:rPr>
            </w:pPr>
            <w:r w:rsidRPr="008609F0">
              <w:rPr>
                <w:rFonts w:ascii="Times New Roman" w:eastAsiaTheme="minorHAnsi" w:hAnsi="Times New Roman" w:cs="Times New Roman"/>
                <w:color w:val="000000" w:themeColor="text1"/>
                <w:sz w:val="28"/>
                <w:szCs w:val="28"/>
              </w:rPr>
              <w:t xml:space="preserve">Вариант 1. </w:t>
            </w:r>
            <w:proofErr w:type="gramStart"/>
            <w:r w:rsidRPr="008609F0">
              <w:rPr>
                <w:rFonts w:ascii="Times New Roman" w:eastAsiaTheme="minorHAnsi" w:hAnsi="Times New Roman" w:cs="Times New Roman"/>
                <w:color w:val="000000" w:themeColor="text1"/>
                <w:sz w:val="28"/>
                <w:szCs w:val="28"/>
              </w:rPr>
              <w:t xml:space="preserve">Направление </w:t>
            </w:r>
            <w:r w:rsidRPr="008609F0">
              <w:rPr>
                <w:rFonts w:ascii="Times New Roman" w:hAnsi="Times New Roman" w:cs="Times New Roman"/>
                <w:color w:val="000000" w:themeColor="text1"/>
                <w:sz w:val="28"/>
                <w:szCs w:val="28"/>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p w:rsidR="00AD4C8B" w:rsidRPr="008609F0" w:rsidRDefault="00AD4C8B" w:rsidP="009E16D9">
            <w:pPr>
              <w:jc w:val="center"/>
              <w:rPr>
                <w:rFonts w:ascii="Times New Roman" w:eastAsia="Calibri" w:hAnsi="Times New Roman" w:cs="Times New Roman"/>
                <w:color w:val="000000" w:themeColor="text1"/>
                <w:sz w:val="28"/>
                <w:szCs w:val="28"/>
              </w:rPr>
            </w:pPr>
          </w:p>
        </w:tc>
      </w:tr>
      <w:tr w:rsidR="009E16D9" w:rsidRPr="008609F0" w:rsidTr="009E16D9">
        <w:tc>
          <w:tcPr>
            <w:tcW w:w="1384" w:type="dxa"/>
            <w:shd w:val="clear" w:color="auto" w:fill="auto"/>
          </w:tcPr>
          <w:p w:rsidR="00011268"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lastRenderedPageBreak/>
              <w:t>1</w:t>
            </w:r>
          </w:p>
        </w:tc>
        <w:tc>
          <w:tcPr>
            <w:tcW w:w="8647" w:type="dxa"/>
            <w:shd w:val="clear" w:color="auto" w:fill="auto"/>
          </w:tcPr>
          <w:p w:rsidR="00011268" w:rsidRPr="008609F0" w:rsidRDefault="00011268" w:rsidP="00506717">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Физическое лицо</w:t>
            </w:r>
            <w:r w:rsidR="009E16D9" w:rsidRPr="008609F0">
              <w:rPr>
                <w:rFonts w:ascii="Times New Roman" w:eastAsia="Calibri" w:hAnsi="Times New Roman" w:cs="Times New Roman"/>
                <w:color w:val="000000" w:themeColor="text1"/>
                <w:sz w:val="28"/>
                <w:szCs w:val="28"/>
              </w:rPr>
              <w:t>,</w:t>
            </w:r>
            <w:r w:rsidR="009E16D9" w:rsidRPr="008609F0">
              <w:rPr>
                <w:rFonts w:ascii="Times New Roman" w:hAnsi="Times New Roman" w:cs="Times New Roman"/>
                <w:color w:val="000000" w:themeColor="text1"/>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8609F0">
              <w:rPr>
                <w:rFonts w:ascii="Times New Roman" w:eastAsia="Calibri" w:hAnsi="Times New Roman" w:cs="Times New Roman"/>
                <w:color w:val="000000" w:themeColor="text1"/>
                <w:sz w:val="28"/>
                <w:szCs w:val="28"/>
              </w:rPr>
              <w:t>, лично</w:t>
            </w:r>
          </w:p>
        </w:tc>
      </w:tr>
      <w:tr w:rsidR="009E16D9" w:rsidRPr="008609F0" w:rsidTr="009E16D9">
        <w:tc>
          <w:tcPr>
            <w:tcW w:w="1384" w:type="dxa"/>
            <w:shd w:val="clear" w:color="auto" w:fill="auto"/>
          </w:tcPr>
          <w:p w:rsidR="00011268"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2</w:t>
            </w:r>
          </w:p>
        </w:tc>
        <w:tc>
          <w:tcPr>
            <w:tcW w:w="8647" w:type="dxa"/>
            <w:shd w:val="clear" w:color="auto" w:fill="auto"/>
          </w:tcPr>
          <w:p w:rsidR="00011268" w:rsidRPr="008609F0" w:rsidRDefault="00011268"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Представитель физического лица</w:t>
            </w:r>
          </w:p>
        </w:tc>
      </w:tr>
      <w:tr w:rsidR="009E16D9" w:rsidRPr="008609F0" w:rsidTr="009E16D9">
        <w:tc>
          <w:tcPr>
            <w:tcW w:w="1384" w:type="dxa"/>
            <w:shd w:val="clear" w:color="auto" w:fill="auto"/>
          </w:tcPr>
          <w:p w:rsidR="00011268"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3</w:t>
            </w:r>
          </w:p>
        </w:tc>
        <w:tc>
          <w:tcPr>
            <w:tcW w:w="8647" w:type="dxa"/>
            <w:shd w:val="clear" w:color="auto" w:fill="auto"/>
          </w:tcPr>
          <w:p w:rsidR="00011268" w:rsidRPr="008609F0" w:rsidRDefault="00011268"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Юридическое лицо</w:t>
            </w:r>
            <w:r w:rsidR="009E16D9" w:rsidRPr="008609F0">
              <w:rPr>
                <w:rFonts w:ascii="Times New Roman" w:hAnsi="Times New Roman"/>
                <w:color w:val="000000" w:themeColor="text1"/>
                <w:sz w:val="28"/>
                <w:szCs w:val="28"/>
              </w:rPr>
              <w:t>, выполняющие функции застройщика в соответствии с пунктом 16 статьи 1 Градостроительного кодекса Российской Федерации</w:t>
            </w:r>
          </w:p>
        </w:tc>
      </w:tr>
      <w:tr w:rsidR="009E16D9" w:rsidRPr="008609F0" w:rsidTr="009E16D9">
        <w:tc>
          <w:tcPr>
            <w:tcW w:w="1384" w:type="dxa"/>
            <w:shd w:val="clear" w:color="auto" w:fill="auto"/>
          </w:tcPr>
          <w:p w:rsidR="00011268"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4</w:t>
            </w:r>
          </w:p>
        </w:tc>
        <w:tc>
          <w:tcPr>
            <w:tcW w:w="8647" w:type="dxa"/>
            <w:shd w:val="clear" w:color="auto" w:fill="auto"/>
          </w:tcPr>
          <w:p w:rsidR="00011268" w:rsidRPr="008609F0" w:rsidRDefault="00011268"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Представитель юридического лица</w:t>
            </w:r>
          </w:p>
        </w:tc>
      </w:tr>
      <w:tr w:rsidR="00316A2E" w:rsidRPr="008609F0" w:rsidTr="009E16D9">
        <w:tc>
          <w:tcPr>
            <w:tcW w:w="1384" w:type="dxa"/>
            <w:shd w:val="clear" w:color="auto" w:fill="auto"/>
          </w:tcPr>
          <w:p w:rsidR="00316A2E" w:rsidRPr="008609F0" w:rsidRDefault="00316A2E"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5</w:t>
            </w:r>
          </w:p>
        </w:tc>
        <w:tc>
          <w:tcPr>
            <w:tcW w:w="8647" w:type="dxa"/>
            <w:shd w:val="clear" w:color="auto" w:fill="auto"/>
          </w:tcPr>
          <w:p w:rsidR="00316A2E" w:rsidRPr="008609F0" w:rsidRDefault="00316A2E"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8609F0" w:rsidTr="009E16D9">
        <w:tc>
          <w:tcPr>
            <w:tcW w:w="1384" w:type="dxa"/>
            <w:shd w:val="clear" w:color="auto" w:fill="auto"/>
          </w:tcPr>
          <w:p w:rsidR="00316A2E" w:rsidRPr="008609F0" w:rsidRDefault="00316A2E"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6</w:t>
            </w:r>
          </w:p>
        </w:tc>
        <w:tc>
          <w:tcPr>
            <w:tcW w:w="8647" w:type="dxa"/>
            <w:shd w:val="clear" w:color="auto" w:fill="auto"/>
          </w:tcPr>
          <w:p w:rsidR="00316A2E" w:rsidRPr="008609F0" w:rsidRDefault="00316A2E"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Представитель индивидуального предпринимателя</w:t>
            </w:r>
          </w:p>
        </w:tc>
      </w:tr>
      <w:tr w:rsidR="009E16D9" w:rsidRPr="008609F0" w:rsidTr="009E16D9">
        <w:tc>
          <w:tcPr>
            <w:tcW w:w="10031" w:type="dxa"/>
            <w:gridSpan w:val="2"/>
            <w:shd w:val="clear" w:color="auto" w:fill="auto"/>
          </w:tcPr>
          <w:p w:rsidR="00011268" w:rsidRPr="008609F0" w:rsidRDefault="00316A2E" w:rsidP="009E16D9">
            <w:pPr>
              <w:jc w:val="center"/>
              <w:rPr>
                <w:rFonts w:ascii="Times New Roman" w:eastAsia="Calibri" w:hAnsi="Times New Roman" w:cs="Times New Roman"/>
                <w:color w:val="000000" w:themeColor="text1"/>
                <w:sz w:val="28"/>
                <w:szCs w:val="28"/>
              </w:rPr>
            </w:pPr>
            <w:r w:rsidRPr="008609F0">
              <w:rPr>
                <w:rFonts w:ascii="Times New Roman" w:eastAsiaTheme="minorHAnsi" w:hAnsi="Times New Roman" w:cs="Times New Roman"/>
                <w:color w:val="000000" w:themeColor="text1"/>
                <w:sz w:val="28"/>
                <w:szCs w:val="28"/>
              </w:rPr>
              <w:t xml:space="preserve">Вариант 2. </w:t>
            </w:r>
            <w:proofErr w:type="gramStart"/>
            <w:r w:rsidRPr="008609F0">
              <w:rPr>
                <w:rFonts w:ascii="Times New Roman" w:hAnsi="Times New Roman" w:cs="Times New Roman"/>
                <w:color w:val="000000" w:themeColor="text1"/>
                <w:sz w:val="28"/>
                <w:szCs w:val="28"/>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7">
              <w:r w:rsidRPr="008609F0">
                <w:rPr>
                  <w:rFonts w:ascii="Times New Roman" w:hAnsi="Times New Roman" w:cs="Times New Roman"/>
                  <w:color w:val="000000" w:themeColor="text1"/>
                  <w:sz w:val="28"/>
                  <w:szCs w:val="28"/>
                </w:rPr>
                <w:t>частью 8 статьи 51.1</w:t>
              </w:r>
            </w:hyperlink>
            <w:r w:rsidRPr="008609F0">
              <w:rPr>
                <w:rFonts w:ascii="Times New Roman" w:hAnsi="Times New Roman" w:cs="Times New Roman"/>
                <w:color w:val="000000" w:themeColor="text1"/>
                <w:sz w:val="28"/>
                <w:szCs w:val="28"/>
              </w:rPr>
              <w:t xml:space="preserve"> Градостроительного кодекса Российской Федерации</w:t>
            </w:r>
            <w:proofErr w:type="gramEnd"/>
          </w:p>
        </w:tc>
      </w:tr>
      <w:tr w:rsidR="009E16D9" w:rsidRPr="008609F0" w:rsidTr="009E16D9">
        <w:tc>
          <w:tcPr>
            <w:tcW w:w="1384"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1</w:t>
            </w:r>
          </w:p>
        </w:tc>
        <w:tc>
          <w:tcPr>
            <w:tcW w:w="8647"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Физическое лицо,</w:t>
            </w:r>
            <w:r w:rsidRPr="008609F0">
              <w:rPr>
                <w:rFonts w:ascii="Times New Roman" w:hAnsi="Times New Roman" w:cs="Times New Roman"/>
                <w:color w:val="000000" w:themeColor="text1"/>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8609F0">
              <w:rPr>
                <w:rFonts w:ascii="Times New Roman" w:eastAsia="Calibri" w:hAnsi="Times New Roman" w:cs="Times New Roman"/>
                <w:color w:val="000000" w:themeColor="text1"/>
                <w:sz w:val="28"/>
                <w:szCs w:val="28"/>
              </w:rPr>
              <w:t>, лично</w:t>
            </w:r>
          </w:p>
        </w:tc>
      </w:tr>
      <w:tr w:rsidR="009E16D9" w:rsidRPr="008609F0" w:rsidTr="009E16D9">
        <w:tc>
          <w:tcPr>
            <w:tcW w:w="1384"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2</w:t>
            </w:r>
          </w:p>
        </w:tc>
        <w:tc>
          <w:tcPr>
            <w:tcW w:w="8647" w:type="dxa"/>
            <w:shd w:val="clear" w:color="auto" w:fill="auto"/>
          </w:tcPr>
          <w:p w:rsidR="00011268" w:rsidRPr="008609F0" w:rsidRDefault="00011268"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Представитель физического лица</w:t>
            </w:r>
          </w:p>
        </w:tc>
      </w:tr>
      <w:tr w:rsidR="009E16D9" w:rsidRPr="008609F0" w:rsidTr="009E16D9">
        <w:tc>
          <w:tcPr>
            <w:tcW w:w="1384"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3</w:t>
            </w:r>
          </w:p>
        </w:tc>
        <w:tc>
          <w:tcPr>
            <w:tcW w:w="8647" w:type="dxa"/>
            <w:shd w:val="clear" w:color="auto" w:fill="auto"/>
          </w:tcPr>
          <w:p w:rsidR="009E16D9" w:rsidRPr="008609F0" w:rsidRDefault="009E16D9"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8609F0" w:rsidTr="009E16D9">
        <w:tc>
          <w:tcPr>
            <w:tcW w:w="1384"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4</w:t>
            </w:r>
          </w:p>
        </w:tc>
        <w:tc>
          <w:tcPr>
            <w:tcW w:w="8647" w:type="dxa"/>
            <w:shd w:val="clear" w:color="auto" w:fill="auto"/>
          </w:tcPr>
          <w:p w:rsidR="00011268" w:rsidRPr="008609F0" w:rsidRDefault="00011268"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Представитель </w:t>
            </w:r>
            <w:r w:rsidR="009E16D9" w:rsidRPr="008609F0">
              <w:rPr>
                <w:rFonts w:ascii="Times New Roman" w:hAnsi="Times New Roman"/>
                <w:color w:val="000000" w:themeColor="text1"/>
                <w:sz w:val="28"/>
                <w:szCs w:val="28"/>
              </w:rPr>
              <w:t>юридического лица</w:t>
            </w:r>
            <w:r w:rsidRPr="008609F0">
              <w:rPr>
                <w:rFonts w:ascii="Times New Roman" w:hAnsi="Times New Roman"/>
                <w:color w:val="000000" w:themeColor="text1"/>
                <w:sz w:val="28"/>
                <w:szCs w:val="28"/>
              </w:rPr>
              <w:t xml:space="preserve"> </w:t>
            </w:r>
          </w:p>
        </w:tc>
      </w:tr>
      <w:tr w:rsidR="00316A2E" w:rsidRPr="008609F0" w:rsidTr="009E16D9">
        <w:tc>
          <w:tcPr>
            <w:tcW w:w="1384" w:type="dxa"/>
            <w:shd w:val="clear" w:color="auto" w:fill="auto"/>
          </w:tcPr>
          <w:p w:rsidR="00316A2E" w:rsidRPr="008609F0" w:rsidRDefault="00316A2E" w:rsidP="00316A2E">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5</w:t>
            </w:r>
          </w:p>
        </w:tc>
        <w:tc>
          <w:tcPr>
            <w:tcW w:w="8647" w:type="dxa"/>
            <w:shd w:val="clear" w:color="auto" w:fill="auto"/>
          </w:tcPr>
          <w:p w:rsidR="00316A2E" w:rsidRPr="008609F0" w:rsidRDefault="00316A2E" w:rsidP="00316A2E">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8609F0" w:rsidTr="009E16D9">
        <w:tc>
          <w:tcPr>
            <w:tcW w:w="1384" w:type="dxa"/>
            <w:shd w:val="clear" w:color="auto" w:fill="auto"/>
          </w:tcPr>
          <w:p w:rsidR="00316A2E" w:rsidRPr="008609F0" w:rsidRDefault="00316A2E" w:rsidP="00316A2E">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6</w:t>
            </w:r>
          </w:p>
        </w:tc>
        <w:tc>
          <w:tcPr>
            <w:tcW w:w="8647" w:type="dxa"/>
            <w:shd w:val="clear" w:color="auto" w:fill="auto"/>
          </w:tcPr>
          <w:p w:rsidR="00316A2E" w:rsidRPr="008609F0" w:rsidRDefault="00316A2E" w:rsidP="00316A2E">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Представитель индивидуального предпринимателя</w:t>
            </w:r>
          </w:p>
        </w:tc>
      </w:tr>
      <w:tr w:rsidR="009E16D9" w:rsidRPr="008609F0" w:rsidTr="009E16D9">
        <w:tc>
          <w:tcPr>
            <w:tcW w:w="10031" w:type="dxa"/>
            <w:gridSpan w:val="2"/>
            <w:shd w:val="clear" w:color="auto" w:fill="auto"/>
          </w:tcPr>
          <w:p w:rsidR="00011268" w:rsidRPr="008609F0" w:rsidRDefault="00316A2E" w:rsidP="009E16D9">
            <w:pPr>
              <w:jc w:val="center"/>
              <w:rPr>
                <w:rFonts w:ascii="Times New Roman" w:eastAsia="Calibri" w:hAnsi="Times New Roman" w:cs="Times New Roman"/>
                <w:color w:val="000000" w:themeColor="text1"/>
                <w:sz w:val="28"/>
                <w:szCs w:val="28"/>
              </w:rPr>
            </w:pPr>
            <w:r w:rsidRPr="008609F0">
              <w:rPr>
                <w:rFonts w:ascii="Times New Roman" w:eastAsiaTheme="minorHAnsi" w:hAnsi="Times New Roman" w:cs="Times New Roman"/>
                <w:color w:val="000000" w:themeColor="text1"/>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E16D9" w:rsidRPr="008609F0" w:rsidTr="009E16D9">
        <w:tc>
          <w:tcPr>
            <w:tcW w:w="1384"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1</w:t>
            </w:r>
          </w:p>
        </w:tc>
        <w:tc>
          <w:tcPr>
            <w:tcW w:w="8647"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Физическое лицо,</w:t>
            </w:r>
            <w:r w:rsidRPr="008609F0">
              <w:rPr>
                <w:rFonts w:ascii="Times New Roman" w:hAnsi="Times New Roman" w:cs="Times New Roman"/>
                <w:color w:val="000000" w:themeColor="text1"/>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8609F0">
              <w:rPr>
                <w:rFonts w:ascii="Times New Roman" w:eastAsia="Calibri" w:hAnsi="Times New Roman" w:cs="Times New Roman"/>
                <w:color w:val="000000" w:themeColor="text1"/>
                <w:sz w:val="28"/>
                <w:szCs w:val="28"/>
              </w:rPr>
              <w:t>, лично</w:t>
            </w:r>
          </w:p>
        </w:tc>
      </w:tr>
      <w:tr w:rsidR="009E16D9" w:rsidRPr="008609F0" w:rsidTr="009E16D9">
        <w:tc>
          <w:tcPr>
            <w:tcW w:w="1384"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2</w:t>
            </w:r>
          </w:p>
        </w:tc>
        <w:tc>
          <w:tcPr>
            <w:tcW w:w="8647" w:type="dxa"/>
            <w:shd w:val="clear" w:color="auto" w:fill="auto"/>
          </w:tcPr>
          <w:p w:rsidR="00011268" w:rsidRPr="008609F0" w:rsidRDefault="00011268"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Представитель физического лица</w:t>
            </w:r>
          </w:p>
        </w:tc>
      </w:tr>
      <w:tr w:rsidR="009E16D9" w:rsidRPr="008609F0" w:rsidTr="009E16D9">
        <w:tc>
          <w:tcPr>
            <w:tcW w:w="1384"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3</w:t>
            </w:r>
          </w:p>
        </w:tc>
        <w:tc>
          <w:tcPr>
            <w:tcW w:w="8647" w:type="dxa"/>
            <w:shd w:val="clear" w:color="auto" w:fill="auto"/>
          </w:tcPr>
          <w:p w:rsidR="009E16D9" w:rsidRPr="008609F0" w:rsidRDefault="009E16D9"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Юридическое лицо, выполняющие функции застройщика в соответствии с пунктом 16 статьи 1 Градостроительного кодекса </w:t>
            </w:r>
            <w:r w:rsidRPr="008609F0">
              <w:rPr>
                <w:rFonts w:ascii="Times New Roman" w:hAnsi="Times New Roman"/>
                <w:color w:val="000000" w:themeColor="text1"/>
                <w:sz w:val="28"/>
                <w:szCs w:val="28"/>
              </w:rPr>
              <w:lastRenderedPageBreak/>
              <w:t>Российской Федерации</w:t>
            </w:r>
          </w:p>
        </w:tc>
      </w:tr>
      <w:tr w:rsidR="009E16D9" w:rsidRPr="008609F0" w:rsidTr="009E16D9">
        <w:tc>
          <w:tcPr>
            <w:tcW w:w="1384"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lastRenderedPageBreak/>
              <w:t>4</w:t>
            </w:r>
          </w:p>
        </w:tc>
        <w:tc>
          <w:tcPr>
            <w:tcW w:w="8647" w:type="dxa"/>
            <w:shd w:val="clear" w:color="auto" w:fill="auto"/>
          </w:tcPr>
          <w:p w:rsidR="009E16D9" w:rsidRPr="008609F0" w:rsidRDefault="009E16D9"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Представитель юридического лица </w:t>
            </w:r>
          </w:p>
        </w:tc>
      </w:tr>
      <w:tr w:rsidR="00462438" w:rsidRPr="008609F0" w:rsidTr="009E16D9">
        <w:tc>
          <w:tcPr>
            <w:tcW w:w="1384" w:type="dxa"/>
            <w:shd w:val="clear" w:color="auto" w:fill="auto"/>
          </w:tcPr>
          <w:p w:rsidR="00462438" w:rsidRPr="008609F0" w:rsidRDefault="00462438" w:rsidP="00F26BDE">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5</w:t>
            </w:r>
          </w:p>
        </w:tc>
        <w:tc>
          <w:tcPr>
            <w:tcW w:w="8647" w:type="dxa"/>
            <w:shd w:val="clear" w:color="auto" w:fill="auto"/>
          </w:tcPr>
          <w:p w:rsidR="00462438" w:rsidRPr="008609F0" w:rsidRDefault="00462438" w:rsidP="00F26BDE">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8609F0" w:rsidTr="009E16D9">
        <w:tc>
          <w:tcPr>
            <w:tcW w:w="1384" w:type="dxa"/>
            <w:shd w:val="clear" w:color="auto" w:fill="auto"/>
          </w:tcPr>
          <w:p w:rsidR="00462438" w:rsidRPr="008609F0" w:rsidRDefault="00462438" w:rsidP="00F26BDE">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6</w:t>
            </w:r>
          </w:p>
        </w:tc>
        <w:tc>
          <w:tcPr>
            <w:tcW w:w="8647" w:type="dxa"/>
            <w:shd w:val="clear" w:color="auto" w:fill="auto"/>
          </w:tcPr>
          <w:p w:rsidR="00462438" w:rsidRPr="008609F0" w:rsidRDefault="00462438" w:rsidP="00F26BDE">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Представитель индивидуального предпринимателя</w:t>
            </w:r>
          </w:p>
        </w:tc>
      </w:tr>
      <w:tr w:rsidR="009E16D9" w:rsidRPr="008609F0" w:rsidTr="009E16D9">
        <w:tc>
          <w:tcPr>
            <w:tcW w:w="10031" w:type="dxa"/>
            <w:gridSpan w:val="2"/>
            <w:shd w:val="clear" w:color="auto" w:fill="auto"/>
          </w:tcPr>
          <w:p w:rsidR="00011268" w:rsidRPr="008609F0" w:rsidRDefault="00462438" w:rsidP="009E16D9">
            <w:pPr>
              <w:autoSpaceDE w:val="0"/>
              <w:autoSpaceDN w:val="0"/>
              <w:adjustRightInd w:val="0"/>
              <w:jc w:val="center"/>
              <w:rPr>
                <w:rFonts w:ascii="Times New Roman" w:eastAsia="Calibri" w:hAnsi="Times New Roman" w:cs="Times New Roman"/>
                <w:color w:val="000000" w:themeColor="text1"/>
                <w:sz w:val="28"/>
                <w:szCs w:val="28"/>
              </w:rPr>
            </w:pPr>
            <w:r w:rsidRPr="008609F0">
              <w:rPr>
                <w:rFonts w:ascii="Times New Roman" w:eastAsiaTheme="minorHAnsi" w:hAnsi="Times New Roman" w:cs="Times New Roman"/>
                <w:color w:val="000000" w:themeColor="text1"/>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8609F0" w:rsidTr="009E16D9">
        <w:tc>
          <w:tcPr>
            <w:tcW w:w="1384"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1</w:t>
            </w:r>
          </w:p>
        </w:tc>
        <w:tc>
          <w:tcPr>
            <w:tcW w:w="8647"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Физическое лицо,</w:t>
            </w:r>
            <w:r w:rsidRPr="008609F0">
              <w:rPr>
                <w:rFonts w:ascii="Times New Roman" w:hAnsi="Times New Roman" w:cs="Times New Roman"/>
                <w:color w:val="000000" w:themeColor="text1"/>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8609F0">
              <w:rPr>
                <w:rFonts w:ascii="Times New Roman" w:eastAsia="Calibri" w:hAnsi="Times New Roman" w:cs="Times New Roman"/>
                <w:color w:val="000000" w:themeColor="text1"/>
                <w:sz w:val="28"/>
                <w:szCs w:val="28"/>
              </w:rPr>
              <w:t>, лично</w:t>
            </w:r>
          </w:p>
        </w:tc>
      </w:tr>
      <w:tr w:rsidR="009E16D9" w:rsidRPr="008609F0" w:rsidTr="009E16D9">
        <w:tc>
          <w:tcPr>
            <w:tcW w:w="1384" w:type="dxa"/>
            <w:shd w:val="clear" w:color="auto" w:fill="auto"/>
          </w:tcPr>
          <w:p w:rsidR="00011268" w:rsidRPr="008609F0" w:rsidRDefault="00011268"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2</w:t>
            </w:r>
          </w:p>
        </w:tc>
        <w:tc>
          <w:tcPr>
            <w:tcW w:w="8647" w:type="dxa"/>
            <w:shd w:val="clear" w:color="auto" w:fill="auto"/>
          </w:tcPr>
          <w:p w:rsidR="00011268" w:rsidRPr="008609F0" w:rsidRDefault="00011268"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Представитель физического лица</w:t>
            </w:r>
          </w:p>
        </w:tc>
      </w:tr>
      <w:tr w:rsidR="009E16D9" w:rsidRPr="008609F0" w:rsidTr="009E16D9">
        <w:tc>
          <w:tcPr>
            <w:tcW w:w="1384"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3</w:t>
            </w:r>
          </w:p>
        </w:tc>
        <w:tc>
          <w:tcPr>
            <w:tcW w:w="8647" w:type="dxa"/>
            <w:shd w:val="clear" w:color="auto" w:fill="auto"/>
          </w:tcPr>
          <w:p w:rsidR="009E16D9" w:rsidRPr="008609F0" w:rsidRDefault="009E16D9"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8609F0" w:rsidTr="009E16D9">
        <w:tc>
          <w:tcPr>
            <w:tcW w:w="1384" w:type="dxa"/>
            <w:shd w:val="clear" w:color="auto" w:fill="auto"/>
          </w:tcPr>
          <w:p w:rsidR="009E16D9" w:rsidRPr="008609F0" w:rsidRDefault="009E16D9" w:rsidP="009E16D9">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4</w:t>
            </w:r>
          </w:p>
        </w:tc>
        <w:tc>
          <w:tcPr>
            <w:tcW w:w="8647" w:type="dxa"/>
            <w:shd w:val="clear" w:color="auto" w:fill="auto"/>
          </w:tcPr>
          <w:p w:rsidR="009E16D9" w:rsidRPr="008609F0" w:rsidRDefault="009E16D9" w:rsidP="009E16D9">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 xml:space="preserve">Представитель юридического лица </w:t>
            </w:r>
          </w:p>
        </w:tc>
      </w:tr>
      <w:tr w:rsidR="00462438" w:rsidRPr="008609F0" w:rsidTr="009E16D9">
        <w:tc>
          <w:tcPr>
            <w:tcW w:w="1384" w:type="dxa"/>
            <w:shd w:val="clear" w:color="auto" w:fill="auto"/>
          </w:tcPr>
          <w:p w:rsidR="00462438" w:rsidRPr="008609F0" w:rsidRDefault="00462438" w:rsidP="00F26BDE">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5</w:t>
            </w:r>
          </w:p>
        </w:tc>
        <w:tc>
          <w:tcPr>
            <w:tcW w:w="8647" w:type="dxa"/>
            <w:shd w:val="clear" w:color="auto" w:fill="auto"/>
          </w:tcPr>
          <w:p w:rsidR="00462438" w:rsidRPr="008609F0" w:rsidRDefault="00462438" w:rsidP="00F26BDE">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8609F0" w:rsidTr="009E16D9">
        <w:tc>
          <w:tcPr>
            <w:tcW w:w="1384" w:type="dxa"/>
            <w:shd w:val="clear" w:color="auto" w:fill="auto"/>
          </w:tcPr>
          <w:p w:rsidR="00462438" w:rsidRPr="008609F0" w:rsidRDefault="00462438" w:rsidP="00F26BDE">
            <w:pPr>
              <w:jc w:val="center"/>
              <w:rPr>
                <w:rFonts w:ascii="Times New Roman" w:eastAsia="Calibri" w:hAnsi="Times New Roman" w:cs="Times New Roman"/>
                <w:color w:val="000000" w:themeColor="text1"/>
                <w:sz w:val="28"/>
                <w:szCs w:val="28"/>
              </w:rPr>
            </w:pPr>
            <w:r w:rsidRPr="008609F0">
              <w:rPr>
                <w:rFonts w:ascii="Times New Roman" w:eastAsia="Calibri" w:hAnsi="Times New Roman" w:cs="Times New Roman"/>
                <w:color w:val="000000" w:themeColor="text1"/>
                <w:sz w:val="28"/>
                <w:szCs w:val="28"/>
              </w:rPr>
              <w:t>6</w:t>
            </w:r>
          </w:p>
        </w:tc>
        <w:tc>
          <w:tcPr>
            <w:tcW w:w="8647" w:type="dxa"/>
            <w:shd w:val="clear" w:color="auto" w:fill="auto"/>
          </w:tcPr>
          <w:p w:rsidR="00462438" w:rsidRPr="008609F0" w:rsidRDefault="00462438" w:rsidP="00F26BDE">
            <w:pPr>
              <w:pStyle w:val="aa"/>
              <w:spacing w:after="0"/>
              <w:ind w:left="0"/>
              <w:jc w:val="center"/>
              <w:rPr>
                <w:rFonts w:ascii="Times New Roman" w:hAnsi="Times New Roman"/>
                <w:color w:val="000000" w:themeColor="text1"/>
                <w:sz w:val="28"/>
                <w:szCs w:val="28"/>
              </w:rPr>
            </w:pPr>
            <w:r w:rsidRPr="008609F0">
              <w:rPr>
                <w:rFonts w:ascii="Times New Roman" w:hAnsi="Times New Roman"/>
                <w:color w:val="000000" w:themeColor="text1"/>
                <w:sz w:val="28"/>
                <w:szCs w:val="28"/>
              </w:rPr>
              <w:t>Представитель индивидуального предпринимателя</w:t>
            </w:r>
          </w:p>
        </w:tc>
      </w:tr>
    </w:tbl>
    <w:p w:rsidR="00011268" w:rsidRPr="008609F0" w:rsidRDefault="00011268" w:rsidP="00011268">
      <w:pPr>
        <w:ind w:firstLine="709"/>
        <w:jc w:val="center"/>
        <w:rPr>
          <w:rFonts w:ascii="Times New Roman" w:hAnsi="Times New Roman" w:cs="Times New Roman"/>
          <w:color w:val="000000" w:themeColor="text1"/>
          <w:sz w:val="28"/>
          <w:szCs w:val="28"/>
        </w:rPr>
      </w:pPr>
    </w:p>
    <w:p w:rsidR="00A45EDB" w:rsidRPr="008609F0" w:rsidRDefault="00A45EDB" w:rsidP="00011268">
      <w:pPr>
        <w:ind w:left="5954"/>
        <w:rPr>
          <w:rFonts w:ascii="Times New Roman" w:hAnsi="Times New Roman" w:cs="Times New Roman"/>
          <w:color w:val="000000" w:themeColor="text1"/>
          <w:sz w:val="28"/>
          <w:szCs w:val="28"/>
        </w:rPr>
      </w:pPr>
    </w:p>
    <w:p w:rsidR="00A45EDB" w:rsidRPr="008609F0" w:rsidRDefault="00A45EDB" w:rsidP="00011268">
      <w:pPr>
        <w:ind w:left="5954"/>
        <w:rPr>
          <w:rFonts w:ascii="Times New Roman" w:hAnsi="Times New Roman" w:cs="Times New Roman"/>
          <w:color w:val="000000" w:themeColor="text1"/>
          <w:sz w:val="28"/>
          <w:szCs w:val="28"/>
        </w:rPr>
      </w:pPr>
    </w:p>
    <w:p w:rsidR="00A45EDB" w:rsidRPr="008609F0" w:rsidRDefault="00A45EDB" w:rsidP="00011268">
      <w:pPr>
        <w:ind w:left="5954"/>
        <w:rPr>
          <w:rFonts w:ascii="Times New Roman" w:hAnsi="Times New Roman" w:cs="Times New Roman"/>
          <w:color w:val="000000" w:themeColor="text1"/>
          <w:sz w:val="28"/>
          <w:szCs w:val="28"/>
        </w:rPr>
      </w:pPr>
    </w:p>
    <w:p w:rsidR="00A45EDB" w:rsidRPr="008609F0" w:rsidRDefault="00A45EDB" w:rsidP="00011268">
      <w:pPr>
        <w:ind w:left="5954"/>
        <w:rPr>
          <w:rFonts w:ascii="Times New Roman" w:hAnsi="Times New Roman" w:cs="Times New Roman"/>
          <w:color w:val="000000" w:themeColor="text1"/>
          <w:sz w:val="28"/>
          <w:szCs w:val="28"/>
        </w:rPr>
      </w:pPr>
    </w:p>
    <w:p w:rsidR="00A45EDB" w:rsidRPr="008609F0" w:rsidRDefault="00A45EDB" w:rsidP="00011268">
      <w:pPr>
        <w:ind w:left="5954"/>
        <w:rPr>
          <w:rFonts w:ascii="Times New Roman" w:hAnsi="Times New Roman" w:cs="Times New Roman"/>
          <w:color w:val="000000" w:themeColor="text1"/>
          <w:sz w:val="28"/>
          <w:szCs w:val="28"/>
        </w:rPr>
      </w:pPr>
    </w:p>
    <w:p w:rsidR="00A45EDB" w:rsidRPr="008609F0" w:rsidRDefault="00A45EDB" w:rsidP="00011268">
      <w:pPr>
        <w:ind w:left="5954"/>
        <w:rPr>
          <w:rFonts w:ascii="Times New Roman" w:hAnsi="Times New Roman" w:cs="Times New Roman"/>
          <w:color w:val="000000" w:themeColor="text1"/>
          <w:sz w:val="28"/>
          <w:szCs w:val="28"/>
        </w:rPr>
      </w:pPr>
    </w:p>
    <w:p w:rsidR="00A45EDB" w:rsidRPr="008609F0" w:rsidRDefault="00A45EDB" w:rsidP="00011268">
      <w:pPr>
        <w:ind w:left="5954"/>
        <w:rPr>
          <w:rFonts w:ascii="Times New Roman" w:hAnsi="Times New Roman" w:cs="Times New Roman"/>
          <w:color w:val="000000" w:themeColor="text1"/>
          <w:sz w:val="28"/>
          <w:szCs w:val="28"/>
        </w:rPr>
      </w:pPr>
    </w:p>
    <w:p w:rsidR="00CE6591" w:rsidRPr="008609F0" w:rsidRDefault="00CE6591"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EC67C5" w:rsidRPr="008609F0" w:rsidRDefault="00EC67C5" w:rsidP="00011268">
      <w:pPr>
        <w:ind w:left="5954"/>
        <w:rPr>
          <w:rFonts w:ascii="Times New Roman" w:hAnsi="Times New Roman" w:cs="Times New Roman"/>
          <w:color w:val="000000" w:themeColor="text1"/>
          <w:sz w:val="28"/>
          <w:szCs w:val="28"/>
        </w:rPr>
      </w:pPr>
    </w:p>
    <w:p w:rsidR="00B059A7" w:rsidRPr="008609F0" w:rsidRDefault="00B059A7" w:rsidP="00011268">
      <w:pPr>
        <w:ind w:left="5954"/>
        <w:rPr>
          <w:rFonts w:ascii="Times New Roman" w:hAnsi="Times New Roman" w:cs="Times New Roman"/>
          <w:color w:val="000000" w:themeColor="text1"/>
          <w:sz w:val="28"/>
          <w:szCs w:val="28"/>
        </w:rPr>
      </w:pPr>
    </w:p>
    <w:p w:rsidR="00011268" w:rsidRPr="008609F0" w:rsidRDefault="00011268" w:rsidP="00011268">
      <w:pPr>
        <w:ind w:left="5954"/>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Приложение № 2 </w:t>
      </w:r>
    </w:p>
    <w:p w:rsidR="00011268" w:rsidRPr="008609F0" w:rsidRDefault="00011268" w:rsidP="00011268">
      <w:pPr>
        <w:ind w:left="5954"/>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к Административному регламенту</w:t>
      </w:r>
    </w:p>
    <w:p w:rsidR="00011268" w:rsidRPr="008609F0" w:rsidRDefault="00011268" w:rsidP="00011268">
      <w:pPr>
        <w:ind w:left="5954"/>
        <w:rPr>
          <w:rFonts w:ascii="Times New Roman" w:hAnsi="Times New Roman" w:cs="Times New Roman"/>
          <w:color w:val="000000" w:themeColor="text1"/>
          <w:sz w:val="28"/>
          <w:szCs w:val="28"/>
        </w:rPr>
      </w:pPr>
    </w:p>
    <w:p w:rsidR="00011268" w:rsidRPr="008609F0" w:rsidRDefault="00011268" w:rsidP="00011268">
      <w:pPr>
        <w:ind w:firstLine="709"/>
        <w:rPr>
          <w:rFonts w:ascii="Times New Roman" w:hAnsi="Times New Roman" w:cs="Times New Roman"/>
          <w:color w:val="000000" w:themeColor="text1"/>
          <w:sz w:val="28"/>
          <w:szCs w:val="28"/>
        </w:rPr>
      </w:pPr>
    </w:p>
    <w:p w:rsidR="00011268" w:rsidRPr="008609F0" w:rsidRDefault="00011268" w:rsidP="00011268">
      <w:pPr>
        <w:widowControl/>
        <w:autoSpaceDE w:val="0"/>
        <w:autoSpaceDN w:val="0"/>
        <w:adjustRightInd w:val="0"/>
        <w:jc w:val="both"/>
        <w:outlineLvl w:val="0"/>
        <w:rPr>
          <w:rFonts w:ascii="Times New Roman" w:eastAsiaTheme="minorHAnsi" w:hAnsi="Times New Roman" w:cs="Times New Roman"/>
          <w:color w:val="000000" w:themeColor="text1"/>
          <w:lang w:eastAsia="en-US" w:bidi="ar-SA"/>
        </w:rPr>
      </w:pPr>
    </w:p>
    <w:p w:rsidR="00CE6591" w:rsidRPr="008609F0" w:rsidRDefault="00CE6591" w:rsidP="00CE6591">
      <w:pPr>
        <w:jc w:val="right"/>
        <w:rPr>
          <w:rFonts w:ascii="Times New Roman" w:hAnsi="Times New Roman" w:cs="Times New Roman"/>
          <w:b/>
          <w:color w:val="000000" w:themeColor="text1"/>
          <w:sz w:val="28"/>
          <w:szCs w:val="28"/>
        </w:rPr>
      </w:pPr>
    </w:p>
    <w:p w:rsidR="00CE6591" w:rsidRPr="008609F0" w:rsidRDefault="00CE6591" w:rsidP="00CE6591">
      <w:pPr>
        <w:jc w:val="center"/>
        <w:rPr>
          <w:rFonts w:ascii="Times New Roman" w:hAnsi="Times New Roman" w:cs="Times New Roman"/>
          <w:b/>
          <w:color w:val="000000" w:themeColor="text1"/>
        </w:rPr>
      </w:pPr>
      <w:r w:rsidRPr="008609F0">
        <w:rPr>
          <w:rFonts w:ascii="Times New Roman" w:hAnsi="Times New Roman" w:cs="Times New Roman"/>
          <w:b/>
          <w:color w:val="000000" w:themeColor="text1"/>
        </w:rPr>
        <w:t xml:space="preserve">Уведомление о </w:t>
      </w:r>
      <w:proofErr w:type="gramStart"/>
      <w:r w:rsidRPr="008609F0">
        <w:rPr>
          <w:rFonts w:ascii="Times New Roman" w:hAnsi="Times New Roman" w:cs="Times New Roman"/>
          <w:b/>
          <w:color w:val="000000" w:themeColor="text1"/>
        </w:rPr>
        <w:t>планируемых</w:t>
      </w:r>
      <w:proofErr w:type="gramEnd"/>
      <w:r w:rsidRPr="008609F0">
        <w:rPr>
          <w:rFonts w:ascii="Times New Roman" w:hAnsi="Times New Roman" w:cs="Times New Roman"/>
          <w:b/>
          <w:color w:val="000000" w:themeColor="text1"/>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E6591" w:rsidRPr="008609F0" w:rsidTr="00FE35A9">
        <w:trPr>
          <w:jc w:val="right"/>
        </w:trPr>
        <w:tc>
          <w:tcPr>
            <w:tcW w:w="198" w:type="dxa"/>
            <w:tcBorders>
              <w:top w:val="nil"/>
              <w:left w:val="nil"/>
              <w:bottom w:val="nil"/>
              <w:right w:val="nil"/>
            </w:tcBorders>
            <w:vAlign w:val="bottom"/>
          </w:tcPr>
          <w:p w:rsidR="00CE6591" w:rsidRPr="008609F0" w:rsidRDefault="00CE6591" w:rsidP="00CE6591">
            <w:pPr>
              <w:jc w:val="right"/>
              <w:rPr>
                <w:rFonts w:ascii="Times New Roman" w:hAnsi="Times New Roman" w:cs="Times New Roman"/>
                <w:color w:val="000000" w:themeColor="text1"/>
              </w:rPr>
            </w:pPr>
            <w:bookmarkStart w:id="7" w:name="OLE_LINK5"/>
            <w:r w:rsidRPr="008609F0">
              <w:rPr>
                <w:rFonts w:ascii="Times New Roman" w:hAnsi="Times New Roman" w:cs="Times New Roman"/>
                <w:color w:val="000000" w:themeColor="text1"/>
              </w:rPr>
              <w:t>«</w:t>
            </w:r>
          </w:p>
        </w:tc>
        <w:tc>
          <w:tcPr>
            <w:tcW w:w="397" w:type="dxa"/>
            <w:tcBorders>
              <w:top w:val="nil"/>
              <w:left w:val="nil"/>
              <w:bottom w:val="single" w:sz="4" w:space="0" w:color="auto"/>
              <w:right w:val="nil"/>
            </w:tcBorders>
            <w:vAlign w:val="bottom"/>
          </w:tcPr>
          <w:p w:rsidR="00CE6591" w:rsidRPr="008609F0" w:rsidRDefault="00CE6591" w:rsidP="00CE6591">
            <w:pPr>
              <w:jc w:val="center"/>
              <w:rPr>
                <w:rFonts w:ascii="Times New Roman" w:hAnsi="Times New Roman" w:cs="Times New Roman"/>
                <w:color w:val="000000" w:themeColor="text1"/>
              </w:rPr>
            </w:pPr>
          </w:p>
        </w:tc>
        <w:tc>
          <w:tcPr>
            <w:tcW w:w="255" w:type="dxa"/>
            <w:tcBorders>
              <w:top w:val="nil"/>
              <w:left w:val="nil"/>
              <w:bottom w:val="nil"/>
              <w:right w:val="nil"/>
            </w:tcBorders>
            <w:vAlign w:val="bottom"/>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w:t>
            </w:r>
          </w:p>
        </w:tc>
        <w:tc>
          <w:tcPr>
            <w:tcW w:w="1418" w:type="dxa"/>
            <w:tcBorders>
              <w:top w:val="nil"/>
              <w:left w:val="nil"/>
              <w:bottom w:val="single" w:sz="4" w:space="0" w:color="auto"/>
              <w:right w:val="nil"/>
            </w:tcBorders>
            <w:vAlign w:val="bottom"/>
          </w:tcPr>
          <w:p w:rsidR="00CE6591" w:rsidRPr="008609F0" w:rsidRDefault="00CE6591" w:rsidP="00CE6591">
            <w:pPr>
              <w:jc w:val="center"/>
              <w:rPr>
                <w:rFonts w:ascii="Times New Roman" w:hAnsi="Times New Roman" w:cs="Times New Roman"/>
                <w:color w:val="000000" w:themeColor="text1"/>
              </w:rPr>
            </w:pPr>
          </w:p>
        </w:tc>
        <w:tc>
          <w:tcPr>
            <w:tcW w:w="369" w:type="dxa"/>
            <w:tcBorders>
              <w:top w:val="nil"/>
              <w:left w:val="nil"/>
              <w:bottom w:val="nil"/>
              <w:right w:val="nil"/>
            </w:tcBorders>
            <w:vAlign w:val="bottom"/>
          </w:tcPr>
          <w:p w:rsidR="00CE6591" w:rsidRPr="008609F0" w:rsidRDefault="00CE6591" w:rsidP="00CE6591">
            <w:pPr>
              <w:jc w:val="right"/>
              <w:rPr>
                <w:rFonts w:ascii="Times New Roman" w:hAnsi="Times New Roman" w:cs="Times New Roman"/>
                <w:color w:val="000000" w:themeColor="text1"/>
              </w:rPr>
            </w:pPr>
            <w:r w:rsidRPr="008609F0">
              <w:rPr>
                <w:rFonts w:ascii="Times New Roman" w:hAnsi="Times New Roman" w:cs="Times New Roman"/>
                <w:color w:val="000000" w:themeColor="text1"/>
              </w:rPr>
              <w:t>20</w:t>
            </w:r>
          </w:p>
        </w:tc>
        <w:tc>
          <w:tcPr>
            <w:tcW w:w="369" w:type="dxa"/>
            <w:tcBorders>
              <w:top w:val="nil"/>
              <w:left w:val="nil"/>
              <w:bottom w:val="single" w:sz="4" w:space="0" w:color="auto"/>
              <w:right w:val="nil"/>
            </w:tcBorders>
            <w:vAlign w:val="bottom"/>
          </w:tcPr>
          <w:p w:rsidR="00CE6591" w:rsidRPr="008609F0" w:rsidRDefault="00CE6591" w:rsidP="00CE6591">
            <w:pPr>
              <w:rPr>
                <w:rFonts w:ascii="Times New Roman" w:hAnsi="Times New Roman" w:cs="Times New Roman"/>
                <w:color w:val="000000" w:themeColor="text1"/>
              </w:rPr>
            </w:pPr>
          </w:p>
        </w:tc>
        <w:tc>
          <w:tcPr>
            <w:tcW w:w="312" w:type="dxa"/>
            <w:tcBorders>
              <w:top w:val="nil"/>
              <w:left w:val="nil"/>
              <w:bottom w:val="nil"/>
              <w:right w:val="nil"/>
            </w:tcBorders>
            <w:vAlign w:val="bottom"/>
          </w:tcPr>
          <w:p w:rsidR="00CE6591" w:rsidRPr="008609F0" w:rsidRDefault="00CE6591" w:rsidP="00CE6591">
            <w:pPr>
              <w:rPr>
                <w:rFonts w:ascii="Times New Roman" w:hAnsi="Times New Roman" w:cs="Times New Roman"/>
                <w:color w:val="000000" w:themeColor="text1"/>
              </w:rPr>
            </w:pPr>
            <w:proofErr w:type="gramStart"/>
            <w:r w:rsidRPr="008609F0">
              <w:rPr>
                <w:rFonts w:ascii="Times New Roman" w:hAnsi="Times New Roman" w:cs="Times New Roman"/>
                <w:color w:val="000000" w:themeColor="text1"/>
              </w:rPr>
              <w:t>г</w:t>
            </w:r>
            <w:proofErr w:type="gramEnd"/>
            <w:r w:rsidRPr="008609F0">
              <w:rPr>
                <w:rFonts w:ascii="Times New Roman" w:hAnsi="Times New Roman" w:cs="Times New Roman"/>
                <w:color w:val="000000" w:themeColor="text1"/>
              </w:rPr>
              <w:t>.</w:t>
            </w:r>
          </w:p>
        </w:tc>
      </w:tr>
      <w:bookmarkEnd w:id="7"/>
    </w:tbl>
    <w:p w:rsidR="00CE6591" w:rsidRPr="008609F0" w:rsidRDefault="00CE6591" w:rsidP="00CE6591">
      <w:pPr>
        <w:rPr>
          <w:rFonts w:ascii="Times New Roman" w:hAnsi="Times New Roman" w:cs="Times New Roman"/>
          <w:color w:val="000000" w:themeColor="text1"/>
        </w:rPr>
      </w:pPr>
    </w:p>
    <w:p w:rsidR="00CE6591" w:rsidRPr="008609F0" w:rsidRDefault="00CE6591" w:rsidP="00CE6591">
      <w:pPr>
        <w:pBdr>
          <w:top w:val="single" w:sz="4" w:space="1" w:color="auto"/>
        </w:pBdr>
        <w:rPr>
          <w:rFonts w:ascii="Times New Roman" w:hAnsi="Times New Roman" w:cs="Times New Roman"/>
          <w:color w:val="000000" w:themeColor="text1"/>
        </w:rPr>
      </w:pPr>
    </w:p>
    <w:p w:rsidR="00CE6591" w:rsidRPr="008609F0" w:rsidRDefault="00CE6591" w:rsidP="00CE6591">
      <w:pPr>
        <w:rPr>
          <w:rFonts w:ascii="Times New Roman" w:hAnsi="Times New Roman" w:cs="Times New Roman"/>
          <w:color w:val="000000" w:themeColor="text1"/>
        </w:rPr>
      </w:pPr>
    </w:p>
    <w:p w:rsidR="00CE6591" w:rsidRPr="008609F0" w:rsidRDefault="00CE6591" w:rsidP="00CE6591">
      <w:pPr>
        <w:pBdr>
          <w:top w:val="single" w:sz="4" w:space="1" w:color="auto"/>
        </w:pBdr>
        <w:jc w:val="center"/>
        <w:rPr>
          <w:rFonts w:ascii="Times New Roman" w:hAnsi="Times New Roman" w:cs="Times New Roman"/>
          <w:color w:val="000000" w:themeColor="text1"/>
        </w:rPr>
      </w:pPr>
      <w:r w:rsidRPr="008609F0">
        <w:rPr>
          <w:rFonts w:ascii="Times New Roman" w:hAnsi="Times New Roman" w:cs="Times New Roman"/>
          <w:color w:val="000000" w:themeColor="text1"/>
        </w:rPr>
        <w:t>(наименование органа местного самоуправления)</w:t>
      </w:r>
    </w:p>
    <w:p w:rsidR="00CE6591" w:rsidRPr="008609F0" w:rsidRDefault="00CE6591" w:rsidP="00CE6591">
      <w:pPr>
        <w:jc w:val="center"/>
        <w:rPr>
          <w:rFonts w:ascii="Times New Roman" w:hAnsi="Times New Roman" w:cs="Times New Roman"/>
          <w:b/>
          <w:color w:val="000000" w:themeColor="text1"/>
        </w:rPr>
      </w:pPr>
      <w:r w:rsidRPr="008609F0">
        <w:rPr>
          <w:rFonts w:ascii="Times New Roman" w:hAnsi="Times New Roman" w:cs="Times New Roman"/>
          <w:b/>
          <w:color w:val="000000" w:themeColor="text1"/>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1.1</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Сведения о физическом лице, в случае если застройщиком является физическое лицо:</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1.1.1</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Фамилия, имя, отчество (при наличии)</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1.1.2</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Место жительства</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1.1.3</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Реквизиты документа, удостоверяющего личность</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1.2</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Сведения о юридическом лице, в случае если застройщиком является юридическое лицо:</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1.2.1</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Наименование</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1.2.2</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Место нахождения</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1.2.3</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1.2.4</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8609F0" w:rsidRDefault="00CE6591" w:rsidP="00CE6591">
            <w:pPr>
              <w:jc w:val="both"/>
              <w:rPr>
                <w:rFonts w:ascii="Times New Roman" w:hAnsi="Times New Roman" w:cs="Times New Roman"/>
                <w:color w:val="000000" w:themeColor="text1"/>
              </w:rPr>
            </w:pPr>
          </w:p>
        </w:tc>
      </w:tr>
    </w:tbl>
    <w:p w:rsidR="00CE6591" w:rsidRPr="008609F0" w:rsidRDefault="00CE6591" w:rsidP="00CE6591">
      <w:pPr>
        <w:rPr>
          <w:rFonts w:ascii="Times New Roman" w:hAnsi="Times New Roman" w:cs="Times New Roman"/>
          <w:color w:val="000000" w:themeColor="text1"/>
        </w:rPr>
      </w:pPr>
    </w:p>
    <w:p w:rsidR="00CE6591" w:rsidRPr="008609F0" w:rsidRDefault="00CE6591" w:rsidP="00CE6591">
      <w:pPr>
        <w:pageBreakBefore/>
        <w:jc w:val="center"/>
        <w:rPr>
          <w:rFonts w:ascii="Times New Roman" w:hAnsi="Times New Roman" w:cs="Times New Roman"/>
          <w:b/>
          <w:color w:val="000000" w:themeColor="text1"/>
        </w:rPr>
      </w:pPr>
      <w:r w:rsidRPr="008609F0">
        <w:rPr>
          <w:rFonts w:ascii="Times New Roman" w:hAnsi="Times New Roman" w:cs="Times New Roman"/>
          <w:b/>
          <w:color w:val="000000" w:themeColor="text1"/>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2.1</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Кадастровый номер земельного участка (при наличии)</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2.2</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Адрес или описание местоположения земельного участка</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2.3</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Сведения о праве застройщика на земельный участок (правоустанавливающие документы)</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2.4</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Сведения о наличии прав иных лиц на земельный участок (при наличии)</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2.5</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Сведения о виде разрешенного использования земельного участка</w:t>
            </w:r>
          </w:p>
        </w:tc>
        <w:tc>
          <w:tcPr>
            <w:tcW w:w="4706" w:type="dxa"/>
          </w:tcPr>
          <w:p w:rsidR="00CE6591" w:rsidRPr="008609F0" w:rsidRDefault="00CE6591" w:rsidP="00CE6591">
            <w:pPr>
              <w:jc w:val="both"/>
              <w:rPr>
                <w:rFonts w:ascii="Times New Roman" w:hAnsi="Times New Roman" w:cs="Times New Roman"/>
                <w:color w:val="000000" w:themeColor="text1"/>
              </w:rPr>
            </w:pPr>
          </w:p>
        </w:tc>
      </w:tr>
    </w:tbl>
    <w:p w:rsidR="00CE6591" w:rsidRPr="008609F0" w:rsidRDefault="00CE6591" w:rsidP="00CE6591">
      <w:pPr>
        <w:jc w:val="center"/>
        <w:rPr>
          <w:rFonts w:ascii="Times New Roman" w:hAnsi="Times New Roman" w:cs="Times New Roman"/>
          <w:b/>
          <w:color w:val="000000" w:themeColor="text1"/>
        </w:rPr>
      </w:pPr>
      <w:r w:rsidRPr="008609F0">
        <w:rPr>
          <w:rFonts w:ascii="Times New Roman" w:hAnsi="Times New Roman" w:cs="Times New Roman"/>
          <w:b/>
          <w:color w:val="000000" w:themeColor="text1"/>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3.1</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3.2</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Цель подачи уведомления (строительство или реконструкция)</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3.3</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Сведения о планируемых параметрах:</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3.3.1</w:t>
            </w:r>
          </w:p>
        </w:tc>
        <w:tc>
          <w:tcPr>
            <w:tcW w:w="4423"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Количество надземных этажей</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3.3.2</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Высота</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3.3.3</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Сведения об отступах от границ земельного участка</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3.3.4</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Площадь застройки</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3.3.5.</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 xml:space="preserve">Сведения о </w:t>
            </w:r>
            <w:proofErr w:type="gramStart"/>
            <w:r w:rsidRPr="008609F0">
              <w:rPr>
                <w:rFonts w:ascii="Times New Roman" w:hAnsi="Times New Roman" w:cs="Times New Roman"/>
                <w:color w:val="000000" w:themeColor="text1"/>
              </w:rPr>
              <w:t>решении</w:t>
            </w:r>
            <w:proofErr w:type="gramEnd"/>
            <w:r w:rsidRPr="008609F0">
              <w:rPr>
                <w:rFonts w:ascii="Times New Roman" w:hAnsi="Times New Roman" w:cs="Times New Roman"/>
                <w:color w:val="000000" w:themeColor="text1"/>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8609F0" w:rsidRDefault="00CE6591" w:rsidP="00CE6591">
            <w:pPr>
              <w:jc w:val="both"/>
              <w:rPr>
                <w:rFonts w:ascii="Times New Roman" w:hAnsi="Times New Roman" w:cs="Times New Roman"/>
                <w:color w:val="000000" w:themeColor="text1"/>
              </w:rPr>
            </w:pPr>
          </w:p>
        </w:tc>
      </w:tr>
      <w:tr w:rsidR="00CE6591" w:rsidRPr="008609F0" w:rsidTr="00FE35A9">
        <w:tc>
          <w:tcPr>
            <w:tcW w:w="850" w:type="dxa"/>
          </w:tcPr>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3.4</w:t>
            </w:r>
          </w:p>
        </w:tc>
        <w:tc>
          <w:tcPr>
            <w:tcW w:w="4423" w:type="dxa"/>
          </w:tcPr>
          <w:p w:rsidR="00CE6591" w:rsidRPr="008609F0" w:rsidRDefault="00CE6591" w:rsidP="00CE6591">
            <w:pPr>
              <w:jc w:val="both"/>
              <w:rPr>
                <w:rFonts w:ascii="Times New Roman" w:hAnsi="Times New Roman" w:cs="Times New Roman"/>
                <w:color w:val="000000" w:themeColor="text1"/>
              </w:rPr>
            </w:pPr>
            <w:r w:rsidRPr="008609F0">
              <w:rPr>
                <w:rFonts w:ascii="Times New Roman" w:hAnsi="Times New Roman" w:cs="Times New Roman"/>
                <w:color w:val="000000" w:themeColor="text1"/>
              </w:rPr>
              <w:t xml:space="preserve">Сведения о типовом </w:t>
            </w:r>
            <w:proofErr w:type="gramStart"/>
            <w:r w:rsidRPr="008609F0">
              <w:rPr>
                <w:rFonts w:ascii="Times New Roman" w:hAnsi="Times New Roman" w:cs="Times New Roman"/>
                <w:color w:val="000000" w:themeColor="text1"/>
              </w:rPr>
              <w:t>архитектурном решении</w:t>
            </w:r>
            <w:proofErr w:type="gramEnd"/>
            <w:r w:rsidRPr="008609F0">
              <w:rPr>
                <w:rFonts w:ascii="Times New Roman" w:hAnsi="Times New Roman" w:cs="Times New Roman"/>
                <w:color w:val="000000" w:themeColor="text1"/>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8609F0" w:rsidRDefault="00CE6591" w:rsidP="00CE6591">
            <w:pPr>
              <w:jc w:val="both"/>
              <w:rPr>
                <w:rFonts w:ascii="Times New Roman" w:hAnsi="Times New Roman" w:cs="Times New Roman"/>
                <w:color w:val="000000" w:themeColor="text1"/>
              </w:rPr>
            </w:pPr>
          </w:p>
        </w:tc>
      </w:tr>
    </w:tbl>
    <w:p w:rsidR="00CE6591" w:rsidRPr="008609F0" w:rsidRDefault="00CE6591" w:rsidP="00CE6591">
      <w:pPr>
        <w:pageBreakBefore/>
        <w:jc w:val="center"/>
        <w:rPr>
          <w:rFonts w:ascii="Times New Roman" w:hAnsi="Times New Roman" w:cs="Times New Roman"/>
          <w:b/>
          <w:color w:val="000000" w:themeColor="text1"/>
        </w:rPr>
      </w:pPr>
      <w:r w:rsidRPr="008609F0">
        <w:rPr>
          <w:rFonts w:ascii="Times New Roman" w:hAnsi="Times New Roman" w:cs="Times New Roman"/>
          <w:b/>
          <w:color w:val="000000" w:themeColor="text1"/>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tblPr>
      <w:tblGrid>
        <w:gridCol w:w="9979"/>
      </w:tblGrid>
      <w:tr w:rsidR="00CE6591" w:rsidRPr="008609F0" w:rsidTr="00462438">
        <w:trPr>
          <w:trHeight w:val="13040"/>
        </w:trPr>
        <w:tc>
          <w:tcPr>
            <w:tcW w:w="9979" w:type="dxa"/>
          </w:tcPr>
          <w:p w:rsidR="00CE6591" w:rsidRPr="008609F0" w:rsidRDefault="00CE6591" w:rsidP="00CE6591">
            <w:pPr>
              <w:jc w:val="center"/>
              <w:rPr>
                <w:rFonts w:ascii="Times New Roman" w:hAnsi="Times New Roman" w:cs="Times New Roman"/>
                <w:color w:val="000000" w:themeColor="text1"/>
              </w:rPr>
            </w:pPr>
          </w:p>
        </w:tc>
      </w:tr>
    </w:tbl>
    <w:p w:rsidR="00CE6591" w:rsidRPr="008609F0" w:rsidRDefault="00CE6591" w:rsidP="00CE6591">
      <w:pPr>
        <w:pageBreakBefore/>
        <w:ind w:firstLine="567"/>
        <w:rPr>
          <w:rFonts w:ascii="Times New Roman" w:hAnsi="Times New Roman" w:cs="Times New Roman"/>
          <w:color w:val="000000" w:themeColor="text1"/>
        </w:rPr>
      </w:pPr>
      <w:r w:rsidRPr="008609F0">
        <w:rPr>
          <w:rFonts w:ascii="Times New Roman" w:hAnsi="Times New Roman" w:cs="Times New Roman"/>
          <w:color w:val="000000" w:themeColor="text1"/>
        </w:rPr>
        <w:lastRenderedPageBreak/>
        <w:t>Почтовый адрес и (или) адрес электронной почты для связи:</w:t>
      </w:r>
    </w:p>
    <w:p w:rsidR="00CE6591" w:rsidRPr="008609F0" w:rsidRDefault="00CE6591" w:rsidP="00CE6591">
      <w:pPr>
        <w:rPr>
          <w:rFonts w:ascii="Times New Roman" w:hAnsi="Times New Roman" w:cs="Times New Roman"/>
          <w:color w:val="000000" w:themeColor="text1"/>
        </w:rPr>
      </w:pPr>
    </w:p>
    <w:p w:rsidR="00CE6591" w:rsidRPr="008609F0" w:rsidRDefault="00CE6591" w:rsidP="00CE6591">
      <w:pPr>
        <w:pBdr>
          <w:top w:val="single" w:sz="4" w:space="1" w:color="auto"/>
        </w:pBdr>
        <w:rPr>
          <w:rFonts w:ascii="Times New Roman" w:hAnsi="Times New Roman" w:cs="Times New Roman"/>
          <w:color w:val="000000" w:themeColor="text1"/>
        </w:rPr>
      </w:pPr>
    </w:p>
    <w:p w:rsidR="00CE6591" w:rsidRPr="008609F0" w:rsidRDefault="00CE6591" w:rsidP="00CE6591">
      <w:pPr>
        <w:ind w:firstLine="567"/>
        <w:jc w:val="both"/>
        <w:rPr>
          <w:rFonts w:ascii="Times New Roman" w:hAnsi="Times New Roman" w:cs="Times New Roman"/>
          <w:color w:val="000000" w:themeColor="text1"/>
        </w:rPr>
      </w:pPr>
      <w:proofErr w:type="gramStart"/>
      <w:r w:rsidRPr="008609F0">
        <w:rPr>
          <w:rFonts w:ascii="Times New Roman" w:hAnsi="Times New Roman" w:cs="Times New Roman"/>
          <w:color w:val="000000" w:themeColor="text1"/>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8609F0">
        <w:rPr>
          <w:rFonts w:ascii="Times New Roman" w:hAnsi="Times New Roman" w:cs="Times New Roman"/>
          <w:color w:val="000000" w:themeColor="text1"/>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8609F0">
        <w:rPr>
          <w:rFonts w:ascii="Times New Roman" w:hAnsi="Times New Roman" w:cs="Times New Roman"/>
          <w:color w:val="000000" w:themeColor="text1"/>
        </w:rPr>
        <w:t xml:space="preserve"> (</w:t>
      </w:r>
      <w:proofErr w:type="gramStart"/>
      <w:r w:rsidR="00462438" w:rsidRPr="008609F0">
        <w:rPr>
          <w:rFonts w:ascii="Times New Roman" w:hAnsi="Times New Roman" w:cs="Times New Roman"/>
          <w:color w:val="000000" w:themeColor="text1"/>
        </w:rPr>
        <w:t>нужное</w:t>
      </w:r>
      <w:proofErr w:type="gramEnd"/>
      <w:r w:rsidR="00462438" w:rsidRPr="008609F0">
        <w:rPr>
          <w:rFonts w:ascii="Times New Roman" w:hAnsi="Times New Roman" w:cs="Times New Roman"/>
          <w:color w:val="000000" w:themeColor="text1"/>
        </w:rPr>
        <w:t xml:space="preserve"> подчеркнуть)</w:t>
      </w:r>
      <w:r w:rsidRPr="008609F0">
        <w:rPr>
          <w:rFonts w:ascii="Times New Roman" w:hAnsi="Times New Roman" w:cs="Times New Roman"/>
          <w:color w:val="000000" w:themeColor="text1"/>
        </w:rPr>
        <w:t>:</w:t>
      </w:r>
    </w:p>
    <w:p w:rsidR="00CE6591" w:rsidRPr="008609F0" w:rsidRDefault="00CE6591" w:rsidP="00CE6591">
      <w:pPr>
        <w:rPr>
          <w:rFonts w:ascii="Times New Roman" w:hAnsi="Times New Roman" w:cs="Times New Roman"/>
          <w:color w:val="000000" w:themeColor="text1"/>
        </w:rPr>
      </w:pPr>
    </w:p>
    <w:p w:rsidR="00462438" w:rsidRPr="008609F0" w:rsidRDefault="00CE6591" w:rsidP="00CE6591">
      <w:pPr>
        <w:pBdr>
          <w:top w:val="single" w:sz="4" w:space="1" w:color="auto"/>
        </w:pBdr>
        <w:jc w:val="both"/>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 xml:space="preserve">путем направления на почтовый адрес </w:t>
      </w:r>
    </w:p>
    <w:p w:rsidR="00462438" w:rsidRPr="008609F0" w:rsidRDefault="00462438" w:rsidP="00CE6591">
      <w:pPr>
        <w:pBdr>
          <w:top w:val="single" w:sz="4" w:space="1" w:color="auto"/>
        </w:pBdr>
        <w:jc w:val="both"/>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 xml:space="preserve">путем направления на </w:t>
      </w:r>
      <w:r w:rsidR="00CE6591" w:rsidRPr="008609F0">
        <w:rPr>
          <w:rFonts w:ascii="Times New Roman" w:hAnsi="Times New Roman" w:cs="Times New Roman"/>
          <w:color w:val="000000" w:themeColor="text1"/>
          <w:spacing w:val="-2"/>
        </w:rPr>
        <w:t>адрес электронной почты</w:t>
      </w:r>
    </w:p>
    <w:p w:rsidR="00462438" w:rsidRPr="008609F0" w:rsidRDefault="00462438" w:rsidP="00CE6591">
      <w:pPr>
        <w:pBdr>
          <w:top w:val="single" w:sz="4" w:space="1" w:color="auto"/>
        </w:pBdr>
        <w:jc w:val="both"/>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в личный кабинет на ЕПГУ, РПГУ</w:t>
      </w:r>
    </w:p>
    <w:p w:rsidR="00462438" w:rsidRPr="008609F0" w:rsidRDefault="00CE6591" w:rsidP="00CE6591">
      <w:pPr>
        <w:pBdr>
          <w:top w:val="single" w:sz="4" w:space="1" w:color="auto"/>
        </w:pBdr>
        <w:jc w:val="both"/>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 xml:space="preserve">нарочным в уполномоченном </w:t>
      </w:r>
      <w:r w:rsidR="00462438" w:rsidRPr="008609F0">
        <w:rPr>
          <w:rFonts w:ascii="Times New Roman" w:hAnsi="Times New Roman" w:cs="Times New Roman"/>
          <w:color w:val="000000" w:themeColor="text1"/>
          <w:spacing w:val="-2"/>
        </w:rPr>
        <w:t>органе местного самоуправления</w:t>
      </w:r>
    </w:p>
    <w:p w:rsidR="00CE6591" w:rsidRPr="008609F0" w:rsidRDefault="00462438" w:rsidP="00CE6591">
      <w:pPr>
        <w:pBdr>
          <w:top w:val="single" w:sz="4" w:space="1" w:color="auto"/>
        </w:pBdr>
        <w:jc w:val="both"/>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через многофункциональный центр</w:t>
      </w:r>
    </w:p>
    <w:p w:rsidR="00CE6591" w:rsidRPr="008609F0" w:rsidRDefault="00CE6591" w:rsidP="00CE6591">
      <w:pPr>
        <w:rPr>
          <w:rFonts w:ascii="Times New Roman" w:hAnsi="Times New Roman" w:cs="Times New Roman"/>
          <w:b/>
          <w:color w:val="000000" w:themeColor="text1"/>
        </w:rPr>
      </w:pPr>
      <w:r w:rsidRPr="008609F0">
        <w:rPr>
          <w:rFonts w:ascii="Times New Roman" w:hAnsi="Times New Roman" w:cs="Times New Roman"/>
          <w:b/>
          <w:color w:val="000000" w:themeColor="text1"/>
        </w:rPr>
        <w:t xml:space="preserve">Настоящим уведомлением подтверждаю, что  </w:t>
      </w:r>
    </w:p>
    <w:p w:rsidR="00CE6591" w:rsidRPr="008609F0" w:rsidRDefault="00CE6591" w:rsidP="00CE6591">
      <w:pPr>
        <w:pBdr>
          <w:top w:val="single" w:sz="4" w:space="1" w:color="auto"/>
        </w:pBdr>
        <w:spacing w:line="24" w:lineRule="auto"/>
        <w:rPr>
          <w:rFonts w:ascii="Times New Roman" w:hAnsi="Times New Roman" w:cs="Times New Roman"/>
          <w:color w:val="000000" w:themeColor="text1"/>
        </w:rPr>
      </w:pPr>
    </w:p>
    <w:p w:rsidR="00CE6591" w:rsidRPr="008609F0" w:rsidRDefault="00CE6591" w:rsidP="00CE6591">
      <w:pPr>
        <w:jc w:val="right"/>
        <w:rPr>
          <w:rFonts w:ascii="Times New Roman" w:hAnsi="Times New Roman" w:cs="Times New Roman"/>
          <w:color w:val="000000" w:themeColor="text1"/>
        </w:rPr>
      </w:pPr>
      <w:r w:rsidRPr="008609F0">
        <w:rPr>
          <w:rFonts w:ascii="Times New Roman" w:hAnsi="Times New Roman" w:cs="Times New Roman"/>
          <w:color w:val="000000" w:themeColor="text1"/>
        </w:rPr>
        <w:t>(объект индивидуального жилищного строительства или садовый дом)</w:t>
      </w:r>
    </w:p>
    <w:p w:rsidR="00CE6591" w:rsidRPr="008609F0" w:rsidRDefault="00CE6591" w:rsidP="00CE6591">
      <w:pPr>
        <w:rPr>
          <w:rFonts w:ascii="Times New Roman" w:hAnsi="Times New Roman" w:cs="Times New Roman"/>
          <w:b/>
          <w:color w:val="000000" w:themeColor="text1"/>
        </w:rPr>
      </w:pPr>
      <w:r w:rsidRPr="008609F0">
        <w:rPr>
          <w:rFonts w:ascii="Times New Roman" w:hAnsi="Times New Roman" w:cs="Times New Roman"/>
          <w:b/>
          <w:color w:val="000000" w:themeColor="text1"/>
        </w:rPr>
        <w:t xml:space="preserve">не </w:t>
      </w:r>
      <w:proofErr w:type="gramStart"/>
      <w:r w:rsidRPr="008609F0">
        <w:rPr>
          <w:rFonts w:ascii="Times New Roman" w:hAnsi="Times New Roman" w:cs="Times New Roman"/>
          <w:b/>
          <w:color w:val="000000" w:themeColor="text1"/>
        </w:rPr>
        <w:t>предназначен</w:t>
      </w:r>
      <w:proofErr w:type="gramEnd"/>
      <w:r w:rsidRPr="008609F0">
        <w:rPr>
          <w:rFonts w:ascii="Times New Roman" w:hAnsi="Times New Roman" w:cs="Times New Roman"/>
          <w:b/>
          <w:color w:val="000000" w:themeColor="text1"/>
        </w:rPr>
        <w:t xml:space="preserve"> для раздела на самостоятельные объекты недвижимости.</w:t>
      </w:r>
    </w:p>
    <w:p w:rsidR="00CE6591" w:rsidRPr="008609F0" w:rsidRDefault="00CE6591" w:rsidP="00CE6591">
      <w:pPr>
        <w:rPr>
          <w:rFonts w:ascii="Times New Roman" w:hAnsi="Times New Roman" w:cs="Times New Roman"/>
          <w:b/>
          <w:color w:val="000000" w:themeColor="text1"/>
        </w:rPr>
      </w:pPr>
      <w:r w:rsidRPr="008609F0">
        <w:rPr>
          <w:rFonts w:ascii="Times New Roman" w:hAnsi="Times New Roman" w:cs="Times New Roman"/>
          <w:b/>
          <w:color w:val="000000" w:themeColor="text1"/>
        </w:rPr>
        <w:t xml:space="preserve">Настоящим уведомлением я  </w:t>
      </w:r>
    </w:p>
    <w:p w:rsidR="00CE6591" w:rsidRPr="008609F0" w:rsidRDefault="00CE6591" w:rsidP="00CE6591">
      <w:pPr>
        <w:pBdr>
          <w:top w:val="single" w:sz="4" w:space="1" w:color="auto"/>
        </w:pBdr>
        <w:rPr>
          <w:rFonts w:ascii="Times New Roman" w:hAnsi="Times New Roman" w:cs="Times New Roman"/>
          <w:color w:val="000000" w:themeColor="text1"/>
        </w:rPr>
      </w:pPr>
    </w:p>
    <w:p w:rsidR="00CE6591" w:rsidRPr="008609F0" w:rsidRDefault="00CE6591" w:rsidP="00CE6591">
      <w:pPr>
        <w:rPr>
          <w:rFonts w:ascii="Times New Roman" w:hAnsi="Times New Roman" w:cs="Times New Roman"/>
          <w:b/>
          <w:color w:val="000000" w:themeColor="text1"/>
        </w:rPr>
      </w:pPr>
    </w:p>
    <w:p w:rsidR="00CE6591" w:rsidRPr="008609F0" w:rsidRDefault="00CE6591" w:rsidP="00CE6591">
      <w:pPr>
        <w:pBdr>
          <w:top w:val="single" w:sz="4" w:space="1" w:color="auto"/>
        </w:pBdr>
        <w:jc w:val="center"/>
        <w:rPr>
          <w:rFonts w:ascii="Times New Roman" w:hAnsi="Times New Roman" w:cs="Times New Roman"/>
          <w:color w:val="000000" w:themeColor="text1"/>
        </w:rPr>
      </w:pPr>
      <w:proofErr w:type="gramStart"/>
      <w:r w:rsidRPr="008609F0">
        <w:rPr>
          <w:rFonts w:ascii="Times New Roman" w:hAnsi="Times New Roman" w:cs="Times New Roman"/>
          <w:color w:val="000000" w:themeColor="text1"/>
        </w:rPr>
        <w:t>(фамилия, имя, отчество (при наличии)</w:t>
      </w:r>
      <w:proofErr w:type="gramEnd"/>
    </w:p>
    <w:p w:rsidR="00CE6591" w:rsidRPr="008609F0" w:rsidRDefault="00CE6591" w:rsidP="00CE6591">
      <w:pPr>
        <w:jc w:val="both"/>
        <w:rPr>
          <w:rFonts w:ascii="Times New Roman" w:hAnsi="Times New Roman" w:cs="Times New Roman"/>
          <w:b/>
          <w:color w:val="000000" w:themeColor="text1"/>
        </w:rPr>
      </w:pPr>
      <w:r w:rsidRPr="008609F0">
        <w:rPr>
          <w:rFonts w:ascii="Times New Roman" w:hAnsi="Times New Roman" w:cs="Times New Roman"/>
          <w:b/>
          <w:color w:val="000000" w:themeColor="text1"/>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CE6591" w:rsidRPr="008609F0" w:rsidTr="00FE35A9">
        <w:trPr>
          <w:cantSplit/>
        </w:trPr>
        <w:tc>
          <w:tcPr>
            <w:tcW w:w="3119" w:type="dxa"/>
            <w:tcBorders>
              <w:top w:val="nil"/>
              <w:left w:val="nil"/>
              <w:bottom w:val="single" w:sz="4" w:space="0" w:color="auto"/>
              <w:right w:val="nil"/>
            </w:tcBorders>
            <w:vAlign w:val="bottom"/>
          </w:tcPr>
          <w:p w:rsidR="00CE6591" w:rsidRPr="008609F0" w:rsidRDefault="00CE6591" w:rsidP="00CE6591">
            <w:pPr>
              <w:jc w:val="center"/>
              <w:rPr>
                <w:rFonts w:ascii="Times New Roman" w:hAnsi="Times New Roman" w:cs="Times New Roman"/>
                <w:color w:val="000000" w:themeColor="text1"/>
              </w:rPr>
            </w:pPr>
          </w:p>
        </w:tc>
        <w:tc>
          <w:tcPr>
            <w:tcW w:w="680" w:type="dxa"/>
            <w:tcBorders>
              <w:top w:val="nil"/>
              <w:left w:val="nil"/>
              <w:bottom w:val="nil"/>
              <w:right w:val="nil"/>
            </w:tcBorders>
            <w:vAlign w:val="bottom"/>
          </w:tcPr>
          <w:p w:rsidR="00CE6591" w:rsidRPr="008609F0" w:rsidRDefault="00CE6591" w:rsidP="00CE6591">
            <w:pPr>
              <w:rPr>
                <w:rFonts w:ascii="Times New Roman" w:hAnsi="Times New Roman" w:cs="Times New Roman"/>
                <w:color w:val="000000" w:themeColor="text1"/>
              </w:rPr>
            </w:pPr>
          </w:p>
        </w:tc>
        <w:tc>
          <w:tcPr>
            <w:tcW w:w="1985" w:type="dxa"/>
            <w:tcBorders>
              <w:top w:val="nil"/>
              <w:left w:val="nil"/>
              <w:bottom w:val="single" w:sz="4" w:space="0" w:color="auto"/>
              <w:right w:val="nil"/>
            </w:tcBorders>
            <w:vAlign w:val="bottom"/>
          </w:tcPr>
          <w:p w:rsidR="00CE6591" w:rsidRPr="008609F0" w:rsidRDefault="00CE6591" w:rsidP="00CE6591">
            <w:pPr>
              <w:jc w:val="center"/>
              <w:rPr>
                <w:rFonts w:ascii="Times New Roman" w:hAnsi="Times New Roman" w:cs="Times New Roman"/>
                <w:color w:val="000000" w:themeColor="text1"/>
              </w:rPr>
            </w:pPr>
          </w:p>
        </w:tc>
        <w:tc>
          <w:tcPr>
            <w:tcW w:w="680" w:type="dxa"/>
            <w:tcBorders>
              <w:top w:val="nil"/>
              <w:left w:val="nil"/>
              <w:bottom w:val="nil"/>
              <w:right w:val="nil"/>
            </w:tcBorders>
            <w:vAlign w:val="bottom"/>
          </w:tcPr>
          <w:p w:rsidR="00CE6591" w:rsidRPr="008609F0" w:rsidRDefault="00CE6591" w:rsidP="00CE6591">
            <w:pPr>
              <w:jc w:val="center"/>
              <w:rPr>
                <w:rFonts w:ascii="Times New Roman" w:hAnsi="Times New Roman" w:cs="Times New Roman"/>
                <w:color w:val="000000" w:themeColor="text1"/>
              </w:rPr>
            </w:pPr>
          </w:p>
        </w:tc>
        <w:tc>
          <w:tcPr>
            <w:tcW w:w="2892" w:type="dxa"/>
            <w:tcBorders>
              <w:top w:val="nil"/>
              <w:left w:val="nil"/>
              <w:bottom w:val="single" w:sz="4" w:space="0" w:color="auto"/>
              <w:right w:val="nil"/>
            </w:tcBorders>
            <w:vAlign w:val="bottom"/>
          </w:tcPr>
          <w:p w:rsidR="00CE6591" w:rsidRPr="008609F0" w:rsidRDefault="00CE6591" w:rsidP="00CE6591">
            <w:pPr>
              <w:jc w:val="center"/>
              <w:rPr>
                <w:rFonts w:ascii="Times New Roman" w:hAnsi="Times New Roman" w:cs="Times New Roman"/>
                <w:color w:val="000000" w:themeColor="text1"/>
              </w:rPr>
            </w:pPr>
          </w:p>
        </w:tc>
      </w:tr>
      <w:tr w:rsidR="00CE6591" w:rsidRPr="008609F0" w:rsidTr="00FE35A9">
        <w:trPr>
          <w:cantSplit/>
        </w:trPr>
        <w:tc>
          <w:tcPr>
            <w:tcW w:w="3119" w:type="dxa"/>
            <w:tcBorders>
              <w:top w:val="nil"/>
              <w:left w:val="nil"/>
              <w:bottom w:val="nil"/>
              <w:right w:val="nil"/>
            </w:tcBorders>
          </w:tcPr>
          <w:p w:rsidR="00CE6591" w:rsidRPr="008609F0" w:rsidRDefault="00CE6591" w:rsidP="00CE6591">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8609F0" w:rsidRDefault="00CE6591" w:rsidP="00CE6591">
            <w:pPr>
              <w:rPr>
                <w:rFonts w:ascii="Times New Roman" w:hAnsi="Times New Roman" w:cs="Times New Roman"/>
                <w:color w:val="000000" w:themeColor="text1"/>
              </w:rPr>
            </w:pPr>
          </w:p>
        </w:tc>
        <w:tc>
          <w:tcPr>
            <w:tcW w:w="1985" w:type="dxa"/>
            <w:tcBorders>
              <w:top w:val="nil"/>
              <w:left w:val="nil"/>
              <w:bottom w:val="nil"/>
              <w:right w:val="nil"/>
            </w:tcBorders>
          </w:tcPr>
          <w:p w:rsidR="00CE6591" w:rsidRPr="008609F0" w:rsidRDefault="00CE6591" w:rsidP="00CE6591">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(подпись)</w:t>
            </w:r>
          </w:p>
        </w:tc>
        <w:tc>
          <w:tcPr>
            <w:tcW w:w="680" w:type="dxa"/>
            <w:tcBorders>
              <w:top w:val="nil"/>
              <w:left w:val="nil"/>
              <w:bottom w:val="nil"/>
              <w:right w:val="nil"/>
            </w:tcBorders>
          </w:tcPr>
          <w:p w:rsidR="00CE6591" w:rsidRPr="008609F0" w:rsidRDefault="00CE6591" w:rsidP="00CE6591">
            <w:pPr>
              <w:jc w:val="center"/>
              <w:rPr>
                <w:rFonts w:ascii="Times New Roman" w:hAnsi="Times New Roman" w:cs="Times New Roman"/>
                <w:color w:val="000000" w:themeColor="text1"/>
              </w:rPr>
            </w:pPr>
          </w:p>
        </w:tc>
        <w:tc>
          <w:tcPr>
            <w:tcW w:w="2892" w:type="dxa"/>
            <w:tcBorders>
              <w:top w:val="nil"/>
              <w:left w:val="nil"/>
              <w:bottom w:val="nil"/>
              <w:right w:val="nil"/>
            </w:tcBorders>
          </w:tcPr>
          <w:p w:rsidR="00CE6591" w:rsidRPr="008609F0" w:rsidRDefault="00CE6591" w:rsidP="00CE6591">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(расшифровка подписи)</w:t>
            </w:r>
          </w:p>
        </w:tc>
      </w:tr>
    </w:tbl>
    <w:p w:rsidR="00CE6591" w:rsidRPr="008609F0" w:rsidRDefault="00CE6591" w:rsidP="00CE6591">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М.П.</w:t>
      </w:r>
      <w:r w:rsidRPr="008609F0">
        <w:rPr>
          <w:rFonts w:ascii="Times New Roman" w:hAnsi="Times New Roman" w:cs="Times New Roman"/>
          <w:color w:val="000000" w:themeColor="text1"/>
        </w:rPr>
        <w:br/>
        <w:t>(при наличии)</w:t>
      </w:r>
    </w:p>
    <w:p w:rsidR="00CE6591" w:rsidRPr="008609F0" w:rsidRDefault="00CE6591" w:rsidP="00CE6591">
      <w:pPr>
        <w:rPr>
          <w:rFonts w:ascii="Times New Roman" w:hAnsi="Times New Roman" w:cs="Times New Roman"/>
          <w:color w:val="000000" w:themeColor="text1"/>
        </w:rPr>
      </w:pPr>
      <w:r w:rsidRPr="008609F0">
        <w:rPr>
          <w:rFonts w:ascii="Times New Roman" w:hAnsi="Times New Roman" w:cs="Times New Roman"/>
          <w:color w:val="000000" w:themeColor="text1"/>
        </w:rPr>
        <w:t>К настоящему уведомлению прилагаются:</w:t>
      </w:r>
    </w:p>
    <w:p w:rsidR="00CE6591" w:rsidRPr="008609F0" w:rsidRDefault="00CE6591" w:rsidP="00CE6591">
      <w:pPr>
        <w:rPr>
          <w:rFonts w:ascii="Times New Roman" w:hAnsi="Times New Roman" w:cs="Times New Roman"/>
          <w:color w:val="000000" w:themeColor="text1"/>
        </w:rPr>
      </w:pPr>
    </w:p>
    <w:p w:rsidR="00CE6591" w:rsidRPr="008609F0" w:rsidRDefault="00CE6591" w:rsidP="00CE6591">
      <w:pPr>
        <w:pBdr>
          <w:top w:val="single" w:sz="4" w:space="1" w:color="auto"/>
        </w:pBdr>
        <w:rPr>
          <w:rFonts w:ascii="Times New Roman" w:hAnsi="Times New Roman" w:cs="Times New Roman"/>
          <w:color w:val="000000" w:themeColor="text1"/>
        </w:rPr>
      </w:pPr>
    </w:p>
    <w:p w:rsidR="00CE6591" w:rsidRPr="008609F0" w:rsidRDefault="00CE6591" w:rsidP="00CE6591">
      <w:pPr>
        <w:rPr>
          <w:rFonts w:ascii="Times New Roman" w:hAnsi="Times New Roman" w:cs="Times New Roman"/>
          <w:color w:val="000000" w:themeColor="text1"/>
        </w:rPr>
      </w:pPr>
    </w:p>
    <w:p w:rsidR="00CE6591" w:rsidRPr="008609F0" w:rsidRDefault="00CE6591" w:rsidP="00CE6591">
      <w:pPr>
        <w:pBdr>
          <w:top w:val="single" w:sz="4" w:space="1" w:color="auto"/>
        </w:pBdr>
        <w:jc w:val="both"/>
        <w:rPr>
          <w:rFonts w:ascii="Times New Roman" w:hAnsi="Times New Roman" w:cs="Times New Roman"/>
          <w:color w:val="000000" w:themeColor="text1"/>
        </w:rPr>
      </w:pPr>
      <w:proofErr w:type="gramStart"/>
      <w:r w:rsidRPr="008609F0">
        <w:rPr>
          <w:rFonts w:ascii="Times New Roman" w:hAnsi="Times New Roman" w:cs="Times New Roman"/>
          <w:color w:val="000000" w:themeColor="text1"/>
          <w:spacing w:val="-1"/>
        </w:rPr>
        <w:t>(документы, предусмотренные частью 3 статьи 51.1 Градостроительного кодекса Российской Федерации (Собрание</w:t>
      </w:r>
      <w:r w:rsidRPr="008609F0">
        <w:rPr>
          <w:rFonts w:ascii="Times New Roman" w:hAnsi="Times New Roman" w:cs="Times New Roman"/>
          <w:color w:val="000000" w:themeColor="text1"/>
        </w:rPr>
        <w:t xml:space="preserve"> законодательства Российской Федерации, 2005, № 1, ст. 16; 2018, № 32, ст. 5133, 5135)</w:t>
      </w:r>
      <w:proofErr w:type="gramEnd"/>
    </w:p>
    <w:p w:rsidR="00A45EDB" w:rsidRPr="008609F0" w:rsidRDefault="00A45EDB" w:rsidP="00C14D46">
      <w:pPr>
        <w:ind w:firstLine="709"/>
        <w:jc w:val="right"/>
        <w:rPr>
          <w:color w:val="000000" w:themeColor="text1"/>
          <w:sz w:val="28"/>
          <w:szCs w:val="28"/>
        </w:rPr>
      </w:pPr>
    </w:p>
    <w:p w:rsidR="00A45EDB" w:rsidRPr="008609F0" w:rsidRDefault="00A45EDB" w:rsidP="00C14D46">
      <w:pPr>
        <w:ind w:firstLine="709"/>
        <w:jc w:val="right"/>
        <w:rPr>
          <w:color w:val="000000" w:themeColor="text1"/>
          <w:sz w:val="28"/>
          <w:szCs w:val="28"/>
        </w:rPr>
      </w:pPr>
    </w:p>
    <w:p w:rsidR="00462438" w:rsidRPr="008609F0" w:rsidRDefault="00462438" w:rsidP="00C14D46">
      <w:pPr>
        <w:ind w:firstLine="709"/>
        <w:jc w:val="right"/>
        <w:rPr>
          <w:color w:val="000000" w:themeColor="text1"/>
          <w:sz w:val="28"/>
          <w:szCs w:val="28"/>
        </w:rPr>
      </w:pPr>
    </w:p>
    <w:p w:rsidR="00462438" w:rsidRPr="008609F0" w:rsidRDefault="00462438" w:rsidP="00C14D46">
      <w:pPr>
        <w:ind w:firstLine="709"/>
        <w:jc w:val="right"/>
        <w:rPr>
          <w:color w:val="000000" w:themeColor="text1"/>
          <w:sz w:val="28"/>
          <w:szCs w:val="28"/>
        </w:rPr>
      </w:pPr>
    </w:p>
    <w:p w:rsidR="00A45EDB" w:rsidRPr="008609F0" w:rsidRDefault="00A45EDB" w:rsidP="00B059A7">
      <w:pPr>
        <w:rPr>
          <w:color w:val="000000" w:themeColor="text1"/>
          <w:sz w:val="28"/>
          <w:szCs w:val="28"/>
        </w:rPr>
      </w:pPr>
    </w:p>
    <w:p w:rsidR="00B059A7" w:rsidRPr="008609F0" w:rsidRDefault="00B059A7" w:rsidP="00B059A7">
      <w:pPr>
        <w:rPr>
          <w:rFonts w:ascii="Times New Roman" w:hAnsi="Times New Roman" w:cs="Times New Roman"/>
          <w:color w:val="000000" w:themeColor="text1"/>
          <w:sz w:val="28"/>
          <w:szCs w:val="28"/>
        </w:rPr>
      </w:pPr>
    </w:p>
    <w:p w:rsidR="00011268" w:rsidRPr="008609F0" w:rsidRDefault="00C14D46" w:rsidP="00C14D46">
      <w:pPr>
        <w:ind w:firstLine="709"/>
        <w:jc w:val="right"/>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 xml:space="preserve">Приложение № 3 </w:t>
      </w:r>
    </w:p>
    <w:p w:rsidR="00C14D46" w:rsidRPr="008609F0" w:rsidRDefault="00C14D46" w:rsidP="00C14D46">
      <w:pPr>
        <w:ind w:firstLine="709"/>
        <w:jc w:val="right"/>
        <w:rPr>
          <w:rFonts w:ascii="Times New Roman" w:hAnsi="Times New Roman" w:cs="Times New Roman"/>
          <w:color w:val="000000" w:themeColor="text1"/>
          <w:sz w:val="28"/>
          <w:szCs w:val="28"/>
        </w:rPr>
      </w:pPr>
      <w:r w:rsidRPr="008609F0">
        <w:rPr>
          <w:rFonts w:ascii="Times New Roman" w:hAnsi="Times New Roman" w:cs="Times New Roman"/>
          <w:color w:val="000000" w:themeColor="text1"/>
          <w:sz w:val="28"/>
          <w:szCs w:val="28"/>
        </w:rPr>
        <w:t>К Административному регламенту</w:t>
      </w:r>
    </w:p>
    <w:p w:rsidR="00A45EDB" w:rsidRPr="008609F0" w:rsidRDefault="00C14D46" w:rsidP="00C14D46">
      <w:pPr>
        <w:widowControl/>
        <w:autoSpaceDE w:val="0"/>
        <w:autoSpaceDN w:val="0"/>
        <w:adjustRightInd w:val="0"/>
        <w:jc w:val="both"/>
        <w:rPr>
          <w:rFonts w:ascii="Courier New" w:hAnsi="Courier New" w:cs="Courier New"/>
          <w:color w:val="000000" w:themeColor="text1"/>
          <w:sz w:val="20"/>
          <w:szCs w:val="20"/>
          <w:lang w:eastAsia="en-US" w:bidi="ar-SA"/>
        </w:rPr>
      </w:pPr>
      <w:r w:rsidRPr="008609F0">
        <w:rPr>
          <w:rFonts w:ascii="Courier New" w:hAnsi="Courier New" w:cs="Courier New"/>
          <w:color w:val="000000" w:themeColor="text1"/>
          <w:sz w:val="20"/>
          <w:szCs w:val="20"/>
          <w:lang w:eastAsia="en-US" w:bidi="ar-SA"/>
        </w:rPr>
        <w:t xml:space="preserve">                              </w:t>
      </w:r>
    </w:p>
    <w:p w:rsidR="00A45EDB" w:rsidRPr="008609F0" w:rsidRDefault="00A45EDB" w:rsidP="00C14D46">
      <w:pPr>
        <w:widowControl/>
        <w:autoSpaceDE w:val="0"/>
        <w:autoSpaceDN w:val="0"/>
        <w:adjustRightInd w:val="0"/>
        <w:jc w:val="both"/>
        <w:rPr>
          <w:rFonts w:ascii="Courier New" w:hAnsi="Courier New" w:cs="Courier New"/>
          <w:color w:val="000000" w:themeColor="text1"/>
          <w:sz w:val="20"/>
          <w:szCs w:val="20"/>
          <w:lang w:eastAsia="en-US" w:bidi="ar-SA"/>
        </w:rPr>
      </w:pPr>
    </w:p>
    <w:p w:rsidR="00A45EDB" w:rsidRPr="008609F0" w:rsidRDefault="00A45EDB" w:rsidP="00C14D46">
      <w:pPr>
        <w:widowControl/>
        <w:autoSpaceDE w:val="0"/>
        <w:autoSpaceDN w:val="0"/>
        <w:adjustRightInd w:val="0"/>
        <w:jc w:val="both"/>
        <w:rPr>
          <w:rFonts w:ascii="Courier New" w:hAnsi="Courier New" w:cs="Courier New"/>
          <w:color w:val="000000" w:themeColor="text1"/>
          <w:sz w:val="20"/>
          <w:szCs w:val="20"/>
          <w:lang w:eastAsia="en-US" w:bidi="ar-SA"/>
        </w:rPr>
      </w:pPr>
    </w:p>
    <w:p w:rsidR="00A45EDB" w:rsidRPr="008609F0" w:rsidRDefault="00A45EDB" w:rsidP="00C14D46">
      <w:pPr>
        <w:widowControl/>
        <w:autoSpaceDE w:val="0"/>
        <w:autoSpaceDN w:val="0"/>
        <w:adjustRightInd w:val="0"/>
        <w:jc w:val="both"/>
        <w:rPr>
          <w:rFonts w:ascii="Courier New" w:hAnsi="Courier New" w:cs="Courier New"/>
          <w:color w:val="000000" w:themeColor="text1"/>
          <w:sz w:val="20"/>
          <w:szCs w:val="20"/>
          <w:lang w:eastAsia="en-US" w:bidi="ar-SA"/>
        </w:rPr>
      </w:pPr>
    </w:p>
    <w:p w:rsidR="00A45EDB" w:rsidRPr="008609F0" w:rsidRDefault="00A45EDB" w:rsidP="00C14D46">
      <w:pPr>
        <w:widowControl/>
        <w:autoSpaceDE w:val="0"/>
        <w:autoSpaceDN w:val="0"/>
        <w:adjustRightInd w:val="0"/>
        <w:jc w:val="both"/>
        <w:rPr>
          <w:rFonts w:ascii="Courier New" w:hAnsi="Courier New" w:cs="Courier New"/>
          <w:color w:val="000000" w:themeColor="text1"/>
          <w:sz w:val="20"/>
          <w:szCs w:val="20"/>
          <w:lang w:eastAsia="en-US" w:bidi="ar-SA"/>
        </w:rPr>
      </w:pPr>
    </w:p>
    <w:p w:rsidR="003E1E39" w:rsidRPr="008609F0" w:rsidRDefault="003E1E39" w:rsidP="003E1E39">
      <w:pPr>
        <w:jc w:val="center"/>
        <w:rPr>
          <w:rFonts w:ascii="Times New Roman" w:hAnsi="Times New Roman" w:cs="Times New Roman"/>
          <w:b/>
          <w:color w:val="000000" w:themeColor="text1"/>
        </w:rPr>
      </w:pPr>
      <w:r w:rsidRPr="008609F0">
        <w:rPr>
          <w:rFonts w:ascii="Times New Roman" w:hAnsi="Times New Roman" w:cs="Times New Roman"/>
          <w:b/>
          <w:color w:val="000000" w:themeColor="text1"/>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8609F0">
        <w:rPr>
          <w:rFonts w:ascii="Times New Roman" w:hAnsi="Times New Roman" w:cs="Times New Roman"/>
          <w:b/>
          <w:color w:val="000000" w:themeColor="text1"/>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3E1E39" w:rsidRPr="008609F0" w:rsidTr="00FE35A9">
        <w:trPr>
          <w:jc w:val="right"/>
        </w:trPr>
        <w:tc>
          <w:tcPr>
            <w:tcW w:w="198" w:type="dxa"/>
            <w:tcBorders>
              <w:top w:val="nil"/>
              <w:left w:val="nil"/>
              <w:bottom w:val="nil"/>
              <w:right w:val="nil"/>
            </w:tcBorders>
            <w:vAlign w:val="bottom"/>
          </w:tcPr>
          <w:p w:rsidR="003E1E39" w:rsidRPr="008609F0" w:rsidRDefault="003E1E39" w:rsidP="003E1E39">
            <w:pPr>
              <w:jc w:val="right"/>
              <w:rPr>
                <w:rFonts w:ascii="Times New Roman" w:hAnsi="Times New Roman" w:cs="Times New Roman"/>
                <w:color w:val="000000" w:themeColor="text1"/>
              </w:rPr>
            </w:pPr>
            <w:r w:rsidRPr="008609F0">
              <w:rPr>
                <w:rFonts w:ascii="Times New Roman" w:hAnsi="Times New Roman" w:cs="Times New Roman"/>
                <w:color w:val="000000" w:themeColor="text1"/>
              </w:rPr>
              <w:t>«</w:t>
            </w:r>
          </w:p>
        </w:tc>
        <w:tc>
          <w:tcPr>
            <w:tcW w:w="397" w:type="dxa"/>
            <w:tcBorders>
              <w:top w:val="nil"/>
              <w:left w:val="nil"/>
              <w:bottom w:val="single" w:sz="4" w:space="0" w:color="auto"/>
              <w:right w:val="nil"/>
            </w:tcBorders>
            <w:vAlign w:val="bottom"/>
          </w:tcPr>
          <w:p w:rsidR="003E1E39" w:rsidRPr="008609F0" w:rsidRDefault="003E1E39" w:rsidP="003E1E39">
            <w:pPr>
              <w:jc w:val="center"/>
              <w:rPr>
                <w:rFonts w:ascii="Times New Roman" w:hAnsi="Times New Roman" w:cs="Times New Roman"/>
                <w:color w:val="000000" w:themeColor="text1"/>
              </w:rPr>
            </w:pPr>
          </w:p>
        </w:tc>
        <w:tc>
          <w:tcPr>
            <w:tcW w:w="255" w:type="dxa"/>
            <w:tcBorders>
              <w:top w:val="nil"/>
              <w:left w:val="nil"/>
              <w:bottom w:val="nil"/>
              <w:right w:val="nil"/>
            </w:tcBorders>
            <w:vAlign w:val="bottom"/>
          </w:tcPr>
          <w:p w:rsidR="003E1E39" w:rsidRPr="008609F0" w:rsidRDefault="003E1E39" w:rsidP="003E1E39">
            <w:pPr>
              <w:rPr>
                <w:rFonts w:ascii="Times New Roman" w:hAnsi="Times New Roman" w:cs="Times New Roman"/>
                <w:color w:val="000000" w:themeColor="text1"/>
              </w:rPr>
            </w:pPr>
            <w:r w:rsidRPr="008609F0">
              <w:rPr>
                <w:rFonts w:ascii="Times New Roman" w:hAnsi="Times New Roman" w:cs="Times New Roman"/>
                <w:color w:val="000000" w:themeColor="text1"/>
              </w:rPr>
              <w:t>»</w:t>
            </w:r>
          </w:p>
        </w:tc>
        <w:tc>
          <w:tcPr>
            <w:tcW w:w="1418" w:type="dxa"/>
            <w:tcBorders>
              <w:top w:val="nil"/>
              <w:left w:val="nil"/>
              <w:bottom w:val="single" w:sz="4" w:space="0" w:color="auto"/>
              <w:right w:val="nil"/>
            </w:tcBorders>
            <w:vAlign w:val="bottom"/>
          </w:tcPr>
          <w:p w:rsidR="003E1E39" w:rsidRPr="008609F0" w:rsidRDefault="003E1E39" w:rsidP="003E1E39">
            <w:pPr>
              <w:jc w:val="center"/>
              <w:rPr>
                <w:rFonts w:ascii="Times New Roman" w:hAnsi="Times New Roman" w:cs="Times New Roman"/>
                <w:color w:val="000000" w:themeColor="text1"/>
              </w:rPr>
            </w:pPr>
          </w:p>
        </w:tc>
        <w:tc>
          <w:tcPr>
            <w:tcW w:w="369" w:type="dxa"/>
            <w:tcBorders>
              <w:top w:val="nil"/>
              <w:left w:val="nil"/>
              <w:bottom w:val="nil"/>
              <w:right w:val="nil"/>
            </w:tcBorders>
            <w:vAlign w:val="bottom"/>
          </w:tcPr>
          <w:p w:rsidR="003E1E39" w:rsidRPr="008609F0" w:rsidRDefault="003E1E39" w:rsidP="003E1E39">
            <w:pPr>
              <w:jc w:val="right"/>
              <w:rPr>
                <w:rFonts w:ascii="Times New Roman" w:hAnsi="Times New Roman" w:cs="Times New Roman"/>
                <w:color w:val="000000" w:themeColor="text1"/>
              </w:rPr>
            </w:pPr>
            <w:r w:rsidRPr="008609F0">
              <w:rPr>
                <w:rFonts w:ascii="Times New Roman" w:hAnsi="Times New Roman" w:cs="Times New Roman"/>
                <w:color w:val="000000" w:themeColor="text1"/>
              </w:rPr>
              <w:t>20</w:t>
            </w:r>
          </w:p>
        </w:tc>
        <w:tc>
          <w:tcPr>
            <w:tcW w:w="369" w:type="dxa"/>
            <w:tcBorders>
              <w:top w:val="nil"/>
              <w:left w:val="nil"/>
              <w:bottom w:val="single" w:sz="4" w:space="0" w:color="auto"/>
              <w:right w:val="nil"/>
            </w:tcBorders>
            <w:vAlign w:val="bottom"/>
          </w:tcPr>
          <w:p w:rsidR="003E1E39" w:rsidRPr="008609F0" w:rsidRDefault="003E1E39" w:rsidP="003E1E39">
            <w:pPr>
              <w:rPr>
                <w:rFonts w:ascii="Times New Roman" w:hAnsi="Times New Roman" w:cs="Times New Roman"/>
                <w:color w:val="000000" w:themeColor="text1"/>
              </w:rPr>
            </w:pPr>
          </w:p>
        </w:tc>
        <w:tc>
          <w:tcPr>
            <w:tcW w:w="312" w:type="dxa"/>
            <w:tcBorders>
              <w:top w:val="nil"/>
              <w:left w:val="nil"/>
              <w:bottom w:val="nil"/>
              <w:right w:val="nil"/>
            </w:tcBorders>
            <w:vAlign w:val="bottom"/>
          </w:tcPr>
          <w:p w:rsidR="003E1E39" w:rsidRPr="008609F0" w:rsidRDefault="003E1E39" w:rsidP="003E1E39">
            <w:pPr>
              <w:rPr>
                <w:rFonts w:ascii="Times New Roman" w:hAnsi="Times New Roman" w:cs="Times New Roman"/>
                <w:color w:val="000000" w:themeColor="text1"/>
              </w:rPr>
            </w:pPr>
            <w:proofErr w:type="gramStart"/>
            <w:r w:rsidRPr="008609F0">
              <w:rPr>
                <w:rFonts w:ascii="Times New Roman" w:hAnsi="Times New Roman" w:cs="Times New Roman"/>
                <w:color w:val="000000" w:themeColor="text1"/>
              </w:rPr>
              <w:t>г</w:t>
            </w:r>
            <w:proofErr w:type="gramEnd"/>
            <w:r w:rsidRPr="008609F0">
              <w:rPr>
                <w:rFonts w:ascii="Times New Roman" w:hAnsi="Times New Roman" w:cs="Times New Roman"/>
                <w:color w:val="000000" w:themeColor="text1"/>
              </w:rPr>
              <w:t>.</w:t>
            </w:r>
          </w:p>
        </w:tc>
      </w:tr>
    </w:tbl>
    <w:p w:rsidR="003E1E39" w:rsidRPr="008609F0" w:rsidRDefault="003E1E39" w:rsidP="003E1E39">
      <w:pPr>
        <w:rPr>
          <w:rFonts w:ascii="Times New Roman" w:hAnsi="Times New Roman" w:cs="Times New Roman"/>
          <w:color w:val="000000" w:themeColor="text1"/>
        </w:rPr>
      </w:pPr>
    </w:p>
    <w:p w:rsidR="003E1E39" w:rsidRPr="008609F0" w:rsidRDefault="003E1E39" w:rsidP="003E1E39">
      <w:pPr>
        <w:pBdr>
          <w:top w:val="single" w:sz="4" w:space="1" w:color="auto"/>
        </w:pBdr>
        <w:rPr>
          <w:rFonts w:ascii="Times New Roman" w:hAnsi="Times New Roman" w:cs="Times New Roman"/>
          <w:color w:val="000000" w:themeColor="text1"/>
        </w:rPr>
      </w:pPr>
    </w:p>
    <w:p w:rsidR="003E1E39" w:rsidRPr="008609F0" w:rsidRDefault="003E1E39" w:rsidP="003E1E39">
      <w:pPr>
        <w:rPr>
          <w:rFonts w:ascii="Times New Roman" w:hAnsi="Times New Roman" w:cs="Times New Roman"/>
          <w:color w:val="000000" w:themeColor="text1"/>
        </w:rPr>
      </w:pPr>
    </w:p>
    <w:p w:rsidR="003E1E39" w:rsidRPr="008609F0" w:rsidRDefault="003E1E39" w:rsidP="003E1E39">
      <w:pPr>
        <w:pBdr>
          <w:top w:val="single" w:sz="4" w:space="1" w:color="auto"/>
        </w:pBdr>
        <w:jc w:val="center"/>
        <w:rPr>
          <w:rFonts w:ascii="Times New Roman" w:hAnsi="Times New Roman" w:cs="Times New Roman"/>
          <w:color w:val="000000" w:themeColor="text1"/>
        </w:rPr>
      </w:pPr>
      <w:r w:rsidRPr="008609F0">
        <w:rPr>
          <w:rFonts w:ascii="Times New Roman" w:hAnsi="Times New Roman" w:cs="Times New Roman"/>
          <w:color w:val="000000" w:themeColor="text1"/>
        </w:rPr>
        <w:t>(наименование уполномоченного органа местного самоуправления)</w:t>
      </w:r>
    </w:p>
    <w:p w:rsidR="00B059A7" w:rsidRPr="008609F0" w:rsidRDefault="00B059A7" w:rsidP="003E1E39">
      <w:pPr>
        <w:jc w:val="center"/>
        <w:rPr>
          <w:rFonts w:ascii="Times New Roman" w:hAnsi="Times New Roman" w:cs="Times New Roman"/>
          <w:b/>
          <w:color w:val="000000" w:themeColor="text1"/>
        </w:rPr>
      </w:pPr>
    </w:p>
    <w:p w:rsidR="003E1E39" w:rsidRPr="008609F0" w:rsidRDefault="003E1E39" w:rsidP="003E1E39">
      <w:pPr>
        <w:jc w:val="center"/>
        <w:rPr>
          <w:rFonts w:ascii="Times New Roman" w:hAnsi="Times New Roman" w:cs="Times New Roman"/>
          <w:b/>
          <w:color w:val="000000" w:themeColor="text1"/>
        </w:rPr>
      </w:pPr>
      <w:r w:rsidRPr="008609F0">
        <w:rPr>
          <w:rFonts w:ascii="Times New Roman" w:hAnsi="Times New Roman" w:cs="Times New Roman"/>
          <w:b/>
          <w:color w:val="000000" w:themeColor="text1"/>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1.1</w:t>
            </w:r>
          </w:p>
        </w:tc>
        <w:tc>
          <w:tcPr>
            <w:tcW w:w="4423" w:type="dxa"/>
          </w:tcPr>
          <w:p w:rsidR="003E1E39" w:rsidRPr="008609F0" w:rsidRDefault="003E1E39" w:rsidP="003E1E39">
            <w:pPr>
              <w:jc w:val="both"/>
              <w:rPr>
                <w:rFonts w:ascii="Times New Roman" w:hAnsi="Times New Roman" w:cs="Times New Roman"/>
                <w:color w:val="000000" w:themeColor="text1"/>
              </w:rPr>
            </w:pPr>
            <w:r w:rsidRPr="008609F0">
              <w:rPr>
                <w:rFonts w:ascii="Times New Roman" w:hAnsi="Times New Roman" w:cs="Times New Roman"/>
                <w:color w:val="000000" w:themeColor="text1"/>
              </w:rPr>
              <w:t>Сведения о физическом лице, в случае если застройщиком является физическое лицо:</w:t>
            </w:r>
          </w:p>
        </w:tc>
        <w:tc>
          <w:tcPr>
            <w:tcW w:w="4706" w:type="dxa"/>
          </w:tcPr>
          <w:p w:rsidR="003E1E39" w:rsidRPr="008609F0" w:rsidRDefault="003E1E39" w:rsidP="003E1E39">
            <w:pPr>
              <w:jc w:val="both"/>
              <w:rPr>
                <w:rFonts w:ascii="Times New Roman" w:hAnsi="Times New Roman" w:cs="Times New Roman"/>
                <w:color w:val="000000" w:themeColor="text1"/>
              </w:rPr>
            </w:pPr>
          </w:p>
        </w:tc>
      </w:tr>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1.1.1</w:t>
            </w:r>
          </w:p>
        </w:tc>
        <w:tc>
          <w:tcPr>
            <w:tcW w:w="4423" w:type="dxa"/>
          </w:tcPr>
          <w:p w:rsidR="003E1E39" w:rsidRPr="008609F0" w:rsidRDefault="003E1E39" w:rsidP="003E1E39">
            <w:pPr>
              <w:jc w:val="both"/>
              <w:rPr>
                <w:rFonts w:ascii="Times New Roman" w:hAnsi="Times New Roman" w:cs="Times New Roman"/>
                <w:color w:val="000000" w:themeColor="text1"/>
              </w:rPr>
            </w:pPr>
            <w:r w:rsidRPr="008609F0">
              <w:rPr>
                <w:rFonts w:ascii="Times New Roman" w:hAnsi="Times New Roman" w:cs="Times New Roman"/>
                <w:color w:val="000000" w:themeColor="text1"/>
              </w:rPr>
              <w:t>Фамилия, имя, отчество (при наличии)</w:t>
            </w:r>
          </w:p>
        </w:tc>
        <w:tc>
          <w:tcPr>
            <w:tcW w:w="4706" w:type="dxa"/>
          </w:tcPr>
          <w:p w:rsidR="003E1E39" w:rsidRPr="008609F0" w:rsidRDefault="003E1E39" w:rsidP="003E1E39">
            <w:pPr>
              <w:jc w:val="both"/>
              <w:rPr>
                <w:rFonts w:ascii="Times New Roman" w:hAnsi="Times New Roman" w:cs="Times New Roman"/>
                <w:color w:val="000000" w:themeColor="text1"/>
              </w:rPr>
            </w:pPr>
          </w:p>
        </w:tc>
      </w:tr>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1.1.2</w:t>
            </w:r>
          </w:p>
        </w:tc>
        <w:tc>
          <w:tcPr>
            <w:tcW w:w="4423" w:type="dxa"/>
          </w:tcPr>
          <w:p w:rsidR="003E1E39" w:rsidRPr="008609F0" w:rsidRDefault="003E1E39" w:rsidP="003E1E39">
            <w:pPr>
              <w:jc w:val="both"/>
              <w:rPr>
                <w:rFonts w:ascii="Times New Roman" w:hAnsi="Times New Roman" w:cs="Times New Roman"/>
                <w:color w:val="000000" w:themeColor="text1"/>
              </w:rPr>
            </w:pPr>
            <w:r w:rsidRPr="008609F0">
              <w:rPr>
                <w:rFonts w:ascii="Times New Roman" w:hAnsi="Times New Roman" w:cs="Times New Roman"/>
                <w:color w:val="000000" w:themeColor="text1"/>
              </w:rPr>
              <w:t>Место жительства</w:t>
            </w:r>
          </w:p>
        </w:tc>
        <w:tc>
          <w:tcPr>
            <w:tcW w:w="4706" w:type="dxa"/>
          </w:tcPr>
          <w:p w:rsidR="003E1E39" w:rsidRPr="008609F0" w:rsidRDefault="003E1E39" w:rsidP="003E1E39">
            <w:pPr>
              <w:jc w:val="both"/>
              <w:rPr>
                <w:rFonts w:ascii="Times New Roman" w:hAnsi="Times New Roman" w:cs="Times New Roman"/>
                <w:color w:val="000000" w:themeColor="text1"/>
              </w:rPr>
            </w:pPr>
          </w:p>
        </w:tc>
      </w:tr>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1.1.3</w:t>
            </w:r>
          </w:p>
        </w:tc>
        <w:tc>
          <w:tcPr>
            <w:tcW w:w="4423" w:type="dxa"/>
          </w:tcPr>
          <w:p w:rsidR="003E1E39" w:rsidRPr="008609F0" w:rsidRDefault="003E1E39" w:rsidP="003E1E39">
            <w:pPr>
              <w:jc w:val="both"/>
              <w:rPr>
                <w:rFonts w:ascii="Times New Roman" w:hAnsi="Times New Roman" w:cs="Times New Roman"/>
                <w:color w:val="000000" w:themeColor="text1"/>
              </w:rPr>
            </w:pPr>
            <w:r w:rsidRPr="008609F0">
              <w:rPr>
                <w:rFonts w:ascii="Times New Roman" w:hAnsi="Times New Roman" w:cs="Times New Roman"/>
                <w:color w:val="000000" w:themeColor="text1"/>
              </w:rPr>
              <w:t>Реквизиты документа, удостоверяющего личность</w:t>
            </w:r>
          </w:p>
        </w:tc>
        <w:tc>
          <w:tcPr>
            <w:tcW w:w="4706" w:type="dxa"/>
          </w:tcPr>
          <w:p w:rsidR="003E1E39" w:rsidRPr="008609F0" w:rsidRDefault="003E1E39" w:rsidP="003E1E39">
            <w:pPr>
              <w:jc w:val="both"/>
              <w:rPr>
                <w:rFonts w:ascii="Times New Roman" w:hAnsi="Times New Roman" w:cs="Times New Roman"/>
                <w:color w:val="000000" w:themeColor="text1"/>
              </w:rPr>
            </w:pPr>
          </w:p>
        </w:tc>
      </w:tr>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1.2</w:t>
            </w:r>
          </w:p>
        </w:tc>
        <w:tc>
          <w:tcPr>
            <w:tcW w:w="4423" w:type="dxa"/>
          </w:tcPr>
          <w:p w:rsidR="003E1E39" w:rsidRPr="008609F0" w:rsidRDefault="003E1E39" w:rsidP="003E1E39">
            <w:pPr>
              <w:jc w:val="both"/>
              <w:rPr>
                <w:rFonts w:ascii="Times New Roman" w:hAnsi="Times New Roman" w:cs="Times New Roman"/>
                <w:color w:val="000000" w:themeColor="text1"/>
              </w:rPr>
            </w:pPr>
            <w:r w:rsidRPr="008609F0">
              <w:rPr>
                <w:rFonts w:ascii="Times New Roman" w:hAnsi="Times New Roman" w:cs="Times New Roman"/>
                <w:color w:val="000000" w:themeColor="text1"/>
              </w:rPr>
              <w:t>Сведения о юридическом лице, в случае если застройщиком является юридическое лицо:</w:t>
            </w:r>
          </w:p>
        </w:tc>
        <w:tc>
          <w:tcPr>
            <w:tcW w:w="4706" w:type="dxa"/>
          </w:tcPr>
          <w:p w:rsidR="003E1E39" w:rsidRPr="008609F0" w:rsidRDefault="003E1E39" w:rsidP="003E1E39">
            <w:pPr>
              <w:jc w:val="both"/>
              <w:rPr>
                <w:rFonts w:ascii="Times New Roman" w:hAnsi="Times New Roman" w:cs="Times New Roman"/>
                <w:color w:val="000000" w:themeColor="text1"/>
              </w:rPr>
            </w:pPr>
          </w:p>
        </w:tc>
      </w:tr>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1.2.1</w:t>
            </w:r>
          </w:p>
        </w:tc>
        <w:tc>
          <w:tcPr>
            <w:tcW w:w="4423" w:type="dxa"/>
          </w:tcPr>
          <w:p w:rsidR="003E1E39" w:rsidRPr="008609F0" w:rsidRDefault="003E1E39" w:rsidP="003E1E39">
            <w:pPr>
              <w:jc w:val="both"/>
              <w:rPr>
                <w:rFonts w:ascii="Times New Roman" w:hAnsi="Times New Roman" w:cs="Times New Roman"/>
                <w:color w:val="000000" w:themeColor="text1"/>
              </w:rPr>
            </w:pPr>
            <w:r w:rsidRPr="008609F0">
              <w:rPr>
                <w:rFonts w:ascii="Times New Roman" w:hAnsi="Times New Roman" w:cs="Times New Roman"/>
                <w:color w:val="000000" w:themeColor="text1"/>
              </w:rPr>
              <w:t>Наименование</w:t>
            </w:r>
          </w:p>
        </w:tc>
        <w:tc>
          <w:tcPr>
            <w:tcW w:w="4706" w:type="dxa"/>
          </w:tcPr>
          <w:p w:rsidR="003E1E39" w:rsidRPr="008609F0" w:rsidRDefault="003E1E39" w:rsidP="003E1E39">
            <w:pPr>
              <w:jc w:val="both"/>
              <w:rPr>
                <w:rFonts w:ascii="Times New Roman" w:hAnsi="Times New Roman" w:cs="Times New Roman"/>
                <w:color w:val="000000" w:themeColor="text1"/>
              </w:rPr>
            </w:pPr>
          </w:p>
        </w:tc>
      </w:tr>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1.2.2</w:t>
            </w:r>
          </w:p>
        </w:tc>
        <w:tc>
          <w:tcPr>
            <w:tcW w:w="4423" w:type="dxa"/>
          </w:tcPr>
          <w:p w:rsidR="003E1E39" w:rsidRPr="008609F0" w:rsidRDefault="003E1E39" w:rsidP="003E1E39">
            <w:pPr>
              <w:jc w:val="both"/>
              <w:rPr>
                <w:rFonts w:ascii="Times New Roman" w:hAnsi="Times New Roman" w:cs="Times New Roman"/>
                <w:color w:val="000000" w:themeColor="text1"/>
              </w:rPr>
            </w:pPr>
            <w:r w:rsidRPr="008609F0">
              <w:rPr>
                <w:rFonts w:ascii="Times New Roman" w:hAnsi="Times New Roman" w:cs="Times New Roman"/>
                <w:color w:val="000000" w:themeColor="text1"/>
              </w:rPr>
              <w:t>Место нахождения</w:t>
            </w:r>
          </w:p>
        </w:tc>
        <w:tc>
          <w:tcPr>
            <w:tcW w:w="4706" w:type="dxa"/>
          </w:tcPr>
          <w:p w:rsidR="003E1E39" w:rsidRPr="008609F0" w:rsidRDefault="003E1E39" w:rsidP="003E1E39">
            <w:pPr>
              <w:jc w:val="both"/>
              <w:rPr>
                <w:rFonts w:ascii="Times New Roman" w:hAnsi="Times New Roman" w:cs="Times New Roman"/>
                <w:color w:val="000000" w:themeColor="text1"/>
              </w:rPr>
            </w:pPr>
          </w:p>
        </w:tc>
      </w:tr>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1.2.3</w:t>
            </w:r>
          </w:p>
        </w:tc>
        <w:tc>
          <w:tcPr>
            <w:tcW w:w="4423" w:type="dxa"/>
          </w:tcPr>
          <w:p w:rsidR="003E1E39" w:rsidRPr="008609F0" w:rsidRDefault="003E1E39" w:rsidP="003E1E39">
            <w:pPr>
              <w:jc w:val="both"/>
              <w:rPr>
                <w:rFonts w:ascii="Times New Roman" w:hAnsi="Times New Roman" w:cs="Times New Roman"/>
                <w:color w:val="000000" w:themeColor="text1"/>
              </w:rPr>
            </w:pPr>
            <w:r w:rsidRPr="008609F0">
              <w:rPr>
                <w:rFonts w:ascii="Times New Roman" w:hAnsi="Times New Roman" w:cs="Times New Roman"/>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8609F0" w:rsidRDefault="003E1E39" w:rsidP="003E1E39">
            <w:pPr>
              <w:jc w:val="both"/>
              <w:rPr>
                <w:rFonts w:ascii="Times New Roman" w:hAnsi="Times New Roman" w:cs="Times New Roman"/>
                <w:color w:val="000000" w:themeColor="text1"/>
              </w:rPr>
            </w:pPr>
          </w:p>
        </w:tc>
      </w:tr>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1.2.4</w:t>
            </w:r>
          </w:p>
        </w:tc>
        <w:tc>
          <w:tcPr>
            <w:tcW w:w="4423" w:type="dxa"/>
          </w:tcPr>
          <w:p w:rsidR="003E1E39" w:rsidRPr="008609F0" w:rsidRDefault="003E1E39" w:rsidP="003E1E39">
            <w:pPr>
              <w:jc w:val="both"/>
              <w:rPr>
                <w:rFonts w:ascii="Times New Roman" w:hAnsi="Times New Roman" w:cs="Times New Roman"/>
                <w:color w:val="000000" w:themeColor="text1"/>
              </w:rPr>
            </w:pPr>
            <w:r w:rsidRPr="008609F0">
              <w:rPr>
                <w:rFonts w:ascii="Times New Roman" w:hAnsi="Times New Roman" w:cs="Times New Roman"/>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8609F0" w:rsidRDefault="003E1E39" w:rsidP="003E1E39">
            <w:pPr>
              <w:jc w:val="both"/>
              <w:rPr>
                <w:rFonts w:ascii="Times New Roman" w:hAnsi="Times New Roman" w:cs="Times New Roman"/>
                <w:color w:val="000000" w:themeColor="text1"/>
              </w:rPr>
            </w:pPr>
          </w:p>
        </w:tc>
      </w:tr>
    </w:tbl>
    <w:p w:rsidR="003E1E39" w:rsidRPr="008609F0" w:rsidRDefault="003E1E39" w:rsidP="003E1E39">
      <w:pPr>
        <w:rPr>
          <w:rFonts w:ascii="Times New Roman" w:hAnsi="Times New Roman" w:cs="Times New Roman"/>
          <w:color w:val="000000" w:themeColor="text1"/>
        </w:rPr>
      </w:pPr>
    </w:p>
    <w:p w:rsidR="003E1E39" w:rsidRPr="008609F0" w:rsidRDefault="003E1E39" w:rsidP="003E1E39">
      <w:pPr>
        <w:pageBreakBefore/>
        <w:jc w:val="center"/>
        <w:rPr>
          <w:rFonts w:ascii="Times New Roman" w:hAnsi="Times New Roman" w:cs="Times New Roman"/>
          <w:b/>
          <w:color w:val="000000" w:themeColor="text1"/>
        </w:rPr>
      </w:pPr>
      <w:r w:rsidRPr="008609F0">
        <w:rPr>
          <w:rFonts w:ascii="Times New Roman" w:hAnsi="Times New Roman" w:cs="Times New Roman"/>
          <w:b/>
          <w:color w:val="000000" w:themeColor="text1"/>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2.1</w:t>
            </w:r>
          </w:p>
        </w:tc>
        <w:tc>
          <w:tcPr>
            <w:tcW w:w="4423" w:type="dxa"/>
          </w:tcPr>
          <w:p w:rsidR="003E1E39" w:rsidRPr="008609F0" w:rsidRDefault="003E1E39" w:rsidP="003E1E39">
            <w:pPr>
              <w:rPr>
                <w:rFonts w:ascii="Times New Roman" w:hAnsi="Times New Roman" w:cs="Times New Roman"/>
                <w:color w:val="000000" w:themeColor="text1"/>
              </w:rPr>
            </w:pPr>
            <w:r w:rsidRPr="008609F0">
              <w:rPr>
                <w:rFonts w:ascii="Times New Roman" w:hAnsi="Times New Roman" w:cs="Times New Roman"/>
                <w:color w:val="000000" w:themeColor="text1"/>
              </w:rPr>
              <w:t>Кадастровый номер земельного участка (при наличии)</w:t>
            </w:r>
          </w:p>
        </w:tc>
        <w:tc>
          <w:tcPr>
            <w:tcW w:w="4706" w:type="dxa"/>
          </w:tcPr>
          <w:p w:rsidR="003E1E39" w:rsidRPr="008609F0" w:rsidRDefault="003E1E39" w:rsidP="003E1E39">
            <w:pPr>
              <w:rPr>
                <w:rFonts w:ascii="Times New Roman" w:hAnsi="Times New Roman" w:cs="Times New Roman"/>
                <w:color w:val="000000" w:themeColor="text1"/>
              </w:rPr>
            </w:pPr>
          </w:p>
        </w:tc>
      </w:tr>
      <w:tr w:rsidR="003E1E39" w:rsidRPr="008609F0" w:rsidTr="00FE35A9">
        <w:tc>
          <w:tcPr>
            <w:tcW w:w="850"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2.2</w:t>
            </w:r>
          </w:p>
        </w:tc>
        <w:tc>
          <w:tcPr>
            <w:tcW w:w="4423" w:type="dxa"/>
          </w:tcPr>
          <w:p w:rsidR="003E1E39" w:rsidRPr="008609F0" w:rsidRDefault="003E1E39" w:rsidP="003E1E39">
            <w:pPr>
              <w:rPr>
                <w:rFonts w:ascii="Times New Roman" w:hAnsi="Times New Roman" w:cs="Times New Roman"/>
                <w:color w:val="000000" w:themeColor="text1"/>
              </w:rPr>
            </w:pPr>
            <w:r w:rsidRPr="008609F0">
              <w:rPr>
                <w:rFonts w:ascii="Times New Roman" w:hAnsi="Times New Roman" w:cs="Times New Roman"/>
                <w:color w:val="000000" w:themeColor="text1"/>
              </w:rPr>
              <w:t>Адрес или описание местоположения земельного участка</w:t>
            </w:r>
          </w:p>
        </w:tc>
        <w:tc>
          <w:tcPr>
            <w:tcW w:w="4706" w:type="dxa"/>
          </w:tcPr>
          <w:p w:rsidR="003E1E39" w:rsidRPr="008609F0" w:rsidRDefault="003E1E39" w:rsidP="003E1E39">
            <w:pPr>
              <w:rPr>
                <w:rFonts w:ascii="Times New Roman" w:hAnsi="Times New Roman" w:cs="Times New Roman"/>
                <w:color w:val="000000" w:themeColor="text1"/>
              </w:rPr>
            </w:pPr>
          </w:p>
        </w:tc>
      </w:tr>
    </w:tbl>
    <w:p w:rsidR="003E1E39" w:rsidRPr="008609F0" w:rsidRDefault="003E1E39" w:rsidP="003E1E39">
      <w:pPr>
        <w:jc w:val="center"/>
        <w:rPr>
          <w:rFonts w:ascii="Times New Roman" w:hAnsi="Times New Roman" w:cs="Times New Roman"/>
          <w:b/>
          <w:color w:val="000000" w:themeColor="text1"/>
        </w:rPr>
      </w:pPr>
      <w:r w:rsidRPr="008609F0">
        <w:rPr>
          <w:rFonts w:ascii="Times New Roman" w:hAnsi="Times New Roman" w:cs="Times New Roman"/>
          <w:b/>
          <w:color w:val="000000" w:themeColor="text1"/>
        </w:rPr>
        <w:t xml:space="preserve">3. Сведения об изменении параметров планируемого строительства </w:t>
      </w:r>
      <w:r w:rsidRPr="008609F0">
        <w:rPr>
          <w:rFonts w:ascii="Times New Roman" w:hAnsi="Times New Roman" w:cs="Times New Roman"/>
          <w:b/>
          <w:color w:val="000000" w:themeColor="text1"/>
        </w:rPr>
        <w:br/>
        <w:t xml:space="preserve">или реконструкции объекта индивидуального жилищного строительства </w:t>
      </w:r>
      <w:r w:rsidRPr="008609F0">
        <w:rPr>
          <w:rFonts w:ascii="Times New Roman" w:hAnsi="Times New Roman" w:cs="Times New Roman"/>
          <w:b/>
          <w:color w:val="000000" w:themeColor="text1"/>
        </w:rPr>
        <w:br/>
        <w:t>или садового дома</w:t>
      </w:r>
    </w:p>
    <w:tbl>
      <w:tblPr>
        <w:tblStyle w:val="af0"/>
        <w:tblW w:w="9951" w:type="dxa"/>
        <w:tblLayout w:type="fixed"/>
        <w:tblCellMar>
          <w:left w:w="28" w:type="dxa"/>
          <w:right w:w="28" w:type="dxa"/>
        </w:tblCellMar>
        <w:tblLook w:val="01E0"/>
      </w:tblPr>
      <w:tblGrid>
        <w:gridCol w:w="567"/>
        <w:gridCol w:w="2892"/>
        <w:gridCol w:w="170"/>
        <w:gridCol w:w="3062"/>
        <w:gridCol w:w="182"/>
        <w:gridCol w:w="3078"/>
      </w:tblGrid>
      <w:tr w:rsidR="003E1E39" w:rsidRPr="008609F0" w:rsidTr="00FE35A9">
        <w:tc>
          <w:tcPr>
            <w:tcW w:w="567" w:type="dxa"/>
            <w:vMerge w:val="restart"/>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 xml:space="preserve">№ </w:t>
            </w:r>
            <w:proofErr w:type="spellStart"/>
            <w:proofErr w:type="gramStart"/>
            <w:r w:rsidRPr="008609F0">
              <w:rPr>
                <w:rFonts w:ascii="Times New Roman" w:hAnsi="Times New Roman" w:cs="Times New Roman"/>
                <w:color w:val="000000" w:themeColor="text1"/>
              </w:rPr>
              <w:t>п</w:t>
            </w:r>
            <w:proofErr w:type="spellEnd"/>
            <w:proofErr w:type="gramEnd"/>
            <w:r w:rsidRPr="008609F0">
              <w:rPr>
                <w:rFonts w:ascii="Times New Roman" w:hAnsi="Times New Roman" w:cs="Times New Roman"/>
                <w:color w:val="000000" w:themeColor="text1"/>
              </w:rPr>
              <w:t>/</w:t>
            </w:r>
            <w:proofErr w:type="spellStart"/>
            <w:r w:rsidRPr="008609F0">
              <w:rPr>
                <w:rFonts w:ascii="Times New Roman" w:hAnsi="Times New Roman" w:cs="Times New Roman"/>
                <w:color w:val="000000" w:themeColor="text1"/>
              </w:rPr>
              <w:t>п</w:t>
            </w:r>
            <w:proofErr w:type="spellEnd"/>
          </w:p>
        </w:tc>
        <w:tc>
          <w:tcPr>
            <w:tcW w:w="2892" w:type="dxa"/>
            <w:vMerge w:val="restart"/>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8609F0" w:rsidRDefault="003E1E39" w:rsidP="003E1E39">
            <w:pPr>
              <w:jc w:val="center"/>
              <w:rPr>
                <w:rFonts w:ascii="Times New Roman" w:hAnsi="Times New Roman" w:cs="Times New Roman"/>
                <w:color w:val="000000" w:themeColor="text1"/>
              </w:rPr>
            </w:pPr>
            <w:proofErr w:type="gramStart"/>
            <w:r w:rsidRPr="008609F0">
              <w:rPr>
                <w:rFonts w:ascii="Times New Roman" w:hAnsi="Times New Roman" w:cs="Times New Roman"/>
                <w:color w:val="000000" w:themeColor="text1"/>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8609F0" w:rsidTr="00FE35A9">
        <w:tc>
          <w:tcPr>
            <w:tcW w:w="567" w:type="dxa"/>
            <w:vMerge/>
          </w:tcPr>
          <w:p w:rsidR="003E1E39" w:rsidRPr="008609F0" w:rsidRDefault="003E1E39" w:rsidP="003E1E39">
            <w:pPr>
              <w:jc w:val="center"/>
              <w:rPr>
                <w:rFonts w:ascii="Times New Roman" w:hAnsi="Times New Roman" w:cs="Times New Roman"/>
                <w:color w:val="000000" w:themeColor="text1"/>
              </w:rPr>
            </w:pPr>
          </w:p>
        </w:tc>
        <w:tc>
          <w:tcPr>
            <w:tcW w:w="2892" w:type="dxa"/>
            <w:vMerge/>
          </w:tcPr>
          <w:p w:rsidR="003E1E39" w:rsidRPr="008609F0" w:rsidRDefault="003E1E39" w:rsidP="003E1E39">
            <w:pPr>
              <w:jc w:val="center"/>
              <w:rPr>
                <w:rFonts w:ascii="Times New Roman" w:hAnsi="Times New Roman" w:cs="Times New Roman"/>
                <w:color w:val="000000" w:themeColor="text1"/>
              </w:rPr>
            </w:pPr>
          </w:p>
        </w:tc>
        <w:tc>
          <w:tcPr>
            <w:tcW w:w="170" w:type="dxa"/>
            <w:tcBorders>
              <w:top w:val="nil"/>
              <w:bottom w:val="nil"/>
              <w:right w:val="nil"/>
            </w:tcBorders>
            <w:vAlign w:val="bottom"/>
          </w:tcPr>
          <w:p w:rsidR="003E1E39" w:rsidRPr="008609F0" w:rsidRDefault="003E1E39" w:rsidP="003E1E39">
            <w:pPr>
              <w:jc w:val="center"/>
              <w:rPr>
                <w:rFonts w:ascii="Times New Roman" w:hAnsi="Times New Roman" w:cs="Times New Roman"/>
                <w:color w:val="000000" w:themeColor="text1"/>
              </w:rPr>
            </w:pPr>
          </w:p>
        </w:tc>
        <w:tc>
          <w:tcPr>
            <w:tcW w:w="3062" w:type="dxa"/>
            <w:tcBorders>
              <w:top w:val="nil"/>
              <w:left w:val="nil"/>
              <w:right w:val="nil"/>
            </w:tcBorders>
            <w:vAlign w:val="bottom"/>
          </w:tcPr>
          <w:p w:rsidR="003E1E39" w:rsidRPr="008609F0" w:rsidRDefault="003E1E39" w:rsidP="003E1E39">
            <w:pPr>
              <w:jc w:val="center"/>
              <w:rPr>
                <w:rFonts w:ascii="Times New Roman" w:hAnsi="Times New Roman" w:cs="Times New Roman"/>
                <w:color w:val="000000" w:themeColor="text1"/>
              </w:rPr>
            </w:pPr>
          </w:p>
        </w:tc>
        <w:tc>
          <w:tcPr>
            <w:tcW w:w="182" w:type="dxa"/>
            <w:tcBorders>
              <w:top w:val="nil"/>
              <w:left w:val="nil"/>
              <w:bottom w:val="nil"/>
            </w:tcBorders>
            <w:vAlign w:val="bottom"/>
          </w:tcPr>
          <w:p w:rsidR="003E1E39" w:rsidRPr="008609F0" w:rsidRDefault="003E1E39" w:rsidP="003E1E39">
            <w:pPr>
              <w:jc w:val="center"/>
              <w:rPr>
                <w:rFonts w:ascii="Times New Roman" w:hAnsi="Times New Roman" w:cs="Times New Roman"/>
                <w:color w:val="000000" w:themeColor="text1"/>
              </w:rPr>
            </w:pPr>
          </w:p>
        </w:tc>
        <w:tc>
          <w:tcPr>
            <w:tcW w:w="3078" w:type="dxa"/>
            <w:vMerge/>
          </w:tcPr>
          <w:p w:rsidR="003E1E39" w:rsidRPr="008609F0" w:rsidRDefault="003E1E39" w:rsidP="003E1E39">
            <w:pPr>
              <w:jc w:val="center"/>
              <w:rPr>
                <w:rFonts w:ascii="Times New Roman" w:hAnsi="Times New Roman" w:cs="Times New Roman"/>
                <w:color w:val="000000" w:themeColor="text1"/>
              </w:rPr>
            </w:pPr>
          </w:p>
        </w:tc>
      </w:tr>
      <w:tr w:rsidR="003E1E39" w:rsidRPr="008609F0" w:rsidTr="00FE35A9">
        <w:tc>
          <w:tcPr>
            <w:tcW w:w="567" w:type="dxa"/>
            <w:vMerge/>
          </w:tcPr>
          <w:p w:rsidR="003E1E39" w:rsidRPr="008609F0" w:rsidRDefault="003E1E39" w:rsidP="003E1E39">
            <w:pPr>
              <w:jc w:val="center"/>
              <w:rPr>
                <w:rFonts w:ascii="Times New Roman" w:hAnsi="Times New Roman" w:cs="Times New Roman"/>
                <w:color w:val="000000" w:themeColor="text1"/>
              </w:rPr>
            </w:pPr>
          </w:p>
        </w:tc>
        <w:tc>
          <w:tcPr>
            <w:tcW w:w="2892" w:type="dxa"/>
            <w:vMerge/>
          </w:tcPr>
          <w:p w:rsidR="003E1E39" w:rsidRPr="008609F0" w:rsidRDefault="003E1E39" w:rsidP="003E1E39">
            <w:pPr>
              <w:jc w:val="center"/>
              <w:rPr>
                <w:rFonts w:ascii="Times New Roman" w:hAnsi="Times New Roman" w:cs="Times New Roman"/>
                <w:color w:val="000000" w:themeColor="text1"/>
              </w:rPr>
            </w:pPr>
          </w:p>
        </w:tc>
        <w:tc>
          <w:tcPr>
            <w:tcW w:w="170" w:type="dxa"/>
            <w:tcBorders>
              <w:top w:val="nil"/>
              <w:right w:val="nil"/>
            </w:tcBorders>
          </w:tcPr>
          <w:p w:rsidR="003E1E39" w:rsidRPr="008609F0" w:rsidRDefault="003E1E39" w:rsidP="003E1E39">
            <w:pPr>
              <w:jc w:val="center"/>
              <w:rPr>
                <w:rFonts w:ascii="Times New Roman" w:hAnsi="Times New Roman" w:cs="Times New Roman"/>
                <w:color w:val="000000" w:themeColor="text1"/>
              </w:rPr>
            </w:pPr>
          </w:p>
        </w:tc>
        <w:tc>
          <w:tcPr>
            <w:tcW w:w="3062" w:type="dxa"/>
            <w:tcBorders>
              <w:left w:val="nil"/>
              <w:right w:val="nil"/>
            </w:tcBorders>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(дата направления уведомления)</w:t>
            </w:r>
          </w:p>
        </w:tc>
        <w:tc>
          <w:tcPr>
            <w:tcW w:w="182" w:type="dxa"/>
            <w:tcBorders>
              <w:top w:val="nil"/>
              <w:left w:val="nil"/>
            </w:tcBorders>
          </w:tcPr>
          <w:p w:rsidR="003E1E39" w:rsidRPr="008609F0" w:rsidRDefault="003E1E39" w:rsidP="003E1E39">
            <w:pPr>
              <w:jc w:val="center"/>
              <w:rPr>
                <w:rFonts w:ascii="Times New Roman" w:hAnsi="Times New Roman" w:cs="Times New Roman"/>
                <w:color w:val="000000" w:themeColor="text1"/>
              </w:rPr>
            </w:pPr>
          </w:p>
        </w:tc>
        <w:tc>
          <w:tcPr>
            <w:tcW w:w="3078" w:type="dxa"/>
            <w:vMerge/>
          </w:tcPr>
          <w:p w:rsidR="003E1E39" w:rsidRPr="008609F0" w:rsidRDefault="003E1E39" w:rsidP="003E1E39">
            <w:pPr>
              <w:jc w:val="center"/>
              <w:rPr>
                <w:rFonts w:ascii="Times New Roman" w:hAnsi="Times New Roman" w:cs="Times New Roman"/>
                <w:color w:val="000000" w:themeColor="text1"/>
              </w:rPr>
            </w:pPr>
          </w:p>
        </w:tc>
      </w:tr>
      <w:tr w:rsidR="003E1E39" w:rsidRPr="008609F0" w:rsidTr="00FE35A9">
        <w:tc>
          <w:tcPr>
            <w:tcW w:w="567"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3.1</w:t>
            </w:r>
          </w:p>
        </w:tc>
        <w:tc>
          <w:tcPr>
            <w:tcW w:w="2892" w:type="dxa"/>
          </w:tcPr>
          <w:p w:rsidR="003E1E39" w:rsidRPr="008609F0" w:rsidRDefault="003E1E39" w:rsidP="003E1E39">
            <w:pPr>
              <w:rPr>
                <w:rFonts w:ascii="Times New Roman" w:hAnsi="Times New Roman" w:cs="Times New Roman"/>
                <w:color w:val="000000" w:themeColor="text1"/>
              </w:rPr>
            </w:pPr>
            <w:r w:rsidRPr="008609F0">
              <w:rPr>
                <w:rFonts w:ascii="Times New Roman" w:hAnsi="Times New Roman" w:cs="Times New Roman"/>
                <w:color w:val="000000" w:themeColor="text1"/>
              </w:rPr>
              <w:t>Количество надземных этажей</w:t>
            </w:r>
          </w:p>
        </w:tc>
        <w:tc>
          <w:tcPr>
            <w:tcW w:w="3414" w:type="dxa"/>
            <w:gridSpan w:val="3"/>
          </w:tcPr>
          <w:p w:rsidR="003E1E39" w:rsidRPr="008609F0" w:rsidRDefault="003E1E39" w:rsidP="003E1E39">
            <w:pPr>
              <w:jc w:val="center"/>
              <w:rPr>
                <w:rFonts w:ascii="Times New Roman" w:hAnsi="Times New Roman" w:cs="Times New Roman"/>
                <w:color w:val="000000" w:themeColor="text1"/>
              </w:rPr>
            </w:pPr>
          </w:p>
        </w:tc>
        <w:tc>
          <w:tcPr>
            <w:tcW w:w="3078" w:type="dxa"/>
          </w:tcPr>
          <w:p w:rsidR="003E1E39" w:rsidRPr="008609F0" w:rsidRDefault="003E1E39" w:rsidP="003E1E39">
            <w:pPr>
              <w:jc w:val="center"/>
              <w:rPr>
                <w:rFonts w:ascii="Times New Roman" w:hAnsi="Times New Roman" w:cs="Times New Roman"/>
                <w:color w:val="000000" w:themeColor="text1"/>
              </w:rPr>
            </w:pPr>
          </w:p>
        </w:tc>
      </w:tr>
      <w:tr w:rsidR="003E1E39" w:rsidRPr="008609F0" w:rsidTr="00FE35A9">
        <w:tc>
          <w:tcPr>
            <w:tcW w:w="567"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3.2</w:t>
            </w:r>
          </w:p>
        </w:tc>
        <w:tc>
          <w:tcPr>
            <w:tcW w:w="2892" w:type="dxa"/>
          </w:tcPr>
          <w:p w:rsidR="003E1E39" w:rsidRPr="008609F0" w:rsidRDefault="003E1E39" w:rsidP="003E1E39">
            <w:pPr>
              <w:rPr>
                <w:rFonts w:ascii="Times New Roman" w:hAnsi="Times New Roman" w:cs="Times New Roman"/>
                <w:color w:val="000000" w:themeColor="text1"/>
              </w:rPr>
            </w:pPr>
            <w:r w:rsidRPr="008609F0">
              <w:rPr>
                <w:rFonts w:ascii="Times New Roman" w:hAnsi="Times New Roman" w:cs="Times New Roman"/>
                <w:color w:val="000000" w:themeColor="text1"/>
              </w:rPr>
              <w:t>Высота</w:t>
            </w:r>
          </w:p>
        </w:tc>
        <w:tc>
          <w:tcPr>
            <w:tcW w:w="3414" w:type="dxa"/>
            <w:gridSpan w:val="3"/>
          </w:tcPr>
          <w:p w:rsidR="003E1E39" w:rsidRPr="008609F0" w:rsidRDefault="003E1E39" w:rsidP="003E1E39">
            <w:pPr>
              <w:jc w:val="center"/>
              <w:rPr>
                <w:rFonts w:ascii="Times New Roman" w:hAnsi="Times New Roman" w:cs="Times New Roman"/>
                <w:color w:val="000000" w:themeColor="text1"/>
              </w:rPr>
            </w:pPr>
          </w:p>
        </w:tc>
        <w:tc>
          <w:tcPr>
            <w:tcW w:w="3078" w:type="dxa"/>
          </w:tcPr>
          <w:p w:rsidR="003E1E39" w:rsidRPr="008609F0" w:rsidRDefault="003E1E39" w:rsidP="003E1E39">
            <w:pPr>
              <w:jc w:val="center"/>
              <w:rPr>
                <w:rFonts w:ascii="Times New Roman" w:hAnsi="Times New Roman" w:cs="Times New Roman"/>
                <w:color w:val="000000" w:themeColor="text1"/>
              </w:rPr>
            </w:pPr>
          </w:p>
        </w:tc>
      </w:tr>
      <w:tr w:rsidR="003E1E39" w:rsidRPr="008609F0" w:rsidTr="00FE35A9">
        <w:tc>
          <w:tcPr>
            <w:tcW w:w="567"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3.3</w:t>
            </w:r>
          </w:p>
        </w:tc>
        <w:tc>
          <w:tcPr>
            <w:tcW w:w="2892" w:type="dxa"/>
          </w:tcPr>
          <w:p w:rsidR="003E1E39" w:rsidRPr="008609F0" w:rsidRDefault="003E1E39" w:rsidP="003E1E39">
            <w:pPr>
              <w:rPr>
                <w:rFonts w:ascii="Times New Roman" w:hAnsi="Times New Roman" w:cs="Times New Roman"/>
                <w:color w:val="000000" w:themeColor="text1"/>
              </w:rPr>
            </w:pPr>
            <w:r w:rsidRPr="008609F0">
              <w:rPr>
                <w:rFonts w:ascii="Times New Roman" w:hAnsi="Times New Roman" w:cs="Times New Roman"/>
                <w:color w:val="000000" w:themeColor="text1"/>
              </w:rPr>
              <w:t>Сведения об отступах от границ земельного участка</w:t>
            </w:r>
          </w:p>
        </w:tc>
        <w:tc>
          <w:tcPr>
            <w:tcW w:w="3414" w:type="dxa"/>
            <w:gridSpan w:val="3"/>
          </w:tcPr>
          <w:p w:rsidR="003E1E39" w:rsidRPr="008609F0" w:rsidRDefault="003E1E39" w:rsidP="003E1E39">
            <w:pPr>
              <w:jc w:val="center"/>
              <w:rPr>
                <w:rFonts w:ascii="Times New Roman" w:hAnsi="Times New Roman" w:cs="Times New Roman"/>
                <w:color w:val="000000" w:themeColor="text1"/>
              </w:rPr>
            </w:pPr>
          </w:p>
        </w:tc>
        <w:tc>
          <w:tcPr>
            <w:tcW w:w="3078" w:type="dxa"/>
          </w:tcPr>
          <w:p w:rsidR="003E1E39" w:rsidRPr="008609F0" w:rsidRDefault="003E1E39" w:rsidP="003E1E39">
            <w:pPr>
              <w:jc w:val="center"/>
              <w:rPr>
                <w:rFonts w:ascii="Times New Roman" w:hAnsi="Times New Roman" w:cs="Times New Roman"/>
                <w:color w:val="000000" w:themeColor="text1"/>
              </w:rPr>
            </w:pPr>
          </w:p>
        </w:tc>
      </w:tr>
      <w:tr w:rsidR="003E1E39" w:rsidRPr="008609F0" w:rsidTr="00FE35A9">
        <w:tc>
          <w:tcPr>
            <w:tcW w:w="567" w:type="dxa"/>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3.4</w:t>
            </w:r>
          </w:p>
        </w:tc>
        <w:tc>
          <w:tcPr>
            <w:tcW w:w="2892" w:type="dxa"/>
          </w:tcPr>
          <w:p w:rsidR="003E1E39" w:rsidRPr="008609F0" w:rsidRDefault="003E1E39" w:rsidP="003E1E39">
            <w:pPr>
              <w:rPr>
                <w:rFonts w:ascii="Times New Roman" w:hAnsi="Times New Roman" w:cs="Times New Roman"/>
                <w:color w:val="000000" w:themeColor="text1"/>
              </w:rPr>
            </w:pPr>
            <w:r w:rsidRPr="008609F0">
              <w:rPr>
                <w:rFonts w:ascii="Times New Roman" w:hAnsi="Times New Roman" w:cs="Times New Roman"/>
                <w:color w:val="000000" w:themeColor="text1"/>
              </w:rPr>
              <w:t>Площадь застройки</w:t>
            </w:r>
          </w:p>
        </w:tc>
        <w:tc>
          <w:tcPr>
            <w:tcW w:w="3414" w:type="dxa"/>
            <w:gridSpan w:val="3"/>
          </w:tcPr>
          <w:p w:rsidR="003E1E39" w:rsidRPr="008609F0" w:rsidRDefault="003E1E39" w:rsidP="003E1E39">
            <w:pPr>
              <w:jc w:val="center"/>
              <w:rPr>
                <w:rFonts w:ascii="Times New Roman" w:hAnsi="Times New Roman" w:cs="Times New Roman"/>
                <w:color w:val="000000" w:themeColor="text1"/>
              </w:rPr>
            </w:pPr>
          </w:p>
        </w:tc>
        <w:tc>
          <w:tcPr>
            <w:tcW w:w="3078" w:type="dxa"/>
          </w:tcPr>
          <w:p w:rsidR="003E1E39" w:rsidRPr="008609F0" w:rsidRDefault="003E1E39" w:rsidP="003E1E39">
            <w:pPr>
              <w:jc w:val="center"/>
              <w:rPr>
                <w:rFonts w:ascii="Times New Roman" w:hAnsi="Times New Roman" w:cs="Times New Roman"/>
                <w:color w:val="000000" w:themeColor="text1"/>
              </w:rPr>
            </w:pPr>
          </w:p>
        </w:tc>
      </w:tr>
    </w:tbl>
    <w:p w:rsidR="003E1E39" w:rsidRPr="008609F0" w:rsidRDefault="003E1E39" w:rsidP="003E1E39">
      <w:pPr>
        <w:rPr>
          <w:rFonts w:ascii="Times New Roman" w:hAnsi="Times New Roman" w:cs="Times New Roman"/>
          <w:color w:val="000000" w:themeColor="text1"/>
        </w:rPr>
      </w:pPr>
    </w:p>
    <w:p w:rsidR="003E1E39" w:rsidRPr="008609F0" w:rsidRDefault="003E1E39" w:rsidP="003E1E39">
      <w:pPr>
        <w:pageBreakBefore/>
        <w:jc w:val="center"/>
        <w:rPr>
          <w:rFonts w:ascii="Times New Roman" w:hAnsi="Times New Roman" w:cs="Times New Roman"/>
          <w:b/>
          <w:color w:val="000000" w:themeColor="text1"/>
        </w:rPr>
      </w:pPr>
      <w:r w:rsidRPr="008609F0">
        <w:rPr>
          <w:rFonts w:ascii="Times New Roman" w:hAnsi="Times New Roman" w:cs="Times New Roman"/>
          <w:b/>
          <w:color w:val="000000" w:themeColor="text1"/>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tblPr>
      <w:tblGrid>
        <w:gridCol w:w="9979"/>
      </w:tblGrid>
      <w:tr w:rsidR="003E1E39" w:rsidRPr="008609F0" w:rsidTr="00FE35A9">
        <w:trPr>
          <w:trHeight w:val="11624"/>
        </w:trPr>
        <w:tc>
          <w:tcPr>
            <w:tcW w:w="9979" w:type="dxa"/>
          </w:tcPr>
          <w:p w:rsidR="003E1E39" w:rsidRPr="008609F0" w:rsidRDefault="003E1E39" w:rsidP="003E1E39">
            <w:pPr>
              <w:jc w:val="center"/>
              <w:rPr>
                <w:rFonts w:ascii="Times New Roman" w:hAnsi="Times New Roman" w:cs="Times New Roman"/>
                <w:color w:val="000000" w:themeColor="text1"/>
              </w:rPr>
            </w:pPr>
          </w:p>
        </w:tc>
      </w:tr>
    </w:tbl>
    <w:p w:rsidR="003E1E39" w:rsidRPr="008609F0" w:rsidRDefault="003E1E39" w:rsidP="003E1E39">
      <w:pPr>
        <w:pageBreakBefore/>
        <w:ind w:firstLine="567"/>
        <w:rPr>
          <w:rFonts w:ascii="Times New Roman" w:hAnsi="Times New Roman" w:cs="Times New Roman"/>
          <w:color w:val="000000" w:themeColor="text1"/>
        </w:rPr>
      </w:pPr>
      <w:r w:rsidRPr="008609F0">
        <w:rPr>
          <w:rFonts w:ascii="Times New Roman" w:hAnsi="Times New Roman" w:cs="Times New Roman"/>
          <w:color w:val="000000" w:themeColor="text1"/>
        </w:rPr>
        <w:lastRenderedPageBreak/>
        <w:t>Почтовый адрес и (или) адрес электронной почты для связи:</w:t>
      </w:r>
    </w:p>
    <w:p w:rsidR="003E1E39" w:rsidRPr="008609F0" w:rsidRDefault="003E1E39" w:rsidP="003E1E39">
      <w:pPr>
        <w:rPr>
          <w:rFonts w:ascii="Times New Roman" w:hAnsi="Times New Roman" w:cs="Times New Roman"/>
          <w:color w:val="000000" w:themeColor="text1"/>
        </w:rPr>
      </w:pPr>
    </w:p>
    <w:p w:rsidR="003E1E39" w:rsidRPr="008609F0" w:rsidRDefault="003E1E39" w:rsidP="003E1E39">
      <w:pPr>
        <w:pBdr>
          <w:top w:val="single" w:sz="4" w:space="1" w:color="auto"/>
        </w:pBdr>
        <w:rPr>
          <w:rFonts w:ascii="Times New Roman" w:hAnsi="Times New Roman" w:cs="Times New Roman"/>
          <w:color w:val="000000" w:themeColor="text1"/>
        </w:rPr>
      </w:pPr>
    </w:p>
    <w:p w:rsidR="003E1E39" w:rsidRPr="008609F0" w:rsidRDefault="003E1E39" w:rsidP="003E1E39">
      <w:pPr>
        <w:ind w:firstLine="567"/>
        <w:jc w:val="both"/>
        <w:rPr>
          <w:rFonts w:ascii="Times New Roman" w:hAnsi="Times New Roman" w:cs="Times New Roman"/>
          <w:color w:val="000000" w:themeColor="text1"/>
        </w:rPr>
      </w:pPr>
      <w:proofErr w:type="gramStart"/>
      <w:r w:rsidRPr="008609F0">
        <w:rPr>
          <w:rFonts w:ascii="Times New Roman" w:hAnsi="Times New Roman" w:cs="Times New Roman"/>
          <w:color w:val="000000" w:themeColor="text1"/>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8609F0">
        <w:rPr>
          <w:rFonts w:ascii="Times New Roman" w:hAnsi="Times New Roman" w:cs="Times New Roman"/>
          <w:color w:val="000000" w:themeColor="text1"/>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8609F0">
        <w:rPr>
          <w:rFonts w:ascii="Times New Roman" w:hAnsi="Times New Roman" w:cs="Times New Roman"/>
          <w:color w:val="000000" w:themeColor="text1"/>
        </w:rPr>
        <w:t xml:space="preserve"> (</w:t>
      </w:r>
      <w:proofErr w:type="gramStart"/>
      <w:r w:rsidR="00462438" w:rsidRPr="008609F0">
        <w:rPr>
          <w:rFonts w:ascii="Times New Roman" w:hAnsi="Times New Roman" w:cs="Times New Roman"/>
          <w:color w:val="000000" w:themeColor="text1"/>
        </w:rPr>
        <w:t>нужное</w:t>
      </w:r>
      <w:proofErr w:type="gramEnd"/>
      <w:r w:rsidR="00462438" w:rsidRPr="008609F0">
        <w:rPr>
          <w:rFonts w:ascii="Times New Roman" w:hAnsi="Times New Roman" w:cs="Times New Roman"/>
          <w:color w:val="000000" w:themeColor="text1"/>
        </w:rPr>
        <w:t xml:space="preserve"> подчеркнуть)</w:t>
      </w:r>
      <w:r w:rsidRPr="008609F0">
        <w:rPr>
          <w:rFonts w:ascii="Times New Roman" w:hAnsi="Times New Roman" w:cs="Times New Roman"/>
          <w:color w:val="000000" w:themeColor="text1"/>
        </w:rPr>
        <w:t>:</w:t>
      </w:r>
    </w:p>
    <w:p w:rsidR="003E1E39" w:rsidRPr="008609F0" w:rsidRDefault="003E1E39" w:rsidP="003E1E39">
      <w:pPr>
        <w:rPr>
          <w:rFonts w:ascii="Times New Roman" w:hAnsi="Times New Roman" w:cs="Times New Roman"/>
          <w:color w:val="000000" w:themeColor="text1"/>
        </w:rPr>
      </w:pPr>
    </w:p>
    <w:p w:rsidR="00462438" w:rsidRPr="008609F0" w:rsidRDefault="00462438" w:rsidP="00462438">
      <w:pPr>
        <w:pBdr>
          <w:top w:val="single" w:sz="4" w:space="1" w:color="auto"/>
        </w:pBdr>
        <w:jc w:val="both"/>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 xml:space="preserve">путем направления на почтовый адрес </w:t>
      </w:r>
    </w:p>
    <w:p w:rsidR="00462438" w:rsidRPr="008609F0" w:rsidRDefault="00462438" w:rsidP="00462438">
      <w:pPr>
        <w:pBdr>
          <w:top w:val="single" w:sz="4" w:space="1" w:color="auto"/>
        </w:pBdr>
        <w:jc w:val="both"/>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путем направления на адрес электронной почты</w:t>
      </w:r>
    </w:p>
    <w:p w:rsidR="00462438" w:rsidRPr="008609F0" w:rsidRDefault="00462438" w:rsidP="00462438">
      <w:pPr>
        <w:pBdr>
          <w:top w:val="single" w:sz="4" w:space="1" w:color="auto"/>
        </w:pBdr>
        <w:jc w:val="both"/>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в личный кабинет на ЕПГУ, РПГУ</w:t>
      </w:r>
    </w:p>
    <w:p w:rsidR="00462438" w:rsidRPr="008609F0" w:rsidRDefault="00462438" w:rsidP="00462438">
      <w:pPr>
        <w:pBdr>
          <w:top w:val="single" w:sz="4" w:space="1" w:color="auto"/>
        </w:pBdr>
        <w:jc w:val="both"/>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нарочным в уполномоченном органе местного самоуправления</w:t>
      </w:r>
    </w:p>
    <w:p w:rsidR="003E1E39" w:rsidRPr="008609F0" w:rsidRDefault="00462438" w:rsidP="00462438">
      <w:pPr>
        <w:pBdr>
          <w:top w:val="single" w:sz="4" w:space="1" w:color="auto"/>
        </w:pBdr>
        <w:jc w:val="both"/>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через многофункциональный центр</w:t>
      </w:r>
    </w:p>
    <w:p w:rsidR="00462438" w:rsidRPr="008609F0" w:rsidRDefault="00462438" w:rsidP="00462438">
      <w:pPr>
        <w:pBdr>
          <w:top w:val="single" w:sz="4" w:space="1" w:color="auto"/>
        </w:pBdr>
        <w:jc w:val="both"/>
        <w:rPr>
          <w:rFonts w:ascii="Times New Roman" w:hAnsi="Times New Roman" w:cs="Times New Roman"/>
          <w:color w:val="000000" w:themeColor="text1"/>
          <w:spacing w:val="-2"/>
        </w:rPr>
      </w:pPr>
    </w:p>
    <w:p w:rsidR="003E1E39" w:rsidRPr="008609F0" w:rsidRDefault="003E1E39" w:rsidP="003E1E39">
      <w:pPr>
        <w:rPr>
          <w:rFonts w:ascii="Times New Roman" w:hAnsi="Times New Roman" w:cs="Times New Roman"/>
          <w:b/>
          <w:color w:val="000000" w:themeColor="text1"/>
        </w:rPr>
      </w:pPr>
      <w:r w:rsidRPr="008609F0">
        <w:rPr>
          <w:rFonts w:ascii="Times New Roman" w:hAnsi="Times New Roman" w:cs="Times New Roman"/>
          <w:b/>
          <w:color w:val="000000" w:themeColor="text1"/>
        </w:rPr>
        <w:t xml:space="preserve">Настоящим уведомлением я  </w:t>
      </w:r>
    </w:p>
    <w:p w:rsidR="003E1E39" w:rsidRPr="008609F0" w:rsidRDefault="003E1E39" w:rsidP="003E1E39">
      <w:pPr>
        <w:pBdr>
          <w:top w:val="single" w:sz="4" w:space="1" w:color="auto"/>
        </w:pBdr>
        <w:rPr>
          <w:rFonts w:ascii="Times New Roman" w:hAnsi="Times New Roman" w:cs="Times New Roman"/>
          <w:color w:val="000000" w:themeColor="text1"/>
        </w:rPr>
      </w:pPr>
    </w:p>
    <w:p w:rsidR="003E1E39" w:rsidRPr="008609F0" w:rsidRDefault="003E1E39" w:rsidP="003E1E39">
      <w:pPr>
        <w:rPr>
          <w:rFonts w:ascii="Times New Roman" w:hAnsi="Times New Roman" w:cs="Times New Roman"/>
          <w:b/>
          <w:color w:val="000000" w:themeColor="text1"/>
        </w:rPr>
      </w:pPr>
    </w:p>
    <w:p w:rsidR="003E1E39" w:rsidRPr="008609F0" w:rsidRDefault="003E1E39" w:rsidP="003E1E39">
      <w:pPr>
        <w:pBdr>
          <w:top w:val="single" w:sz="4" w:space="1" w:color="auto"/>
        </w:pBdr>
        <w:jc w:val="center"/>
        <w:rPr>
          <w:rFonts w:ascii="Times New Roman" w:hAnsi="Times New Roman" w:cs="Times New Roman"/>
          <w:color w:val="000000" w:themeColor="text1"/>
        </w:rPr>
      </w:pPr>
      <w:proofErr w:type="gramStart"/>
      <w:r w:rsidRPr="008609F0">
        <w:rPr>
          <w:rFonts w:ascii="Times New Roman" w:hAnsi="Times New Roman" w:cs="Times New Roman"/>
          <w:color w:val="000000" w:themeColor="text1"/>
        </w:rPr>
        <w:t>(фамилия, имя, отчество (при наличии)</w:t>
      </w:r>
      <w:proofErr w:type="gramEnd"/>
    </w:p>
    <w:p w:rsidR="003E1E39" w:rsidRPr="008609F0" w:rsidRDefault="003E1E39" w:rsidP="003E1E39">
      <w:pPr>
        <w:jc w:val="both"/>
        <w:rPr>
          <w:rFonts w:ascii="Times New Roman" w:hAnsi="Times New Roman" w:cs="Times New Roman"/>
          <w:b/>
          <w:color w:val="000000" w:themeColor="text1"/>
        </w:rPr>
      </w:pPr>
      <w:r w:rsidRPr="008609F0">
        <w:rPr>
          <w:rFonts w:ascii="Times New Roman" w:hAnsi="Times New Roman" w:cs="Times New Roman"/>
          <w:b/>
          <w:color w:val="000000" w:themeColor="text1"/>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3E1E39" w:rsidRPr="008609F0" w:rsidTr="00FE35A9">
        <w:trPr>
          <w:cantSplit/>
        </w:trPr>
        <w:tc>
          <w:tcPr>
            <w:tcW w:w="3119" w:type="dxa"/>
            <w:tcBorders>
              <w:top w:val="nil"/>
              <w:left w:val="nil"/>
              <w:bottom w:val="single" w:sz="4" w:space="0" w:color="auto"/>
              <w:right w:val="nil"/>
            </w:tcBorders>
            <w:vAlign w:val="bottom"/>
          </w:tcPr>
          <w:p w:rsidR="003E1E39" w:rsidRPr="008609F0" w:rsidRDefault="003E1E39" w:rsidP="003E1E39">
            <w:pPr>
              <w:jc w:val="center"/>
              <w:rPr>
                <w:rFonts w:ascii="Times New Roman" w:hAnsi="Times New Roman" w:cs="Times New Roman"/>
                <w:color w:val="000000" w:themeColor="text1"/>
              </w:rPr>
            </w:pPr>
          </w:p>
        </w:tc>
        <w:tc>
          <w:tcPr>
            <w:tcW w:w="680" w:type="dxa"/>
            <w:tcBorders>
              <w:top w:val="nil"/>
              <w:left w:val="nil"/>
              <w:bottom w:val="nil"/>
              <w:right w:val="nil"/>
            </w:tcBorders>
            <w:vAlign w:val="bottom"/>
          </w:tcPr>
          <w:p w:rsidR="003E1E39" w:rsidRPr="008609F0" w:rsidRDefault="003E1E39" w:rsidP="003E1E39">
            <w:pPr>
              <w:rPr>
                <w:rFonts w:ascii="Times New Roman" w:hAnsi="Times New Roman" w:cs="Times New Roman"/>
                <w:color w:val="000000" w:themeColor="text1"/>
              </w:rPr>
            </w:pPr>
          </w:p>
        </w:tc>
        <w:tc>
          <w:tcPr>
            <w:tcW w:w="1985" w:type="dxa"/>
            <w:tcBorders>
              <w:top w:val="nil"/>
              <w:left w:val="nil"/>
              <w:bottom w:val="single" w:sz="4" w:space="0" w:color="auto"/>
              <w:right w:val="nil"/>
            </w:tcBorders>
            <w:vAlign w:val="bottom"/>
          </w:tcPr>
          <w:p w:rsidR="003E1E39" w:rsidRPr="008609F0" w:rsidRDefault="003E1E39" w:rsidP="003E1E39">
            <w:pPr>
              <w:jc w:val="center"/>
              <w:rPr>
                <w:rFonts w:ascii="Times New Roman" w:hAnsi="Times New Roman" w:cs="Times New Roman"/>
                <w:color w:val="000000" w:themeColor="text1"/>
              </w:rPr>
            </w:pPr>
          </w:p>
        </w:tc>
        <w:tc>
          <w:tcPr>
            <w:tcW w:w="680" w:type="dxa"/>
            <w:tcBorders>
              <w:top w:val="nil"/>
              <w:left w:val="nil"/>
              <w:bottom w:val="nil"/>
              <w:right w:val="nil"/>
            </w:tcBorders>
            <w:vAlign w:val="bottom"/>
          </w:tcPr>
          <w:p w:rsidR="003E1E39" w:rsidRPr="008609F0" w:rsidRDefault="003E1E39" w:rsidP="003E1E39">
            <w:pPr>
              <w:jc w:val="center"/>
              <w:rPr>
                <w:rFonts w:ascii="Times New Roman" w:hAnsi="Times New Roman" w:cs="Times New Roman"/>
                <w:color w:val="000000" w:themeColor="text1"/>
              </w:rPr>
            </w:pPr>
          </w:p>
        </w:tc>
        <w:tc>
          <w:tcPr>
            <w:tcW w:w="2892" w:type="dxa"/>
            <w:tcBorders>
              <w:top w:val="nil"/>
              <w:left w:val="nil"/>
              <w:bottom w:val="single" w:sz="4" w:space="0" w:color="auto"/>
              <w:right w:val="nil"/>
            </w:tcBorders>
            <w:vAlign w:val="bottom"/>
          </w:tcPr>
          <w:p w:rsidR="003E1E39" w:rsidRPr="008609F0" w:rsidRDefault="003E1E39" w:rsidP="003E1E39">
            <w:pPr>
              <w:jc w:val="center"/>
              <w:rPr>
                <w:rFonts w:ascii="Times New Roman" w:hAnsi="Times New Roman" w:cs="Times New Roman"/>
                <w:color w:val="000000" w:themeColor="text1"/>
              </w:rPr>
            </w:pPr>
          </w:p>
        </w:tc>
      </w:tr>
      <w:tr w:rsidR="003E1E39" w:rsidRPr="008609F0" w:rsidTr="00FE35A9">
        <w:trPr>
          <w:cantSplit/>
        </w:trPr>
        <w:tc>
          <w:tcPr>
            <w:tcW w:w="3119" w:type="dxa"/>
            <w:tcBorders>
              <w:top w:val="nil"/>
              <w:left w:val="nil"/>
              <w:bottom w:val="nil"/>
              <w:right w:val="nil"/>
            </w:tcBorders>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8609F0" w:rsidRDefault="003E1E39" w:rsidP="003E1E39">
            <w:pPr>
              <w:rPr>
                <w:rFonts w:ascii="Times New Roman" w:hAnsi="Times New Roman" w:cs="Times New Roman"/>
                <w:color w:val="000000" w:themeColor="text1"/>
              </w:rPr>
            </w:pPr>
          </w:p>
        </w:tc>
        <w:tc>
          <w:tcPr>
            <w:tcW w:w="1985" w:type="dxa"/>
            <w:tcBorders>
              <w:top w:val="nil"/>
              <w:left w:val="nil"/>
              <w:bottom w:val="nil"/>
              <w:right w:val="nil"/>
            </w:tcBorders>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(подпись)</w:t>
            </w:r>
          </w:p>
        </w:tc>
        <w:tc>
          <w:tcPr>
            <w:tcW w:w="680" w:type="dxa"/>
            <w:tcBorders>
              <w:top w:val="nil"/>
              <w:left w:val="nil"/>
              <w:bottom w:val="nil"/>
              <w:right w:val="nil"/>
            </w:tcBorders>
          </w:tcPr>
          <w:p w:rsidR="003E1E39" w:rsidRPr="008609F0" w:rsidRDefault="003E1E39" w:rsidP="003E1E39">
            <w:pPr>
              <w:jc w:val="center"/>
              <w:rPr>
                <w:rFonts w:ascii="Times New Roman" w:hAnsi="Times New Roman" w:cs="Times New Roman"/>
                <w:color w:val="000000" w:themeColor="text1"/>
              </w:rPr>
            </w:pPr>
          </w:p>
        </w:tc>
        <w:tc>
          <w:tcPr>
            <w:tcW w:w="2892" w:type="dxa"/>
            <w:tcBorders>
              <w:top w:val="nil"/>
              <w:left w:val="nil"/>
              <w:bottom w:val="nil"/>
              <w:right w:val="nil"/>
            </w:tcBorders>
          </w:tcPr>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(расшифровка подписи)</w:t>
            </w:r>
          </w:p>
        </w:tc>
      </w:tr>
    </w:tbl>
    <w:p w:rsidR="003E1E39" w:rsidRPr="008609F0" w:rsidRDefault="003E1E39" w:rsidP="003E1E39">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М.П.</w:t>
      </w:r>
      <w:r w:rsidRPr="008609F0">
        <w:rPr>
          <w:rFonts w:ascii="Times New Roman" w:hAnsi="Times New Roman" w:cs="Times New Roman"/>
          <w:color w:val="000000" w:themeColor="text1"/>
        </w:rPr>
        <w:br/>
        <w:t>(при наличии)</w:t>
      </w:r>
    </w:p>
    <w:p w:rsidR="00C14D46" w:rsidRPr="008609F0" w:rsidRDefault="00C14D46" w:rsidP="00011268">
      <w:pPr>
        <w:ind w:firstLine="709"/>
        <w:jc w:val="center"/>
        <w:rPr>
          <w:color w:val="000000" w:themeColor="text1"/>
          <w:sz w:val="28"/>
          <w:szCs w:val="28"/>
        </w:rPr>
      </w:pPr>
    </w:p>
    <w:p w:rsidR="00011268" w:rsidRPr="008609F0" w:rsidRDefault="00011268" w:rsidP="00556FF6">
      <w:pPr>
        <w:pStyle w:val="40"/>
        <w:spacing w:after="520" w:line="230" w:lineRule="auto"/>
        <w:jc w:val="right"/>
        <w:rPr>
          <w:color w:val="000000" w:themeColor="text1"/>
        </w:rPr>
      </w:pPr>
    </w:p>
    <w:p w:rsidR="00494415" w:rsidRPr="008609F0" w:rsidRDefault="00494415" w:rsidP="00184669">
      <w:pPr>
        <w:pStyle w:val="40"/>
        <w:spacing w:after="0"/>
        <w:jc w:val="right"/>
        <w:rPr>
          <w:color w:val="000000" w:themeColor="text1"/>
        </w:rPr>
      </w:pPr>
    </w:p>
    <w:p w:rsidR="00494415" w:rsidRPr="008609F0" w:rsidRDefault="00494415" w:rsidP="00184669">
      <w:pPr>
        <w:pStyle w:val="40"/>
        <w:spacing w:after="0"/>
        <w:jc w:val="right"/>
        <w:rPr>
          <w:color w:val="000000" w:themeColor="text1"/>
        </w:rPr>
      </w:pPr>
    </w:p>
    <w:p w:rsidR="00494415" w:rsidRPr="008609F0" w:rsidRDefault="00494415" w:rsidP="00184669">
      <w:pPr>
        <w:pStyle w:val="40"/>
        <w:spacing w:after="0"/>
        <w:jc w:val="right"/>
        <w:rPr>
          <w:color w:val="000000" w:themeColor="text1"/>
        </w:rPr>
      </w:pPr>
    </w:p>
    <w:p w:rsidR="00494415" w:rsidRPr="008609F0" w:rsidRDefault="00494415" w:rsidP="00184669">
      <w:pPr>
        <w:pStyle w:val="40"/>
        <w:spacing w:after="0"/>
        <w:jc w:val="right"/>
        <w:rPr>
          <w:color w:val="000000" w:themeColor="text1"/>
        </w:rPr>
      </w:pPr>
    </w:p>
    <w:p w:rsidR="00494415" w:rsidRPr="008609F0" w:rsidRDefault="00494415" w:rsidP="00184669">
      <w:pPr>
        <w:pStyle w:val="40"/>
        <w:spacing w:after="0"/>
        <w:jc w:val="right"/>
        <w:rPr>
          <w:color w:val="000000" w:themeColor="text1"/>
        </w:rPr>
      </w:pPr>
    </w:p>
    <w:p w:rsidR="00494415" w:rsidRPr="008609F0" w:rsidRDefault="00494415" w:rsidP="00184669">
      <w:pPr>
        <w:pStyle w:val="40"/>
        <w:spacing w:after="0"/>
        <w:jc w:val="right"/>
        <w:rPr>
          <w:color w:val="000000" w:themeColor="text1"/>
        </w:rPr>
      </w:pPr>
    </w:p>
    <w:p w:rsidR="00494415" w:rsidRPr="008609F0" w:rsidRDefault="00494415" w:rsidP="00184669">
      <w:pPr>
        <w:pStyle w:val="40"/>
        <w:spacing w:after="0"/>
        <w:jc w:val="right"/>
        <w:rPr>
          <w:color w:val="000000" w:themeColor="text1"/>
        </w:rPr>
      </w:pPr>
    </w:p>
    <w:p w:rsidR="00494415" w:rsidRPr="008609F0" w:rsidRDefault="00494415" w:rsidP="00184669">
      <w:pPr>
        <w:pStyle w:val="40"/>
        <w:spacing w:after="0"/>
        <w:jc w:val="right"/>
        <w:rPr>
          <w:color w:val="000000" w:themeColor="text1"/>
        </w:rPr>
      </w:pPr>
    </w:p>
    <w:p w:rsidR="00494415" w:rsidRPr="008609F0" w:rsidRDefault="00494415" w:rsidP="00184669">
      <w:pPr>
        <w:pStyle w:val="40"/>
        <w:spacing w:after="0"/>
        <w:jc w:val="right"/>
        <w:rPr>
          <w:color w:val="000000" w:themeColor="text1"/>
        </w:rPr>
      </w:pPr>
    </w:p>
    <w:p w:rsidR="00494415" w:rsidRPr="008609F0" w:rsidRDefault="00494415" w:rsidP="00184669">
      <w:pPr>
        <w:pStyle w:val="40"/>
        <w:spacing w:after="0"/>
        <w:jc w:val="right"/>
        <w:rPr>
          <w:color w:val="000000" w:themeColor="text1"/>
        </w:rPr>
      </w:pPr>
    </w:p>
    <w:p w:rsidR="00494415" w:rsidRPr="008609F0" w:rsidRDefault="00494415" w:rsidP="00184669">
      <w:pPr>
        <w:pStyle w:val="40"/>
        <w:spacing w:after="0"/>
        <w:jc w:val="right"/>
        <w:rPr>
          <w:color w:val="000000" w:themeColor="text1"/>
        </w:rPr>
      </w:pPr>
    </w:p>
    <w:p w:rsidR="00462438" w:rsidRPr="008609F0" w:rsidRDefault="00462438" w:rsidP="00184669">
      <w:pPr>
        <w:pStyle w:val="40"/>
        <w:spacing w:after="0"/>
        <w:jc w:val="right"/>
        <w:rPr>
          <w:color w:val="000000" w:themeColor="text1"/>
        </w:rPr>
      </w:pPr>
    </w:p>
    <w:p w:rsidR="00462438" w:rsidRPr="008609F0" w:rsidRDefault="00462438" w:rsidP="00184669">
      <w:pPr>
        <w:pStyle w:val="40"/>
        <w:spacing w:after="0"/>
        <w:jc w:val="right"/>
        <w:rPr>
          <w:color w:val="000000" w:themeColor="text1"/>
        </w:rPr>
      </w:pPr>
    </w:p>
    <w:p w:rsidR="00462438" w:rsidRPr="008609F0" w:rsidRDefault="00462438" w:rsidP="00184669">
      <w:pPr>
        <w:pStyle w:val="40"/>
        <w:spacing w:after="0"/>
        <w:jc w:val="right"/>
        <w:rPr>
          <w:color w:val="000000" w:themeColor="text1"/>
        </w:rPr>
      </w:pPr>
    </w:p>
    <w:p w:rsidR="00462438" w:rsidRPr="008609F0" w:rsidRDefault="00462438" w:rsidP="00184669">
      <w:pPr>
        <w:pStyle w:val="40"/>
        <w:spacing w:after="0"/>
        <w:jc w:val="right"/>
        <w:rPr>
          <w:color w:val="000000" w:themeColor="text1"/>
        </w:rPr>
      </w:pPr>
    </w:p>
    <w:p w:rsidR="00462438" w:rsidRPr="008609F0" w:rsidRDefault="00462438" w:rsidP="00184669">
      <w:pPr>
        <w:pStyle w:val="40"/>
        <w:spacing w:after="0"/>
        <w:jc w:val="right"/>
        <w:rPr>
          <w:color w:val="000000" w:themeColor="text1"/>
        </w:rPr>
      </w:pPr>
    </w:p>
    <w:p w:rsidR="00AD6355" w:rsidRPr="008609F0" w:rsidRDefault="00AD6355" w:rsidP="00184669">
      <w:pPr>
        <w:pStyle w:val="40"/>
        <w:spacing w:after="0"/>
        <w:jc w:val="right"/>
        <w:rPr>
          <w:color w:val="000000" w:themeColor="text1"/>
        </w:rPr>
      </w:pPr>
    </w:p>
    <w:p w:rsidR="00184669" w:rsidRPr="008609F0" w:rsidRDefault="00682D0D" w:rsidP="00184669">
      <w:pPr>
        <w:pStyle w:val="40"/>
        <w:spacing w:after="0"/>
        <w:jc w:val="right"/>
        <w:rPr>
          <w:color w:val="000000" w:themeColor="text1"/>
        </w:rPr>
      </w:pPr>
      <w:r w:rsidRPr="008609F0">
        <w:rPr>
          <w:color w:val="000000" w:themeColor="text1"/>
        </w:rPr>
        <w:t>Приложение №</w:t>
      </w:r>
      <w:r w:rsidR="00184669" w:rsidRPr="008609F0">
        <w:rPr>
          <w:color w:val="000000" w:themeColor="text1"/>
        </w:rPr>
        <w:t xml:space="preserve"> 4</w:t>
      </w:r>
      <w:r w:rsidRPr="008609F0">
        <w:rPr>
          <w:color w:val="000000" w:themeColor="text1"/>
        </w:rPr>
        <w:t xml:space="preserve"> </w:t>
      </w:r>
    </w:p>
    <w:p w:rsidR="00C57F3E" w:rsidRPr="008609F0" w:rsidRDefault="00682D0D" w:rsidP="00C57F3E">
      <w:pPr>
        <w:pStyle w:val="40"/>
        <w:spacing w:after="0"/>
        <w:jc w:val="right"/>
        <w:rPr>
          <w:color w:val="000000" w:themeColor="text1"/>
        </w:rPr>
      </w:pPr>
      <w:r w:rsidRPr="008609F0">
        <w:rPr>
          <w:color w:val="000000" w:themeColor="text1"/>
        </w:rPr>
        <w:t>к Административному регламенту</w:t>
      </w:r>
    </w:p>
    <w:p w:rsidR="003E1E39" w:rsidRPr="008609F0" w:rsidRDefault="00C57F3E" w:rsidP="00EC67C5">
      <w:pPr>
        <w:pStyle w:val="40"/>
        <w:spacing w:after="0"/>
        <w:rPr>
          <w:color w:val="000000" w:themeColor="text1"/>
        </w:rPr>
      </w:pPr>
      <w:r w:rsidRPr="008609F0">
        <w:rPr>
          <w:color w:val="000000" w:themeColor="text1"/>
        </w:rPr>
        <w:tab/>
      </w:r>
    </w:p>
    <w:p w:rsidR="003E1E39" w:rsidRPr="008609F0" w:rsidRDefault="003E1E39" w:rsidP="00556FF6">
      <w:pPr>
        <w:pStyle w:val="40"/>
        <w:tabs>
          <w:tab w:val="left" w:leader="underscore" w:pos="6970"/>
        </w:tabs>
        <w:spacing w:after="40" w:line="230" w:lineRule="auto"/>
        <w:ind w:right="220"/>
        <w:jc w:val="right"/>
        <w:rPr>
          <w:color w:val="000000" w:themeColor="text1"/>
        </w:rPr>
      </w:pPr>
    </w:p>
    <w:p w:rsidR="00556FF6" w:rsidRPr="008609F0" w:rsidRDefault="00556FF6" w:rsidP="00556FF6">
      <w:pPr>
        <w:pStyle w:val="40"/>
        <w:tabs>
          <w:tab w:val="left" w:leader="underscore" w:pos="6970"/>
        </w:tabs>
        <w:spacing w:after="40" w:line="230" w:lineRule="auto"/>
        <w:ind w:right="220"/>
        <w:jc w:val="right"/>
        <w:rPr>
          <w:color w:val="000000" w:themeColor="text1"/>
          <w:sz w:val="24"/>
          <w:szCs w:val="24"/>
        </w:rPr>
      </w:pPr>
      <w:r w:rsidRPr="008609F0">
        <w:rPr>
          <w:color w:val="000000" w:themeColor="text1"/>
          <w:sz w:val="24"/>
          <w:szCs w:val="24"/>
        </w:rPr>
        <w:t xml:space="preserve">Кому </w:t>
      </w:r>
      <w:r w:rsidRPr="008609F0">
        <w:rPr>
          <w:color w:val="000000" w:themeColor="text1"/>
          <w:sz w:val="24"/>
          <w:szCs w:val="24"/>
        </w:rPr>
        <w:tab/>
      </w:r>
    </w:p>
    <w:p w:rsidR="003E1E39" w:rsidRPr="008609F0" w:rsidRDefault="00556FF6" w:rsidP="00EC67C5">
      <w:pPr>
        <w:pStyle w:val="50"/>
        <w:pBdr>
          <w:bottom w:val="single" w:sz="4" w:space="0" w:color="auto"/>
        </w:pBdr>
        <w:spacing w:after="240"/>
        <w:rPr>
          <w:rFonts w:ascii="Times New Roman" w:hAnsi="Times New Roman" w:cs="Times New Roman"/>
          <w:color w:val="000000" w:themeColor="text1"/>
          <w:sz w:val="24"/>
          <w:szCs w:val="24"/>
        </w:rPr>
      </w:pPr>
      <w:proofErr w:type="gramStart"/>
      <w:r w:rsidRPr="008609F0">
        <w:rPr>
          <w:rFonts w:ascii="Times New Roman" w:hAnsi="Times New Roman" w:cs="Times New Roman"/>
          <w:color w:val="000000" w:themeColor="text1"/>
          <w:sz w:val="24"/>
          <w:szCs w:val="24"/>
        </w:rPr>
        <w:t>(фамилия, имя, отчество (при наличии) застройщика, ОГРНИП (для</w:t>
      </w:r>
      <w:r w:rsidRPr="008609F0">
        <w:rPr>
          <w:rFonts w:ascii="Times New Roman" w:hAnsi="Times New Roman" w:cs="Times New Roman"/>
          <w:color w:val="000000" w:themeColor="text1"/>
          <w:sz w:val="24"/>
          <w:szCs w:val="24"/>
        </w:rPr>
        <w:br/>
        <w:t>физического лица, зарегистрированного в качестве индивидуального</w:t>
      </w:r>
      <w:r w:rsidRPr="008609F0">
        <w:rPr>
          <w:rFonts w:ascii="Times New Roman" w:hAnsi="Times New Roman" w:cs="Times New Roman"/>
          <w:color w:val="000000" w:themeColor="text1"/>
          <w:sz w:val="24"/>
          <w:szCs w:val="24"/>
        </w:rPr>
        <w:br/>
        <w:t xml:space="preserve">предпринимателя) </w:t>
      </w:r>
      <w:r w:rsidRPr="008609F0">
        <w:rPr>
          <w:rFonts w:ascii="Times New Roman" w:eastAsia="Times New Roman" w:hAnsi="Times New Roman" w:cs="Times New Roman"/>
          <w:color w:val="000000" w:themeColor="text1"/>
          <w:sz w:val="24"/>
          <w:szCs w:val="24"/>
        </w:rPr>
        <w:t xml:space="preserve">- </w:t>
      </w:r>
      <w:r w:rsidRPr="008609F0">
        <w:rPr>
          <w:rFonts w:ascii="Times New Roman" w:hAnsi="Times New Roman" w:cs="Times New Roman"/>
          <w:color w:val="000000" w:themeColor="text1"/>
          <w:sz w:val="24"/>
          <w:szCs w:val="24"/>
        </w:rPr>
        <w:t>для физического лица, полное наименование</w:t>
      </w:r>
      <w:r w:rsidRPr="008609F0">
        <w:rPr>
          <w:rFonts w:ascii="Times New Roman" w:hAnsi="Times New Roman" w:cs="Times New Roman"/>
          <w:color w:val="000000" w:themeColor="text1"/>
          <w:sz w:val="24"/>
          <w:szCs w:val="24"/>
        </w:rPr>
        <w:br/>
        <w:t xml:space="preserve">застройщика, ИНН*, ОГРН </w:t>
      </w:r>
      <w:r w:rsidRPr="008609F0">
        <w:rPr>
          <w:rFonts w:ascii="Times New Roman" w:eastAsia="Times New Roman" w:hAnsi="Times New Roman" w:cs="Times New Roman"/>
          <w:color w:val="000000" w:themeColor="text1"/>
          <w:sz w:val="24"/>
          <w:szCs w:val="24"/>
        </w:rPr>
        <w:t xml:space="preserve">- </w:t>
      </w:r>
      <w:r w:rsidRPr="008609F0">
        <w:rPr>
          <w:rFonts w:ascii="Times New Roman" w:hAnsi="Times New Roman" w:cs="Times New Roman"/>
          <w:color w:val="000000" w:themeColor="text1"/>
          <w:sz w:val="24"/>
          <w:szCs w:val="24"/>
        </w:rPr>
        <w:t>для юридического лица</w:t>
      </w:r>
      <w:proofErr w:type="gramEnd"/>
    </w:p>
    <w:p w:rsidR="00EC67C5" w:rsidRPr="008609F0" w:rsidRDefault="00EC67C5" w:rsidP="00EC67C5">
      <w:pPr>
        <w:pStyle w:val="50"/>
        <w:pBdr>
          <w:bottom w:val="single" w:sz="4" w:space="0" w:color="auto"/>
        </w:pBdr>
        <w:spacing w:after="240"/>
        <w:rPr>
          <w:rFonts w:ascii="Times New Roman" w:hAnsi="Times New Roman" w:cs="Times New Roman"/>
          <w:color w:val="000000" w:themeColor="text1"/>
          <w:sz w:val="24"/>
          <w:szCs w:val="24"/>
        </w:rPr>
      </w:pPr>
    </w:p>
    <w:p w:rsidR="00B059A7" w:rsidRPr="008609F0" w:rsidRDefault="00556FF6" w:rsidP="00B059A7">
      <w:pPr>
        <w:pStyle w:val="50"/>
        <w:spacing w:after="780"/>
        <w:ind w:right="320"/>
        <w:jc w:val="right"/>
        <w:rPr>
          <w:rFonts w:ascii="Times New Roman" w:hAnsi="Times New Roman" w:cs="Times New Roman"/>
          <w:color w:val="000000" w:themeColor="text1"/>
          <w:sz w:val="24"/>
          <w:szCs w:val="24"/>
        </w:rPr>
      </w:pPr>
      <w:r w:rsidRPr="008609F0">
        <w:rPr>
          <w:rFonts w:ascii="Times New Roman" w:hAnsi="Times New Roman" w:cs="Times New Roman"/>
          <w:color w:val="000000" w:themeColor="text1"/>
          <w:sz w:val="24"/>
          <w:szCs w:val="24"/>
        </w:rPr>
        <w:t>почтовый индекс и адрес, телефон, адрес электронной почты застройщика)</w:t>
      </w:r>
    </w:p>
    <w:p w:rsidR="00556FF6" w:rsidRPr="008609F0" w:rsidRDefault="00556FF6" w:rsidP="00B059A7">
      <w:pPr>
        <w:pStyle w:val="50"/>
        <w:spacing w:after="780"/>
        <w:ind w:right="320"/>
        <w:rPr>
          <w:rFonts w:ascii="Times New Roman" w:hAnsi="Times New Roman" w:cs="Times New Roman"/>
          <w:color w:val="000000" w:themeColor="text1"/>
          <w:sz w:val="24"/>
          <w:szCs w:val="24"/>
        </w:rPr>
      </w:pPr>
      <w:proofErr w:type="gramStart"/>
      <w:r w:rsidRPr="008609F0">
        <w:rPr>
          <w:color w:val="000000" w:themeColor="text1"/>
          <w:sz w:val="24"/>
          <w:szCs w:val="24"/>
        </w:rPr>
        <w:t>Р</w:t>
      </w:r>
      <w:proofErr w:type="gramEnd"/>
      <w:r w:rsidRPr="008609F0">
        <w:rPr>
          <w:color w:val="000000" w:themeColor="text1"/>
          <w:sz w:val="24"/>
          <w:szCs w:val="24"/>
        </w:rPr>
        <w:t xml:space="preserve"> Е Ш Е Н И Е</w:t>
      </w:r>
    </w:p>
    <w:p w:rsidR="00556FF6" w:rsidRPr="008609F0" w:rsidRDefault="00556FF6" w:rsidP="00556FF6">
      <w:pPr>
        <w:pStyle w:val="40"/>
        <w:spacing w:after="780"/>
        <w:rPr>
          <w:color w:val="000000" w:themeColor="text1"/>
          <w:sz w:val="24"/>
          <w:szCs w:val="24"/>
        </w:rPr>
      </w:pPr>
      <w:r w:rsidRPr="008609F0">
        <w:rPr>
          <w:color w:val="000000" w:themeColor="text1"/>
          <w:sz w:val="24"/>
          <w:szCs w:val="24"/>
        </w:rPr>
        <w:t>об отказе в приеме документов</w:t>
      </w:r>
    </w:p>
    <w:p w:rsidR="00556FF6" w:rsidRPr="008609F0" w:rsidRDefault="00556FF6" w:rsidP="00556FF6">
      <w:pPr>
        <w:pStyle w:val="50"/>
        <w:pBdr>
          <w:top w:val="single" w:sz="4" w:space="0" w:color="auto"/>
        </w:pBdr>
        <w:spacing w:after="240" w:line="240" w:lineRule="auto"/>
        <w:rPr>
          <w:rFonts w:ascii="Times New Roman" w:hAnsi="Times New Roman" w:cs="Times New Roman"/>
          <w:color w:val="000000" w:themeColor="text1"/>
          <w:sz w:val="24"/>
          <w:szCs w:val="24"/>
        </w:rPr>
      </w:pPr>
      <w:r w:rsidRPr="008609F0">
        <w:rPr>
          <w:rFonts w:ascii="Times New Roman" w:hAnsi="Times New Roman" w:cs="Times New Roman"/>
          <w:color w:val="000000" w:themeColor="text1"/>
          <w:sz w:val="24"/>
          <w:szCs w:val="24"/>
        </w:rPr>
        <w:t>(наименование уполномоченного на выдачу разрешений на строительство федерального органа исполнительной</w:t>
      </w:r>
      <w:r w:rsidRPr="008609F0">
        <w:rPr>
          <w:rFonts w:ascii="Times New Roman" w:hAnsi="Times New Roman" w:cs="Times New Roman"/>
          <w:color w:val="000000" w:themeColor="text1"/>
          <w:sz w:val="24"/>
          <w:szCs w:val="24"/>
        </w:rPr>
        <w:br/>
        <w:t>власти, органа исполнительной власти субъекта Российской Федерации, органа местного самоуправления)</w:t>
      </w:r>
    </w:p>
    <w:p w:rsidR="00556FF6" w:rsidRPr="008609F0" w:rsidRDefault="00556FF6" w:rsidP="00EC67C5">
      <w:pPr>
        <w:pStyle w:val="40"/>
        <w:spacing w:line="262" w:lineRule="auto"/>
        <w:jc w:val="both"/>
        <w:rPr>
          <w:color w:val="000000" w:themeColor="text1"/>
          <w:sz w:val="24"/>
          <w:szCs w:val="24"/>
        </w:rPr>
      </w:pPr>
      <w:proofErr w:type="gramStart"/>
      <w:r w:rsidRPr="008609F0">
        <w:rPr>
          <w:color w:val="000000" w:themeColor="text1"/>
          <w:sz w:val="24"/>
          <w:szCs w:val="24"/>
        </w:rPr>
        <w:t xml:space="preserve">В приеме документов для предоставления услуги </w:t>
      </w:r>
      <w:r w:rsidR="00275ADD" w:rsidRPr="008609F0">
        <w:rPr>
          <w:color w:val="000000" w:themeColor="text1"/>
          <w:sz w:val="24"/>
          <w:szCs w:val="24"/>
        </w:rPr>
        <w:t>«</w:t>
      </w:r>
      <w:r w:rsidR="003E1E39" w:rsidRPr="008609F0">
        <w:rPr>
          <w:color w:val="000000" w:themeColor="text1"/>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75ADD" w:rsidRPr="008609F0">
        <w:rPr>
          <w:color w:val="000000" w:themeColor="text1"/>
          <w:sz w:val="24"/>
          <w:szCs w:val="24"/>
        </w:rPr>
        <w:t>»</w:t>
      </w:r>
      <w:r w:rsidRPr="008609F0">
        <w:rPr>
          <w:color w:val="000000" w:themeColor="text1"/>
          <w:sz w:val="24"/>
          <w:szCs w:val="24"/>
        </w:rPr>
        <w:t>, Вам отказано по следующим основаниям:</w:t>
      </w:r>
      <w:proofErr w:type="gramEnd"/>
    </w:p>
    <w:tbl>
      <w:tblPr>
        <w:tblOverlap w:val="never"/>
        <w:tblW w:w="10296" w:type="dxa"/>
        <w:jc w:val="center"/>
        <w:tblLayout w:type="fixed"/>
        <w:tblCellMar>
          <w:left w:w="10" w:type="dxa"/>
          <w:right w:w="10" w:type="dxa"/>
        </w:tblCellMar>
        <w:tblLook w:val="0000"/>
      </w:tblPr>
      <w:tblGrid>
        <w:gridCol w:w="1853"/>
        <w:gridCol w:w="4550"/>
        <w:gridCol w:w="3893"/>
      </w:tblGrid>
      <w:tr w:rsidR="00161544" w:rsidRPr="008609F0" w:rsidTr="00E65825">
        <w:trPr>
          <w:trHeight w:hRule="exact" w:val="1123"/>
          <w:jc w:val="center"/>
        </w:trPr>
        <w:tc>
          <w:tcPr>
            <w:tcW w:w="1853" w:type="dxa"/>
            <w:tcBorders>
              <w:top w:val="single" w:sz="4" w:space="0" w:color="auto"/>
              <w:left w:val="single" w:sz="4" w:space="0" w:color="auto"/>
            </w:tcBorders>
            <w:shd w:val="clear" w:color="auto" w:fill="auto"/>
          </w:tcPr>
          <w:p w:rsidR="00161544" w:rsidRPr="008609F0" w:rsidRDefault="00161544" w:rsidP="00677A4B">
            <w:pPr>
              <w:jc w:val="center"/>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 пункта Администра</w:t>
            </w:r>
            <w:r w:rsidRPr="008609F0">
              <w:rPr>
                <w:rFonts w:ascii="Times New Roman" w:hAnsi="Times New Roman" w:cs="Times New Roman"/>
                <w:color w:val="000000" w:themeColor="text1"/>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8609F0" w:rsidRDefault="00161544" w:rsidP="00677A4B">
            <w:pPr>
              <w:jc w:val="center"/>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8609F0" w:rsidRDefault="00161544" w:rsidP="00677A4B">
            <w:pPr>
              <w:jc w:val="center"/>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Разъяснение причин отказа в приеме документов</w:t>
            </w:r>
          </w:p>
        </w:tc>
      </w:tr>
      <w:tr w:rsidR="00E65825" w:rsidRPr="008609F0" w:rsidTr="00E65825">
        <w:trPr>
          <w:trHeight w:hRule="exact" w:val="1123"/>
          <w:jc w:val="center"/>
        </w:trPr>
        <w:tc>
          <w:tcPr>
            <w:tcW w:w="1853" w:type="dxa"/>
            <w:tcBorders>
              <w:top w:val="single" w:sz="4" w:space="0" w:color="auto"/>
              <w:left w:val="single" w:sz="4" w:space="0" w:color="auto"/>
            </w:tcBorders>
            <w:shd w:val="clear" w:color="auto" w:fill="auto"/>
          </w:tcPr>
          <w:p w:rsidR="00E65825" w:rsidRPr="008609F0" w:rsidRDefault="00E65825" w:rsidP="00677A4B">
            <w:pPr>
              <w:jc w:val="center"/>
              <w:rPr>
                <w:rFonts w:ascii="Times New Roman" w:hAnsi="Times New Roman" w:cs="Times New Roman"/>
                <w:color w:val="000000" w:themeColor="text1"/>
              </w:rPr>
            </w:pPr>
          </w:p>
        </w:tc>
        <w:tc>
          <w:tcPr>
            <w:tcW w:w="4550" w:type="dxa"/>
            <w:tcBorders>
              <w:top w:val="single" w:sz="4" w:space="0" w:color="auto"/>
              <w:left w:val="single" w:sz="4" w:space="0" w:color="auto"/>
            </w:tcBorders>
            <w:shd w:val="clear" w:color="auto" w:fill="auto"/>
          </w:tcPr>
          <w:p w:rsidR="00E65825" w:rsidRPr="008609F0" w:rsidRDefault="00E65825" w:rsidP="00677A4B">
            <w:pPr>
              <w:jc w:val="center"/>
              <w:rPr>
                <w:rFonts w:ascii="Times New Roman" w:hAnsi="Times New Roman" w:cs="Times New Roman"/>
                <w:color w:val="000000" w:themeColor="text1"/>
              </w:rPr>
            </w:pPr>
          </w:p>
        </w:tc>
        <w:tc>
          <w:tcPr>
            <w:tcW w:w="3893" w:type="dxa"/>
            <w:tcBorders>
              <w:top w:val="single" w:sz="4" w:space="0" w:color="auto"/>
              <w:left w:val="single" w:sz="4" w:space="0" w:color="auto"/>
              <w:right w:val="single" w:sz="4" w:space="0" w:color="auto"/>
            </w:tcBorders>
            <w:shd w:val="clear" w:color="auto" w:fill="auto"/>
          </w:tcPr>
          <w:p w:rsidR="00E65825" w:rsidRPr="008609F0" w:rsidRDefault="00E65825" w:rsidP="00677A4B">
            <w:pPr>
              <w:jc w:val="center"/>
              <w:rPr>
                <w:rFonts w:ascii="Times New Roman" w:hAnsi="Times New Roman" w:cs="Times New Roman"/>
                <w:color w:val="000000" w:themeColor="text1"/>
              </w:rPr>
            </w:pPr>
          </w:p>
        </w:tc>
      </w:tr>
      <w:tr w:rsidR="00161544" w:rsidRPr="008609F0" w:rsidTr="00E65825">
        <w:trPr>
          <w:trHeight w:hRule="exact" w:val="1786"/>
          <w:jc w:val="center"/>
        </w:trPr>
        <w:tc>
          <w:tcPr>
            <w:tcW w:w="1853" w:type="dxa"/>
            <w:tcBorders>
              <w:top w:val="single" w:sz="4" w:space="0" w:color="auto"/>
              <w:left w:val="single" w:sz="4" w:space="0" w:color="auto"/>
            </w:tcBorders>
            <w:shd w:val="clear" w:color="auto" w:fill="auto"/>
          </w:tcPr>
          <w:p w:rsidR="00161544" w:rsidRPr="008609F0" w:rsidRDefault="00161544" w:rsidP="00494415">
            <w:pPr>
              <w:pStyle w:val="a7"/>
              <w:spacing w:line="259" w:lineRule="auto"/>
              <w:ind w:firstLine="0"/>
              <w:rPr>
                <w:color w:val="000000" w:themeColor="text1"/>
                <w:sz w:val="22"/>
                <w:szCs w:val="22"/>
              </w:rPr>
            </w:pPr>
          </w:p>
        </w:tc>
        <w:tc>
          <w:tcPr>
            <w:tcW w:w="4550" w:type="dxa"/>
            <w:tcBorders>
              <w:top w:val="single" w:sz="4" w:space="0" w:color="auto"/>
              <w:left w:val="single" w:sz="4" w:space="0" w:color="auto"/>
            </w:tcBorders>
            <w:shd w:val="clear" w:color="auto" w:fill="auto"/>
          </w:tcPr>
          <w:p w:rsidR="00161544" w:rsidRPr="008609F0" w:rsidRDefault="00161544" w:rsidP="00677A4B">
            <w:pPr>
              <w:pStyle w:val="a7"/>
              <w:spacing w:line="262" w:lineRule="auto"/>
              <w:ind w:firstLine="0"/>
              <w:rPr>
                <w:color w:val="000000" w:themeColor="text1"/>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8609F0" w:rsidRDefault="00161544" w:rsidP="00677A4B">
            <w:pPr>
              <w:rPr>
                <w:rFonts w:ascii="Times New Roman" w:hAnsi="Times New Roman" w:cs="Times New Roman"/>
                <w:color w:val="000000" w:themeColor="text1"/>
              </w:rPr>
            </w:pPr>
          </w:p>
        </w:tc>
      </w:tr>
    </w:tbl>
    <w:p w:rsidR="00556FF6" w:rsidRPr="008609F0" w:rsidRDefault="00556FF6" w:rsidP="00556FF6">
      <w:pPr>
        <w:spacing w:after="239" w:line="1" w:lineRule="exact"/>
        <w:rPr>
          <w:color w:val="000000" w:themeColor="text1"/>
        </w:rPr>
      </w:pPr>
    </w:p>
    <w:p w:rsidR="00C57F3E" w:rsidRPr="008609F0" w:rsidRDefault="00C57F3E" w:rsidP="00556FF6">
      <w:pPr>
        <w:spacing w:after="239" w:line="1" w:lineRule="exact"/>
        <w:rPr>
          <w:color w:val="000000" w:themeColor="text1"/>
        </w:rPr>
      </w:pPr>
    </w:p>
    <w:p w:rsidR="00C57F3E" w:rsidRPr="008609F0" w:rsidRDefault="00C57F3E" w:rsidP="00556FF6">
      <w:pPr>
        <w:spacing w:after="239" w:line="1" w:lineRule="exact"/>
        <w:rPr>
          <w:color w:val="000000" w:themeColor="text1"/>
        </w:rPr>
      </w:pPr>
    </w:p>
    <w:p w:rsidR="00C57F3E" w:rsidRPr="008609F0" w:rsidRDefault="00C57F3E" w:rsidP="00556FF6">
      <w:pPr>
        <w:spacing w:after="239" w:line="1" w:lineRule="exact"/>
        <w:rPr>
          <w:color w:val="000000" w:themeColor="text1"/>
        </w:rPr>
      </w:pPr>
    </w:p>
    <w:p w:rsidR="00C57F3E" w:rsidRPr="008609F0" w:rsidRDefault="00C57F3E" w:rsidP="00556FF6">
      <w:pPr>
        <w:spacing w:after="239" w:line="1" w:lineRule="exact"/>
        <w:rPr>
          <w:color w:val="000000" w:themeColor="text1"/>
        </w:rPr>
      </w:pPr>
    </w:p>
    <w:p w:rsidR="00C57F3E" w:rsidRPr="008609F0" w:rsidRDefault="00C57F3E" w:rsidP="00556FF6">
      <w:pPr>
        <w:spacing w:after="239" w:line="1" w:lineRule="exact"/>
        <w:rPr>
          <w:color w:val="000000" w:themeColor="text1"/>
        </w:rPr>
      </w:pPr>
    </w:p>
    <w:p w:rsidR="00C57F3E" w:rsidRPr="008609F0" w:rsidRDefault="00C57F3E" w:rsidP="00556FF6">
      <w:pPr>
        <w:spacing w:after="239" w:line="1" w:lineRule="exact"/>
        <w:rPr>
          <w:color w:val="000000" w:themeColor="text1"/>
        </w:rPr>
      </w:pPr>
    </w:p>
    <w:p w:rsidR="00556FF6" w:rsidRPr="008609F0" w:rsidRDefault="00556FF6" w:rsidP="00556FF6">
      <w:pPr>
        <w:pStyle w:val="40"/>
        <w:tabs>
          <w:tab w:val="left" w:leader="underscore" w:pos="9976"/>
        </w:tabs>
        <w:spacing w:after="100" w:line="233" w:lineRule="auto"/>
        <w:rPr>
          <w:color w:val="000000" w:themeColor="text1"/>
        </w:rPr>
      </w:pPr>
      <w:r w:rsidRPr="008609F0">
        <w:rPr>
          <w:color w:val="000000" w:themeColor="text1"/>
        </w:rPr>
        <w:t xml:space="preserve">Дополнительно информируем: </w:t>
      </w:r>
      <w:r w:rsidRPr="008609F0">
        <w:rPr>
          <w:color w:val="000000" w:themeColor="text1"/>
        </w:rPr>
        <w:tab/>
      </w:r>
    </w:p>
    <w:p w:rsidR="00556FF6" w:rsidRPr="008609F0" w:rsidRDefault="00556FF6" w:rsidP="00556FF6">
      <w:pPr>
        <w:pStyle w:val="40"/>
        <w:tabs>
          <w:tab w:val="left" w:leader="underscore" w:pos="9976"/>
        </w:tabs>
        <w:spacing w:after="40" w:line="209" w:lineRule="auto"/>
        <w:rPr>
          <w:color w:val="000000" w:themeColor="text1"/>
          <w:sz w:val="24"/>
          <w:szCs w:val="24"/>
        </w:rPr>
      </w:pPr>
      <w:r w:rsidRPr="008609F0">
        <w:rPr>
          <w:color w:val="000000" w:themeColor="text1"/>
          <w:sz w:val="24"/>
          <w:szCs w:val="24"/>
        </w:rPr>
        <w:tab/>
        <w:t>.</w:t>
      </w:r>
    </w:p>
    <w:p w:rsidR="00556FF6" w:rsidRPr="008609F0" w:rsidRDefault="00556FF6" w:rsidP="00556FF6">
      <w:pPr>
        <w:pStyle w:val="50"/>
        <w:spacing w:after="240"/>
        <w:rPr>
          <w:rFonts w:ascii="Times New Roman" w:hAnsi="Times New Roman" w:cs="Times New Roman"/>
          <w:color w:val="000000" w:themeColor="text1"/>
        </w:rPr>
      </w:pPr>
      <w:r w:rsidRPr="008609F0">
        <w:rPr>
          <w:rFonts w:ascii="Times New Roman" w:hAnsi="Times New Roman" w:cs="Times New Roman"/>
          <w:color w:val="000000" w:themeColor="text1"/>
        </w:rPr>
        <w:t>(указывается информация, необходимая для устранения оснований для отказа в приеме документов, необходимых</w:t>
      </w:r>
      <w:r w:rsidRPr="008609F0">
        <w:rPr>
          <w:rFonts w:ascii="Times New Roman" w:hAnsi="Times New Roman" w:cs="Times New Roman"/>
          <w:color w:val="000000" w:themeColor="text1"/>
        </w:rPr>
        <w:br/>
        <w:t>для предоставления услуги, а также иная дополнительная информация при наличии)</w:t>
      </w:r>
    </w:p>
    <w:p w:rsidR="00556FF6" w:rsidRPr="008609F0" w:rsidRDefault="00556FF6" w:rsidP="00556FF6">
      <w:pPr>
        <w:pStyle w:val="40"/>
        <w:tabs>
          <w:tab w:val="left" w:leader="underscore" w:pos="9976"/>
        </w:tabs>
        <w:spacing w:after="40" w:line="233" w:lineRule="auto"/>
        <w:jc w:val="both"/>
        <w:rPr>
          <w:color w:val="000000" w:themeColor="text1"/>
        </w:rPr>
      </w:pPr>
      <w:r w:rsidRPr="008609F0">
        <w:rPr>
          <w:color w:val="000000" w:themeColor="text1"/>
        </w:rPr>
        <w:t xml:space="preserve">Приложение: </w:t>
      </w:r>
      <w:r w:rsidRPr="008609F0">
        <w:rPr>
          <w:color w:val="000000" w:themeColor="text1"/>
        </w:rPr>
        <w:tab/>
      </w:r>
    </w:p>
    <w:p w:rsidR="00556FF6" w:rsidRPr="008609F0" w:rsidRDefault="00556FF6" w:rsidP="00556FF6">
      <w:pPr>
        <w:pStyle w:val="50"/>
        <w:tabs>
          <w:tab w:val="left" w:leader="underscore" w:pos="9976"/>
        </w:tabs>
        <w:spacing w:after="160" w:line="240" w:lineRule="auto"/>
        <w:rPr>
          <w:rFonts w:ascii="Times New Roman" w:hAnsi="Times New Roman" w:cs="Times New Roman"/>
          <w:color w:val="000000" w:themeColor="text1"/>
        </w:rPr>
      </w:pPr>
      <w:r w:rsidRPr="008609F0">
        <w:rPr>
          <w:rFonts w:ascii="Times New Roman" w:eastAsia="Times New Roman" w:hAnsi="Times New Roman" w:cs="Times New Roman"/>
          <w:color w:val="000000" w:themeColor="text1"/>
          <w:sz w:val="24"/>
          <w:szCs w:val="24"/>
        </w:rPr>
        <w:tab/>
        <w:t>.</w:t>
      </w:r>
      <w:r w:rsidRPr="008609F0">
        <w:rPr>
          <w:rFonts w:ascii="Times New Roman" w:eastAsia="Times New Roman" w:hAnsi="Times New Roman" w:cs="Times New Roman"/>
          <w:color w:val="000000" w:themeColor="text1"/>
          <w:sz w:val="24"/>
          <w:szCs w:val="24"/>
        </w:rPr>
        <w:br/>
      </w:r>
      <w:r w:rsidRPr="008609F0">
        <w:rPr>
          <w:rFonts w:ascii="Times New Roman" w:hAnsi="Times New Roman" w:cs="Times New Roman"/>
          <w:color w:val="000000" w:themeColor="text1"/>
        </w:rPr>
        <w:t>(прилагаются документы, представленные заявителем)</w:t>
      </w:r>
    </w:p>
    <w:p w:rsidR="00556FF6" w:rsidRPr="008609F0" w:rsidRDefault="00EB522F" w:rsidP="00556FF6">
      <w:pPr>
        <w:spacing w:after="688" w:line="1" w:lineRule="exact"/>
        <w:rPr>
          <w:rFonts w:ascii="Times New Roman" w:hAnsi="Times New Roman" w:cs="Times New Roman"/>
          <w:color w:val="000000" w:themeColor="text1"/>
        </w:rPr>
      </w:pPr>
      <w:r>
        <w:rPr>
          <w:rFonts w:ascii="Times New Roman" w:hAnsi="Times New Roman" w:cs="Times New Roman"/>
          <w:noProof/>
          <w:color w:val="000000" w:themeColor="text1"/>
          <w:lang w:bidi="ar-SA"/>
        </w:rPr>
        <w:pict>
          <v:shapetype id="_x0000_t202" coordsize="21600,21600" o:spt="202" path="m,l,21600r21600,l21600,xe">
            <v:stroke joinstyle="miter"/>
            <v:path gradientshapeok="t" o:connecttype="rect"/>
          </v:shapetype>
          <v:shape id="Shape 7" o:spid="_x0000_s1026" type="#_x0000_t202" style="position:absolute;margin-left:267.6pt;margin-top:20.25pt;width:48.9pt;height:14.4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TmQEAACMDAAAOAAAAZHJzL2Uyb0RvYy54bWysUsFuGyEQvVfKPyDuNWs3cq2V15GiKFWl&#10;KKmU5gMwC16UhSEM8a7/PgP2OlF7i3KBgRnevPeG9dXoerbXES34hs9nFWfaK2it3zX86e/t9xVn&#10;mKRvZQ9eN/ygkV9tLr6th1DrBXTQtzoyAvFYD6HhXUqhFgJVp53EGQTtKWkgOpnoGHeijXIgdNeL&#10;RVUtxQCxDRGURqTbm2OSbwq+MVqlB2NQJ9Y3nLilssaybvMqNmtZ76IMnVUnGvITLJy0npqeoW5k&#10;kuw12v+gnFUREEyaKXACjLFKFw2kZl79o+axk0EXLWQOhrNN+HWw6n7/JzLbNvxyyZmXjmZU2rKf&#10;2ZshYE0lj4GK0ngNI8246MRwB+oZqUR8qDk+QKrOXowmuryTSkYPyf7D2XI9JqbocrmYVz8ooyg1&#10;Xy1WqzIS8f44REy/NDiWg4ZHmmghIPd3mHJ7WU8luZeHW9v3E60jk0wwjdvxpGcL7YHkDDT0huPL&#10;q4yas/63J1fzD5mCOAXbUzCB0iRK29OvyaP+eC6OvP/tzRsAAAD//wMAUEsDBBQABgAIAAAAIQCk&#10;VrDU3wAAAAkBAAAPAAAAZHJzL2Rvd25yZXYueG1sTI/BTsMwDIbvSLxDZCRuLKWlA0rTCQ1NHBCH&#10;DZA4eo1pKpqkSrKue3vMCW62/On399er2Q5iohB77xRcLzIQ5Fqve9cpeH/bXN2BiAmdxsE7UnCi&#10;CKvm/KzGSvuj29K0S53gEBcrVGBSGispY2vIYlz4kRzfvnywmHgNndQBjxxuB5ln2VJa7B1/MDjS&#10;2lD7vTtYBR/rcfMyfxp8nUr9/JTfbk+hnZW6vJgfH0AkmtMfDL/6rA4NO+39wekoBgVlUeaMKrjJ&#10;ShAMLIuCy+15uC9ANrX836D5AQAA//8DAFBLAQItABQABgAIAAAAIQC2gziS/gAAAOEBAAATAAAA&#10;AAAAAAAAAAAAAAAAAABbQ29udGVudF9UeXBlc10ueG1sUEsBAi0AFAAGAAgAAAAhADj9If/WAAAA&#10;lAEAAAsAAAAAAAAAAAAAAAAALwEAAF9yZWxzLy5yZWxzUEsBAi0AFAAGAAgAAAAhAP/w5ZOZAQAA&#10;IwMAAA4AAAAAAAAAAAAAAAAALgIAAGRycy9lMm9Eb2MueG1sUEsBAi0AFAAGAAgAAAAhAKRWsNTf&#10;AAAACQEAAA8AAAAAAAAAAAAAAAAA8wMAAGRycy9kb3ducmV2LnhtbFBLBQYAAAAABAAEAPMAAAD/&#10;BAAAAAA=&#10;" filled="f" stroked="f">
            <v:path arrowok="t"/>
            <v:textbox inset="0,0,0,0">
              <w:txbxContent>
                <w:p w:rsidR="006E2B78" w:rsidRDefault="006E2B78" w:rsidP="00556FF6">
                  <w:pPr>
                    <w:pStyle w:val="50"/>
                    <w:pBdr>
                      <w:top w:val="single" w:sz="4" w:space="0" w:color="auto"/>
                    </w:pBdr>
                    <w:spacing w:line="240" w:lineRule="auto"/>
                  </w:pPr>
                  <w:r>
                    <w:t>(</w:t>
                  </w:r>
                  <w:r w:rsidRPr="00275ADD">
                    <w:rPr>
                      <w:rFonts w:ascii="Times New Roman" w:hAnsi="Times New Roman" w:cs="Times New Roman"/>
                    </w:rPr>
                    <w:t>подпись</w:t>
                  </w:r>
                  <w:r>
                    <w:t>)</w:t>
                  </w:r>
                </w:p>
              </w:txbxContent>
            </v:textbox>
            <w10:wrap anchorx="page"/>
          </v:shape>
        </w:pict>
      </w:r>
      <w:r>
        <w:rPr>
          <w:rFonts w:ascii="Times New Roman" w:hAnsi="Times New Roman" w:cs="Times New Roman"/>
          <w:noProof/>
          <w:color w:val="000000" w:themeColor="text1"/>
          <w:lang w:bidi="ar-SA"/>
        </w:rPr>
        <w:pict>
          <v:shape id="Shape 5" o:spid="_x0000_s1027" type="#_x0000_t202" style="position:absolute;margin-left:111.8pt;margin-top:20pt;width:56.5pt;height:14.4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IRmQEAACgDAAAOAAAAZHJzL2Uyb0RvYy54bWysUsFO4zAQvSPxD5bv1E21hSpqirRCoJXQ&#10;7krAB7iO3VgbeyyPadK/Z+w2BcEN7cUZZ8Zv5r0369vR9WyvI1rwDa9mc860V9Bav2v4y/P91Yoz&#10;TNK3sgevG37QyG83lxfrIdR6AR30rY6MQDzWQ2h4l1KohUDVaSdxBkF7ShqITia6xp1ooxwI3fVi&#10;MZ9fiwFiGyIojUh/745Jvin4xmiV/hiDOrG+4TRbKmcs5zafYrOW9S7K0Fl1GkN+YwonraemZ6g7&#10;mSR7jfYLlLMqAoJJMwVOgDFW6cKB2FTzT2yeOhl04ULiYDjLhP8PVv3e/43Mtg3/QU556cij0pYt&#10;szZDwJpKngIVpfEnjORx4YnhEdQ/pBLxoeb4AKk6azGa6PKXWDJ6SPIfzpLrMTFFP2+qm+WSMopS&#10;1WqxWhVLxPvjEDE9aHAsBw2P5GgZQO4fMeX2sp5Kci8P97bvp7GOk+QB07gdC81qorWF9kCsBvK+&#10;4Z6Wk7P+lydp85pMQZyC7SmYkMmO0vu0Otnvj/ciy/uCb94AAAD//wMAUEsDBBQABgAIAAAAIQDE&#10;hgBM3QAAAAkBAAAPAAAAZHJzL2Rvd25yZXYueG1sTI/BToQwEIbvJr5DMybe3FYwSJCy2Zhw3nWX&#10;TTx2aQWUTknbBXx7x5MeZ+bLP99fblc7stn4MDiU8LgRwAy2Tg/YSWhO9UMOLESFWo0OjYRvE2Bb&#10;3d6UqtBuwTczH2PHKARDoST0MU4F56HtjVVh4yaDdPtw3qpIo++49mqhcDvyRIiMWzUgfejVZF57&#10;034dr1bCPn1Wp6Y++E+xH95xNy/nujlIeX+37l6ARbPGPxh+9UkdKnK6uCvqwEYJSZJmhEp4EtSJ&#10;gDTNaHGRkOU58Krk/xtUPwAAAP//AwBQSwECLQAUAAYACAAAACEAtoM4kv4AAADhAQAAEwAAAAAA&#10;AAAAAAAAAAAAAAAAW0NvbnRlbnRfVHlwZXNdLnhtbFBLAQItABQABgAIAAAAIQA4/SH/1gAAAJQB&#10;AAALAAAAAAAAAAAAAAAAAC8BAABfcmVscy8ucmVsc1BLAQItABQABgAIAAAAIQBFVtIRmQEAACgD&#10;AAAOAAAAAAAAAAAAAAAAAC4CAABkcnMvZTJvRG9jLnhtbFBLAQItABQABgAIAAAAIQDEhgBM3QAA&#10;AAkBAAAPAAAAAAAAAAAAAAAAAPMDAABkcnMvZG93bnJldi54bWxQSwUGAAAAAAQABADzAAAA/QQA&#10;AAAA&#10;" filled="f" stroked="f">
            <v:path arrowok="t"/>
            <v:textbox inset="0,0,0,0">
              <w:txbxContent>
                <w:p w:rsidR="006E2B78" w:rsidRDefault="006E2B78" w:rsidP="00556FF6">
                  <w:pPr>
                    <w:pStyle w:val="50"/>
                    <w:pBdr>
                      <w:top w:val="single" w:sz="4" w:space="0" w:color="auto"/>
                    </w:pBdr>
                    <w:spacing w:line="240" w:lineRule="auto"/>
                    <w:jc w:val="left"/>
                  </w:pPr>
                  <w:r>
                    <w:t>(</w:t>
                  </w:r>
                  <w:r w:rsidRPr="00275ADD">
                    <w:rPr>
                      <w:rFonts w:ascii="Times New Roman" w:hAnsi="Times New Roman" w:cs="Times New Roman"/>
                    </w:rPr>
                    <w:t>должность</w:t>
                  </w:r>
                  <w:r>
                    <w:t>)</w:t>
                  </w:r>
                </w:p>
              </w:txbxContent>
            </v:textbox>
            <w10:wrap anchorx="page"/>
          </v:shape>
        </w:pict>
      </w:r>
      <w:r>
        <w:rPr>
          <w:rFonts w:ascii="Times New Roman" w:hAnsi="Times New Roman" w:cs="Times New Roman"/>
          <w:noProof/>
          <w:color w:val="000000" w:themeColor="text1"/>
          <w:lang w:bidi="ar-SA"/>
        </w:rPr>
        <w:pict>
          <v:shape id="Shape 9" o:spid="_x0000_s1028" type="#_x0000_t202" style="position:absolute;margin-left:397.65pt;margin-top:20pt;width:116.8pt;height:14.4pt;z-index:-25165516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6E2B78" w:rsidRDefault="006E2B78" w:rsidP="00556FF6">
                  <w:pPr>
                    <w:pStyle w:val="50"/>
                    <w:pBdr>
                      <w:top w:val="single" w:sz="4" w:space="0" w:color="auto"/>
                    </w:pBdr>
                    <w:spacing w:line="240" w:lineRule="auto"/>
                  </w:pPr>
                  <w:r>
                    <w:t>(</w:t>
                  </w:r>
                  <w:r w:rsidRPr="00275ADD">
                    <w:rPr>
                      <w:rFonts w:ascii="Times New Roman" w:hAnsi="Times New Roman" w:cs="Times New Roman"/>
                    </w:rPr>
                    <w:t>фамилия, имя, отчество</w:t>
                  </w:r>
                  <w:r>
                    <w:rPr>
                      <w:rFonts w:ascii="Times New Roman" w:hAnsi="Times New Roman" w:cs="Times New Roman"/>
                    </w:rPr>
                    <w:t>)</w:t>
                  </w:r>
                </w:p>
              </w:txbxContent>
            </v:textbox>
            <w10:wrap anchorx="page"/>
          </v:shape>
        </w:pict>
      </w:r>
    </w:p>
    <w:p w:rsidR="00556FF6" w:rsidRPr="008609F0" w:rsidRDefault="00556FF6" w:rsidP="00556FF6">
      <w:pPr>
        <w:pStyle w:val="50"/>
        <w:spacing w:after="240" w:line="240" w:lineRule="auto"/>
        <w:ind w:right="1700"/>
        <w:jc w:val="right"/>
        <w:rPr>
          <w:rFonts w:ascii="Times New Roman" w:hAnsi="Times New Roman" w:cs="Times New Roman"/>
          <w:color w:val="000000" w:themeColor="text1"/>
        </w:rPr>
      </w:pPr>
      <w:r w:rsidRPr="008609F0">
        <w:rPr>
          <w:rFonts w:ascii="Times New Roman" w:hAnsi="Times New Roman" w:cs="Times New Roman"/>
          <w:color w:val="000000" w:themeColor="text1"/>
        </w:rPr>
        <w:t>(при наличии)</w:t>
      </w:r>
    </w:p>
    <w:p w:rsidR="00556FF6" w:rsidRPr="008609F0" w:rsidRDefault="00556FF6" w:rsidP="00556FF6">
      <w:pPr>
        <w:pStyle w:val="40"/>
        <w:spacing w:after="0"/>
        <w:jc w:val="left"/>
        <w:rPr>
          <w:color w:val="000000" w:themeColor="text1"/>
        </w:rPr>
      </w:pPr>
      <w:r w:rsidRPr="008609F0">
        <w:rPr>
          <w:color w:val="000000" w:themeColor="text1"/>
        </w:rPr>
        <w:t>Дата</w:t>
      </w:r>
    </w:p>
    <w:p w:rsidR="00556FF6" w:rsidRPr="008609F0" w:rsidRDefault="00556FF6" w:rsidP="00556FF6">
      <w:pPr>
        <w:pStyle w:val="40"/>
        <w:spacing w:after="0"/>
        <w:jc w:val="left"/>
        <w:rPr>
          <w:color w:val="000000" w:themeColor="text1"/>
        </w:rPr>
      </w:pPr>
      <w:r w:rsidRPr="008609F0">
        <w:rPr>
          <w:color w:val="000000" w:themeColor="text1"/>
        </w:rPr>
        <w:t>*Сведения об ИНН в отношении иностранного юридического лица не указываются.</w:t>
      </w:r>
    </w:p>
    <w:p w:rsidR="00F122C5" w:rsidRPr="008609F0" w:rsidRDefault="00F122C5" w:rsidP="00556FF6">
      <w:pPr>
        <w:pStyle w:val="40"/>
        <w:spacing w:after="0"/>
        <w:jc w:val="left"/>
        <w:rPr>
          <w:color w:val="000000" w:themeColor="text1"/>
        </w:rPr>
      </w:pPr>
    </w:p>
    <w:p w:rsidR="00F122C5" w:rsidRPr="008609F0" w:rsidRDefault="00F122C5"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044156" w:rsidRPr="008609F0" w:rsidRDefault="00044156" w:rsidP="00B059A7">
      <w:pPr>
        <w:pStyle w:val="40"/>
        <w:spacing w:after="0"/>
        <w:jc w:val="left"/>
        <w:rPr>
          <w:color w:val="000000" w:themeColor="text1"/>
        </w:rPr>
      </w:pPr>
    </w:p>
    <w:p w:rsidR="00B059A7" w:rsidRPr="008609F0" w:rsidRDefault="00B059A7" w:rsidP="00B059A7">
      <w:pPr>
        <w:pStyle w:val="40"/>
        <w:spacing w:after="0"/>
        <w:jc w:val="left"/>
        <w:rPr>
          <w:color w:val="000000" w:themeColor="text1"/>
        </w:rPr>
      </w:pPr>
    </w:p>
    <w:p w:rsidR="00FB75E4" w:rsidRPr="008609F0" w:rsidRDefault="00FB75E4" w:rsidP="00FB75E4">
      <w:pPr>
        <w:pStyle w:val="40"/>
        <w:spacing w:after="0"/>
        <w:jc w:val="right"/>
        <w:rPr>
          <w:color w:val="000000" w:themeColor="text1"/>
        </w:rPr>
      </w:pPr>
      <w:r w:rsidRPr="008609F0">
        <w:rPr>
          <w:color w:val="000000" w:themeColor="text1"/>
        </w:rPr>
        <w:lastRenderedPageBreak/>
        <w:t xml:space="preserve">Приложение № 5 </w:t>
      </w:r>
    </w:p>
    <w:p w:rsidR="00FB75E4" w:rsidRPr="008609F0" w:rsidRDefault="00FB75E4" w:rsidP="00FB75E4">
      <w:pPr>
        <w:pStyle w:val="40"/>
        <w:spacing w:after="0"/>
        <w:jc w:val="right"/>
        <w:rPr>
          <w:color w:val="000000" w:themeColor="text1"/>
        </w:rPr>
      </w:pPr>
      <w:r w:rsidRPr="008609F0">
        <w:rPr>
          <w:color w:val="000000" w:themeColor="text1"/>
        </w:rPr>
        <w:t>к Административному регламенту</w:t>
      </w:r>
    </w:p>
    <w:p w:rsidR="00FB75E4" w:rsidRPr="008609F0" w:rsidRDefault="00FB75E4" w:rsidP="00556FF6">
      <w:pPr>
        <w:pStyle w:val="40"/>
        <w:spacing w:after="0"/>
        <w:jc w:val="left"/>
        <w:rPr>
          <w:color w:val="000000" w:themeColor="text1"/>
        </w:rPr>
      </w:pPr>
    </w:p>
    <w:p w:rsidR="00FB75E4" w:rsidRPr="008609F0" w:rsidRDefault="00FB75E4" w:rsidP="00556FF6">
      <w:pPr>
        <w:pStyle w:val="40"/>
        <w:spacing w:after="0"/>
        <w:jc w:val="left"/>
        <w:rPr>
          <w:color w:val="000000" w:themeColor="text1"/>
        </w:rPr>
      </w:pPr>
    </w:p>
    <w:p w:rsidR="00FB75E4" w:rsidRPr="008609F0" w:rsidRDefault="00FB75E4" w:rsidP="00FB75E4">
      <w:pPr>
        <w:pStyle w:val="40"/>
        <w:spacing w:after="0"/>
        <w:jc w:val="left"/>
        <w:rPr>
          <w:color w:val="000000" w:themeColor="text1"/>
          <w:sz w:val="28"/>
          <w:szCs w:val="28"/>
        </w:rPr>
      </w:pPr>
    </w:p>
    <w:p w:rsidR="00FB75E4" w:rsidRPr="008609F0" w:rsidRDefault="00FB75E4" w:rsidP="00FB75E4">
      <w:pPr>
        <w:jc w:val="center"/>
        <w:rPr>
          <w:rFonts w:ascii="Times New Roman" w:hAnsi="Times New Roman" w:cs="Times New Roman"/>
          <w:color w:val="000000" w:themeColor="text1"/>
        </w:rPr>
      </w:pPr>
    </w:p>
    <w:p w:rsidR="00FB75E4" w:rsidRPr="008609F0" w:rsidRDefault="00FB75E4" w:rsidP="00FB75E4">
      <w:pPr>
        <w:pBdr>
          <w:top w:val="single" w:sz="4" w:space="1" w:color="auto"/>
        </w:pBdr>
        <w:spacing w:after="240"/>
        <w:jc w:val="center"/>
        <w:rPr>
          <w:rFonts w:ascii="Times New Roman" w:hAnsi="Times New Roman" w:cs="Times New Roman"/>
          <w:color w:val="000000" w:themeColor="text1"/>
        </w:rPr>
      </w:pPr>
      <w:r w:rsidRPr="008609F0">
        <w:rPr>
          <w:rFonts w:ascii="Times New Roman" w:hAnsi="Times New Roman" w:cs="Times New Roman"/>
          <w:color w:val="000000" w:themeColor="text1"/>
        </w:rPr>
        <w:t>наименование уполномоченного органа местного самоуправления</w:t>
      </w:r>
    </w:p>
    <w:p w:rsidR="00FB75E4" w:rsidRPr="008609F0" w:rsidRDefault="00FB75E4" w:rsidP="00113011">
      <w:pPr>
        <w:ind w:left="4248"/>
        <w:rPr>
          <w:rFonts w:ascii="Times New Roman" w:hAnsi="Times New Roman" w:cs="Times New Roman"/>
          <w:color w:val="000000" w:themeColor="text1"/>
        </w:rPr>
      </w:pPr>
      <w:r w:rsidRPr="008609F0">
        <w:rPr>
          <w:rFonts w:ascii="Times New Roman" w:hAnsi="Times New Roman" w:cs="Times New Roman"/>
          <w:color w:val="000000" w:themeColor="text1"/>
        </w:rPr>
        <w:t>Кому:</w:t>
      </w:r>
    </w:p>
    <w:p w:rsidR="00FB75E4" w:rsidRPr="008609F0" w:rsidRDefault="00FB75E4" w:rsidP="00113011">
      <w:pPr>
        <w:ind w:left="4248"/>
        <w:rPr>
          <w:rFonts w:ascii="Times New Roman" w:hAnsi="Times New Roman" w:cs="Times New Roman"/>
          <w:color w:val="000000" w:themeColor="text1"/>
        </w:rPr>
      </w:pPr>
    </w:p>
    <w:p w:rsidR="00FB75E4" w:rsidRPr="008609F0" w:rsidRDefault="00FB75E4" w:rsidP="00113011">
      <w:pPr>
        <w:pBdr>
          <w:top w:val="single" w:sz="4" w:space="1" w:color="auto"/>
        </w:pBdr>
        <w:ind w:left="4248"/>
        <w:rPr>
          <w:rFonts w:ascii="Times New Roman" w:hAnsi="Times New Roman" w:cs="Times New Roman"/>
          <w:color w:val="000000" w:themeColor="text1"/>
        </w:rPr>
      </w:pPr>
    </w:p>
    <w:p w:rsidR="00FB75E4" w:rsidRPr="008609F0" w:rsidRDefault="00FB75E4" w:rsidP="00113011">
      <w:pPr>
        <w:ind w:left="4248"/>
        <w:rPr>
          <w:rFonts w:ascii="Times New Roman" w:hAnsi="Times New Roman" w:cs="Times New Roman"/>
          <w:color w:val="000000" w:themeColor="text1"/>
        </w:rPr>
      </w:pPr>
    </w:p>
    <w:p w:rsidR="00FB75E4" w:rsidRPr="008609F0" w:rsidRDefault="00FB75E4" w:rsidP="00113011">
      <w:pPr>
        <w:pBdr>
          <w:top w:val="single" w:sz="4" w:space="1" w:color="auto"/>
        </w:pBdr>
        <w:ind w:left="4248"/>
        <w:rPr>
          <w:rFonts w:ascii="Times New Roman" w:hAnsi="Times New Roman" w:cs="Times New Roman"/>
          <w:color w:val="000000" w:themeColor="text1"/>
        </w:rPr>
      </w:pPr>
    </w:p>
    <w:p w:rsidR="00FB75E4" w:rsidRPr="008609F0" w:rsidRDefault="00FB75E4" w:rsidP="00113011">
      <w:pPr>
        <w:ind w:left="4248"/>
        <w:rPr>
          <w:rFonts w:ascii="Times New Roman" w:hAnsi="Times New Roman" w:cs="Times New Roman"/>
          <w:color w:val="000000" w:themeColor="text1"/>
        </w:rPr>
      </w:pPr>
    </w:p>
    <w:p w:rsidR="00FB75E4" w:rsidRPr="008609F0" w:rsidRDefault="00FB75E4" w:rsidP="00113011">
      <w:pPr>
        <w:pBdr>
          <w:top w:val="single" w:sz="4" w:space="1" w:color="auto"/>
        </w:pBdr>
        <w:ind w:left="4248"/>
        <w:rPr>
          <w:rFonts w:ascii="Times New Roman" w:hAnsi="Times New Roman" w:cs="Times New Roman"/>
          <w:color w:val="000000" w:themeColor="text1"/>
        </w:rPr>
      </w:pPr>
    </w:p>
    <w:p w:rsidR="00FB75E4" w:rsidRPr="008609F0" w:rsidRDefault="00FB75E4" w:rsidP="00113011">
      <w:pPr>
        <w:ind w:left="4248"/>
        <w:rPr>
          <w:rFonts w:ascii="Times New Roman" w:hAnsi="Times New Roman" w:cs="Times New Roman"/>
          <w:color w:val="000000" w:themeColor="text1"/>
        </w:rPr>
      </w:pPr>
      <w:r w:rsidRPr="008609F0">
        <w:rPr>
          <w:rFonts w:ascii="Times New Roman" w:hAnsi="Times New Roman" w:cs="Times New Roman"/>
          <w:color w:val="000000" w:themeColor="text1"/>
        </w:rPr>
        <w:t xml:space="preserve">Почтовый адрес: </w:t>
      </w:r>
    </w:p>
    <w:p w:rsidR="00FB75E4" w:rsidRPr="008609F0" w:rsidRDefault="00FB75E4" w:rsidP="00113011">
      <w:pPr>
        <w:pBdr>
          <w:top w:val="single" w:sz="4" w:space="1" w:color="auto"/>
        </w:pBdr>
        <w:ind w:left="4248"/>
        <w:rPr>
          <w:rFonts w:ascii="Times New Roman" w:hAnsi="Times New Roman" w:cs="Times New Roman"/>
          <w:color w:val="000000" w:themeColor="text1"/>
        </w:rPr>
      </w:pPr>
    </w:p>
    <w:p w:rsidR="00FB75E4" w:rsidRPr="008609F0" w:rsidRDefault="00FB75E4" w:rsidP="00113011">
      <w:pPr>
        <w:ind w:left="4248"/>
        <w:rPr>
          <w:rFonts w:ascii="Times New Roman" w:hAnsi="Times New Roman" w:cs="Times New Roman"/>
          <w:color w:val="000000" w:themeColor="text1"/>
        </w:rPr>
      </w:pPr>
    </w:p>
    <w:p w:rsidR="00FB75E4" w:rsidRPr="008609F0" w:rsidRDefault="00FB75E4" w:rsidP="00113011">
      <w:pPr>
        <w:pBdr>
          <w:top w:val="single" w:sz="4" w:space="1" w:color="auto"/>
        </w:pBdr>
        <w:ind w:left="4248"/>
        <w:rPr>
          <w:rFonts w:ascii="Times New Roman" w:hAnsi="Times New Roman" w:cs="Times New Roman"/>
          <w:color w:val="000000" w:themeColor="text1"/>
        </w:rPr>
      </w:pPr>
    </w:p>
    <w:p w:rsidR="00FB75E4" w:rsidRPr="008609F0" w:rsidRDefault="00FB75E4" w:rsidP="00113011">
      <w:pPr>
        <w:ind w:left="4248"/>
        <w:rPr>
          <w:rFonts w:ascii="Times New Roman" w:hAnsi="Times New Roman" w:cs="Times New Roman"/>
          <w:color w:val="000000" w:themeColor="text1"/>
        </w:rPr>
      </w:pPr>
    </w:p>
    <w:p w:rsidR="00FB75E4" w:rsidRPr="008609F0" w:rsidRDefault="00FB75E4" w:rsidP="00113011">
      <w:pPr>
        <w:pBdr>
          <w:top w:val="single" w:sz="4" w:space="1" w:color="auto"/>
        </w:pBdr>
        <w:ind w:left="4248"/>
        <w:rPr>
          <w:rFonts w:ascii="Times New Roman" w:hAnsi="Times New Roman" w:cs="Times New Roman"/>
          <w:color w:val="000000" w:themeColor="text1"/>
        </w:rPr>
      </w:pPr>
    </w:p>
    <w:p w:rsidR="00FB75E4" w:rsidRPr="008609F0" w:rsidRDefault="00FB75E4" w:rsidP="00113011">
      <w:pPr>
        <w:ind w:left="4248"/>
        <w:rPr>
          <w:rFonts w:ascii="Times New Roman" w:hAnsi="Times New Roman" w:cs="Times New Roman"/>
          <w:color w:val="000000" w:themeColor="text1"/>
        </w:rPr>
      </w:pPr>
      <w:r w:rsidRPr="008609F0">
        <w:rPr>
          <w:rFonts w:ascii="Times New Roman" w:hAnsi="Times New Roman" w:cs="Times New Roman"/>
          <w:color w:val="000000" w:themeColor="text1"/>
        </w:rPr>
        <w:t xml:space="preserve">Адрес электронной почты (при наличии): </w:t>
      </w:r>
    </w:p>
    <w:p w:rsidR="00FB75E4" w:rsidRPr="008609F0" w:rsidRDefault="00FB75E4" w:rsidP="00113011">
      <w:pPr>
        <w:pBdr>
          <w:top w:val="single" w:sz="4" w:space="1" w:color="auto"/>
        </w:pBdr>
        <w:ind w:left="4248"/>
        <w:rPr>
          <w:rFonts w:ascii="Times New Roman" w:hAnsi="Times New Roman" w:cs="Times New Roman"/>
          <w:color w:val="000000" w:themeColor="text1"/>
        </w:rPr>
      </w:pPr>
    </w:p>
    <w:p w:rsidR="00FB75E4" w:rsidRPr="008609F0" w:rsidRDefault="00FB75E4" w:rsidP="00113011">
      <w:pPr>
        <w:ind w:left="4248"/>
        <w:rPr>
          <w:rFonts w:ascii="Times New Roman" w:hAnsi="Times New Roman" w:cs="Times New Roman"/>
          <w:color w:val="000000" w:themeColor="text1"/>
        </w:rPr>
      </w:pPr>
    </w:p>
    <w:p w:rsidR="00FB75E4" w:rsidRPr="008609F0" w:rsidRDefault="00FB75E4" w:rsidP="00FB75E4">
      <w:pPr>
        <w:pBdr>
          <w:top w:val="single" w:sz="4" w:space="1" w:color="auto"/>
        </w:pBdr>
        <w:spacing w:after="240"/>
        <w:ind w:left="4253"/>
        <w:rPr>
          <w:rFonts w:ascii="Times New Roman" w:hAnsi="Times New Roman" w:cs="Times New Roman"/>
          <w:color w:val="000000" w:themeColor="text1"/>
        </w:rPr>
      </w:pPr>
    </w:p>
    <w:p w:rsidR="00FB75E4" w:rsidRPr="008609F0" w:rsidRDefault="00FB75E4" w:rsidP="00FB75E4">
      <w:pPr>
        <w:spacing w:after="240"/>
        <w:jc w:val="center"/>
        <w:rPr>
          <w:rFonts w:ascii="Times New Roman" w:hAnsi="Times New Roman" w:cs="Times New Roman"/>
          <w:b/>
          <w:color w:val="000000" w:themeColor="text1"/>
        </w:rPr>
      </w:pPr>
      <w:proofErr w:type="gramStart"/>
      <w:r w:rsidRPr="008609F0">
        <w:rPr>
          <w:rFonts w:ascii="Times New Roman" w:hAnsi="Times New Roman" w:cs="Times New Roman"/>
          <w:b/>
          <w:color w:val="000000" w:themeColor="text1"/>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8609F0">
        <w:rPr>
          <w:rFonts w:ascii="Times New Roman" w:hAnsi="Times New Roman" w:cs="Times New Roman"/>
          <w:b/>
          <w:color w:val="000000" w:themeColor="text1"/>
        </w:rPr>
        <w:br/>
        <w:t xml:space="preserve">и допустимости размещения объекта индивидуального жилищного </w:t>
      </w:r>
      <w:r w:rsidRPr="008609F0">
        <w:rPr>
          <w:rFonts w:ascii="Times New Roman" w:hAnsi="Times New Roman" w:cs="Times New Roman"/>
          <w:b/>
          <w:color w:val="000000" w:themeColor="text1"/>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B75E4" w:rsidRPr="008609F0" w:rsidTr="00FE35A9">
        <w:tc>
          <w:tcPr>
            <w:tcW w:w="198" w:type="dxa"/>
            <w:tcBorders>
              <w:top w:val="nil"/>
              <w:left w:val="nil"/>
              <w:bottom w:val="nil"/>
              <w:right w:val="nil"/>
            </w:tcBorders>
            <w:vAlign w:val="bottom"/>
          </w:tcPr>
          <w:p w:rsidR="00FB75E4" w:rsidRPr="008609F0" w:rsidRDefault="00FB75E4" w:rsidP="00FB75E4">
            <w:pPr>
              <w:jc w:val="right"/>
              <w:rPr>
                <w:rFonts w:ascii="Times New Roman" w:hAnsi="Times New Roman" w:cs="Times New Roman"/>
                <w:color w:val="000000" w:themeColor="text1"/>
              </w:rPr>
            </w:pPr>
            <w:r w:rsidRPr="008609F0">
              <w:rPr>
                <w:rFonts w:ascii="Times New Roman" w:hAnsi="Times New Roman" w:cs="Times New Roman"/>
                <w:color w:val="000000" w:themeColor="text1"/>
              </w:rPr>
              <w:t>«</w:t>
            </w:r>
          </w:p>
        </w:tc>
        <w:tc>
          <w:tcPr>
            <w:tcW w:w="397" w:type="dxa"/>
            <w:tcBorders>
              <w:top w:val="nil"/>
              <w:left w:val="nil"/>
              <w:bottom w:val="single" w:sz="4" w:space="0" w:color="auto"/>
              <w:right w:val="nil"/>
            </w:tcBorders>
            <w:vAlign w:val="bottom"/>
          </w:tcPr>
          <w:p w:rsidR="00FB75E4" w:rsidRPr="008609F0" w:rsidRDefault="00FB75E4" w:rsidP="00FB75E4">
            <w:pPr>
              <w:jc w:val="center"/>
              <w:rPr>
                <w:rFonts w:ascii="Times New Roman" w:hAnsi="Times New Roman" w:cs="Times New Roman"/>
                <w:color w:val="000000" w:themeColor="text1"/>
              </w:rPr>
            </w:pPr>
          </w:p>
        </w:tc>
        <w:tc>
          <w:tcPr>
            <w:tcW w:w="255" w:type="dxa"/>
            <w:tcBorders>
              <w:top w:val="nil"/>
              <w:left w:val="nil"/>
              <w:bottom w:val="nil"/>
              <w:right w:val="nil"/>
            </w:tcBorders>
            <w:vAlign w:val="bottom"/>
          </w:tcPr>
          <w:p w:rsidR="00FB75E4" w:rsidRPr="008609F0" w:rsidRDefault="00FB75E4" w:rsidP="00FB75E4">
            <w:pPr>
              <w:rPr>
                <w:rFonts w:ascii="Times New Roman" w:hAnsi="Times New Roman" w:cs="Times New Roman"/>
                <w:color w:val="000000" w:themeColor="text1"/>
              </w:rPr>
            </w:pPr>
            <w:r w:rsidRPr="008609F0">
              <w:rPr>
                <w:rFonts w:ascii="Times New Roman" w:hAnsi="Times New Roman" w:cs="Times New Roman"/>
                <w:color w:val="000000" w:themeColor="text1"/>
              </w:rPr>
              <w:t>»</w:t>
            </w:r>
          </w:p>
        </w:tc>
        <w:tc>
          <w:tcPr>
            <w:tcW w:w="1418" w:type="dxa"/>
            <w:tcBorders>
              <w:top w:val="nil"/>
              <w:left w:val="nil"/>
              <w:bottom w:val="single" w:sz="4" w:space="0" w:color="auto"/>
              <w:right w:val="nil"/>
            </w:tcBorders>
            <w:vAlign w:val="bottom"/>
          </w:tcPr>
          <w:p w:rsidR="00FB75E4" w:rsidRPr="008609F0" w:rsidRDefault="00FB75E4" w:rsidP="00FB75E4">
            <w:pPr>
              <w:jc w:val="center"/>
              <w:rPr>
                <w:rFonts w:ascii="Times New Roman" w:hAnsi="Times New Roman" w:cs="Times New Roman"/>
                <w:color w:val="000000" w:themeColor="text1"/>
              </w:rPr>
            </w:pPr>
          </w:p>
        </w:tc>
        <w:tc>
          <w:tcPr>
            <w:tcW w:w="369" w:type="dxa"/>
            <w:tcBorders>
              <w:top w:val="nil"/>
              <w:left w:val="nil"/>
              <w:bottom w:val="nil"/>
              <w:right w:val="nil"/>
            </w:tcBorders>
            <w:vAlign w:val="bottom"/>
          </w:tcPr>
          <w:p w:rsidR="00FB75E4" w:rsidRPr="008609F0" w:rsidRDefault="00FB75E4" w:rsidP="00FB75E4">
            <w:pPr>
              <w:jc w:val="right"/>
              <w:rPr>
                <w:rFonts w:ascii="Times New Roman" w:hAnsi="Times New Roman" w:cs="Times New Roman"/>
                <w:color w:val="000000" w:themeColor="text1"/>
              </w:rPr>
            </w:pPr>
            <w:r w:rsidRPr="008609F0">
              <w:rPr>
                <w:rFonts w:ascii="Times New Roman" w:hAnsi="Times New Roman" w:cs="Times New Roman"/>
                <w:color w:val="000000" w:themeColor="text1"/>
              </w:rPr>
              <w:t>20</w:t>
            </w:r>
          </w:p>
        </w:tc>
        <w:tc>
          <w:tcPr>
            <w:tcW w:w="369" w:type="dxa"/>
            <w:tcBorders>
              <w:top w:val="nil"/>
              <w:left w:val="nil"/>
              <w:bottom w:val="single" w:sz="4" w:space="0" w:color="auto"/>
              <w:right w:val="nil"/>
            </w:tcBorders>
            <w:vAlign w:val="bottom"/>
          </w:tcPr>
          <w:p w:rsidR="00FB75E4" w:rsidRPr="008609F0" w:rsidRDefault="00FB75E4" w:rsidP="00FB75E4">
            <w:pPr>
              <w:rPr>
                <w:rFonts w:ascii="Times New Roman" w:hAnsi="Times New Roman" w:cs="Times New Roman"/>
                <w:color w:val="000000" w:themeColor="text1"/>
              </w:rPr>
            </w:pPr>
          </w:p>
        </w:tc>
        <w:tc>
          <w:tcPr>
            <w:tcW w:w="454" w:type="dxa"/>
            <w:tcBorders>
              <w:top w:val="nil"/>
              <w:left w:val="nil"/>
              <w:bottom w:val="nil"/>
              <w:right w:val="nil"/>
            </w:tcBorders>
            <w:vAlign w:val="bottom"/>
          </w:tcPr>
          <w:p w:rsidR="00FB75E4" w:rsidRPr="008609F0" w:rsidRDefault="00FB75E4" w:rsidP="00FB75E4">
            <w:pPr>
              <w:ind w:left="57"/>
              <w:rPr>
                <w:rFonts w:ascii="Times New Roman" w:hAnsi="Times New Roman" w:cs="Times New Roman"/>
                <w:color w:val="000000" w:themeColor="text1"/>
              </w:rPr>
            </w:pPr>
            <w:proofErr w:type="gramStart"/>
            <w:r w:rsidRPr="008609F0">
              <w:rPr>
                <w:rFonts w:ascii="Times New Roman" w:hAnsi="Times New Roman" w:cs="Times New Roman"/>
                <w:color w:val="000000" w:themeColor="text1"/>
              </w:rPr>
              <w:t>г</w:t>
            </w:r>
            <w:proofErr w:type="gramEnd"/>
            <w:r w:rsidRPr="008609F0">
              <w:rPr>
                <w:rFonts w:ascii="Times New Roman" w:hAnsi="Times New Roman" w:cs="Times New Roman"/>
                <w:color w:val="000000" w:themeColor="text1"/>
              </w:rPr>
              <w:t>.</w:t>
            </w:r>
          </w:p>
        </w:tc>
        <w:tc>
          <w:tcPr>
            <w:tcW w:w="4763" w:type="dxa"/>
            <w:tcBorders>
              <w:top w:val="nil"/>
              <w:left w:val="nil"/>
              <w:bottom w:val="nil"/>
              <w:right w:val="nil"/>
            </w:tcBorders>
            <w:vAlign w:val="bottom"/>
          </w:tcPr>
          <w:p w:rsidR="00FB75E4" w:rsidRPr="008609F0" w:rsidRDefault="00FB75E4" w:rsidP="00FB75E4">
            <w:pPr>
              <w:ind w:right="85"/>
              <w:jc w:val="right"/>
              <w:rPr>
                <w:rFonts w:ascii="Times New Roman" w:hAnsi="Times New Roman" w:cs="Times New Roman"/>
                <w:color w:val="000000" w:themeColor="text1"/>
              </w:rPr>
            </w:pPr>
            <w:r w:rsidRPr="008609F0">
              <w:rPr>
                <w:rFonts w:ascii="Times New Roman" w:hAnsi="Times New Roman" w:cs="Times New Roman"/>
                <w:color w:val="000000" w:themeColor="text1"/>
              </w:rPr>
              <w:t>№</w:t>
            </w:r>
          </w:p>
        </w:tc>
        <w:tc>
          <w:tcPr>
            <w:tcW w:w="1701" w:type="dxa"/>
            <w:tcBorders>
              <w:top w:val="nil"/>
              <w:left w:val="nil"/>
              <w:bottom w:val="single" w:sz="4" w:space="0" w:color="auto"/>
              <w:right w:val="nil"/>
            </w:tcBorders>
            <w:vAlign w:val="bottom"/>
          </w:tcPr>
          <w:p w:rsidR="00FB75E4" w:rsidRPr="008609F0" w:rsidRDefault="00FB75E4" w:rsidP="00FB75E4">
            <w:pPr>
              <w:jc w:val="center"/>
              <w:rPr>
                <w:rFonts w:ascii="Times New Roman" w:hAnsi="Times New Roman" w:cs="Times New Roman"/>
                <w:color w:val="000000" w:themeColor="text1"/>
              </w:rPr>
            </w:pPr>
          </w:p>
        </w:tc>
      </w:tr>
    </w:tbl>
    <w:p w:rsidR="00FB75E4" w:rsidRPr="008609F0" w:rsidRDefault="00FB75E4" w:rsidP="00FB75E4">
      <w:pPr>
        <w:spacing w:before="360" w:after="200"/>
        <w:ind w:firstLine="567"/>
        <w:jc w:val="both"/>
        <w:rPr>
          <w:rFonts w:ascii="Times New Roman" w:hAnsi="Times New Roman" w:cs="Times New Roman"/>
          <w:color w:val="000000" w:themeColor="text1"/>
        </w:rPr>
      </w:pPr>
      <w:proofErr w:type="gramStart"/>
      <w:r w:rsidRPr="008609F0">
        <w:rPr>
          <w:rFonts w:ascii="Times New Roman" w:hAnsi="Times New Roman" w:cs="Times New Roman"/>
          <w:b/>
          <w:color w:val="000000" w:themeColor="text1"/>
        </w:rPr>
        <w:t>По результатам рассмотрения</w:t>
      </w:r>
      <w:r w:rsidRPr="008609F0">
        <w:rPr>
          <w:rFonts w:ascii="Times New Roman" w:hAnsi="Times New Roman" w:cs="Times New Roman"/>
          <w:color w:val="000000" w:themeColor="text1"/>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FB75E4" w:rsidRPr="008609F0" w:rsidTr="00FE35A9">
        <w:tc>
          <w:tcPr>
            <w:tcW w:w="4820" w:type="dxa"/>
            <w:tcBorders>
              <w:top w:val="nil"/>
              <w:left w:val="nil"/>
              <w:bottom w:val="nil"/>
              <w:right w:val="nil"/>
            </w:tcBorders>
            <w:vAlign w:val="bottom"/>
          </w:tcPr>
          <w:p w:rsidR="00FB75E4" w:rsidRPr="008609F0" w:rsidRDefault="00FB75E4" w:rsidP="00FB75E4">
            <w:pPr>
              <w:rPr>
                <w:rFonts w:ascii="Times New Roman" w:hAnsi="Times New Roman" w:cs="Times New Roman"/>
                <w:color w:val="000000" w:themeColor="text1"/>
              </w:rPr>
            </w:pPr>
            <w:r w:rsidRPr="008609F0">
              <w:rPr>
                <w:rFonts w:ascii="Times New Roman" w:hAnsi="Times New Roman" w:cs="Times New Roman"/>
                <w:color w:val="000000" w:themeColor="text1"/>
              </w:rPr>
              <w:t>направленного</w:t>
            </w:r>
          </w:p>
          <w:p w:rsidR="00FB75E4" w:rsidRPr="008609F0" w:rsidRDefault="00FB75E4" w:rsidP="00FB75E4">
            <w:pPr>
              <w:rPr>
                <w:rFonts w:ascii="Times New Roman" w:hAnsi="Times New Roman" w:cs="Times New Roman"/>
                <w:color w:val="000000" w:themeColor="text1"/>
              </w:rPr>
            </w:pPr>
            <w:r w:rsidRPr="008609F0">
              <w:rPr>
                <w:rFonts w:ascii="Times New Roman" w:hAnsi="Times New Roman" w:cs="Times New Roman"/>
                <w:color w:val="000000" w:themeColor="text1"/>
              </w:rPr>
              <w:t>(дата направления уведомления)</w:t>
            </w:r>
          </w:p>
        </w:tc>
        <w:tc>
          <w:tcPr>
            <w:tcW w:w="5160" w:type="dxa"/>
            <w:tcBorders>
              <w:top w:val="nil"/>
              <w:left w:val="nil"/>
              <w:bottom w:val="single" w:sz="4" w:space="0" w:color="auto"/>
              <w:right w:val="nil"/>
            </w:tcBorders>
            <w:vAlign w:val="bottom"/>
          </w:tcPr>
          <w:p w:rsidR="00FB75E4" w:rsidRPr="008609F0" w:rsidRDefault="00FB75E4" w:rsidP="00FB75E4">
            <w:pPr>
              <w:jc w:val="center"/>
              <w:rPr>
                <w:rFonts w:ascii="Times New Roman" w:hAnsi="Times New Roman" w:cs="Times New Roman"/>
                <w:color w:val="000000" w:themeColor="text1"/>
              </w:rPr>
            </w:pPr>
          </w:p>
        </w:tc>
      </w:tr>
      <w:tr w:rsidR="00FB75E4" w:rsidRPr="008609F0" w:rsidTr="00FE35A9">
        <w:tc>
          <w:tcPr>
            <w:tcW w:w="4820" w:type="dxa"/>
            <w:tcBorders>
              <w:top w:val="nil"/>
              <w:left w:val="nil"/>
              <w:bottom w:val="nil"/>
              <w:right w:val="nil"/>
            </w:tcBorders>
            <w:vAlign w:val="bottom"/>
          </w:tcPr>
          <w:p w:rsidR="00FB75E4" w:rsidRPr="008609F0" w:rsidRDefault="00FB75E4" w:rsidP="00FB75E4">
            <w:pPr>
              <w:spacing w:before="80"/>
              <w:rPr>
                <w:rFonts w:ascii="Times New Roman" w:hAnsi="Times New Roman" w:cs="Times New Roman"/>
                <w:color w:val="000000" w:themeColor="text1"/>
              </w:rPr>
            </w:pPr>
            <w:r w:rsidRPr="008609F0">
              <w:rPr>
                <w:rFonts w:ascii="Times New Roman" w:hAnsi="Times New Roman" w:cs="Times New Roman"/>
                <w:color w:val="000000" w:themeColor="text1"/>
              </w:rPr>
              <w:t>зарегистрированного</w:t>
            </w:r>
          </w:p>
          <w:p w:rsidR="00FB75E4" w:rsidRPr="008609F0" w:rsidRDefault="00FB75E4" w:rsidP="00FB75E4">
            <w:pPr>
              <w:rPr>
                <w:rFonts w:ascii="Times New Roman" w:hAnsi="Times New Roman" w:cs="Times New Roman"/>
                <w:color w:val="000000" w:themeColor="text1"/>
              </w:rPr>
            </w:pPr>
            <w:r w:rsidRPr="008609F0">
              <w:rPr>
                <w:rFonts w:ascii="Times New Roman" w:hAnsi="Times New Roman" w:cs="Times New Roman"/>
                <w:color w:val="000000" w:themeColor="text1"/>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8609F0" w:rsidRDefault="00FB75E4" w:rsidP="00FB75E4">
            <w:pPr>
              <w:jc w:val="center"/>
              <w:rPr>
                <w:rFonts w:ascii="Times New Roman" w:hAnsi="Times New Roman" w:cs="Times New Roman"/>
                <w:color w:val="000000" w:themeColor="text1"/>
              </w:rPr>
            </w:pPr>
          </w:p>
        </w:tc>
      </w:tr>
    </w:tbl>
    <w:p w:rsidR="00FB75E4" w:rsidRPr="008609F0" w:rsidRDefault="00FB75E4" w:rsidP="00FB75E4">
      <w:pPr>
        <w:spacing w:before="240"/>
        <w:jc w:val="both"/>
        <w:rPr>
          <w:rFonts w:ascii="Times New Roman" w:hAnsi="Times New Roman" w:cs="Times New Roman"/>
          <w:color w:val="000000" w:themeColor="text1"/>
        </w:rPr>
      </w:pPr>
      <w:r w:rsidRPr="008609F0">
        <w:rPr>
          <w:rFonts w:ascii="Times New Roman" w:hAnsi="Times New Roman" w:cs="Times New Roman"/>
          <w:b/>
          <w:color w:val="000000" w:themeColor="text1"/>
        </w:rPr>
        <w:t>уведомляем о соответствии</w:t>
      </w:r>
      <w:r w:rsidRPr="008609F0">
        <w:rPr>
          <w:rFonts w:ascii="Times New Roman" w:hAnsi="Times New Roman" w:cs="Times New Roman"/>
          <w:color w:val="000000" w:themeColor="text1"/>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8609F0" w:rsidRDefault="00FB75E4" w:rsidP="00FB75E4">
      <w:pPr>
        <w:pBdr>
          <w:top w:val="single" w:sz="4" w:space="1" w:color="auto"/>
        </w:pBdr>
        <w:ind w:left="2030"/>
        <w:rPr>
          <w:rFonts w:ascii="Times New Roman" w:hAnsi="Times New Roman" w:cs="Times New Roman"/>
          <w:color w:val="000000" w:themeColor="text1"/>
        </w:rPr>
      </w:pPr>
    </w:p>
    <w:p w:rsidR="00FB75E4" w:rsidRPr="008609F0" w:rsidRDefault="00FB75E4" w:rsidP="00FB75E4">
      <w:pPr>
        <w:rPr>
          <w:rFonts w:ascii="Times New Roman" w:hAnsi="Times New Roman" w:cs="Times New Roman"/>
          <w:color w:val="000000" w:themeColor="text1"/>
        </w:rPr>
      </w:pPr>
    </w:p>
    <w:p w:rsidR="00FB75E4" w:rsidRPr="008609F0" w:rsidRDefault="00FB75E4" w:rsidP="00FB75E4">
      <w:pPr>
        <w:pBdr>
          <w:top w:val="single" w:sz="4" w:space="1" w:color="auto"/>
        </w:pBdr>
        <w:spacing w:after="240"/>
        <w:jc w:val="center"/>
        <w:rPr>
          <w:rFonts w:ascii="Times New Roman" w:hAnsi="Times New Roman" w:cs="Times New Roman"/>
          <w:color w:val="000000" w:themeColor="text1"/>
        </w:rPr>
      </w:pPr>
      <w:r w:rsidRPr="008609F0">
        <w:rPr>
          <w:rFonts w:ascii="Times New Roman" w:hAnsi="Times New Roman" w:cs="Times New Roman"/>
          <w:color w:val="000000" w:themeColor="text1"/>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FB75E4" w:rsidRPr="008609F0" w:rsidTr="00FE35A9">
        <w:trPr>
          <w:cantSplit/>
        </w:trPr>
        <w:tc>
          <w:tcPr>
            <w:tcW w:w="4649" w:type="dxa"/>
            <w:tcBorders>
              <w:top w:val="nil"/>
              <w:left w:val="nil"/>
              <w:bottom w:val="single" w:sz="4" w:space="0" w:color="auto"/>
              <w:right w:val="nil"/>
            </w:tcBorders>
            <w:vAlign w:val="bottom"/>
          </w:tcPr>
          <w:p w:rsidR="00FB75E4" w:rsidRPr="008609F0" w:rsidRDefault="00FB75E4" w:rsidP="00FB75E4">
            <w:pPr>
              <w:jc w:val="center"/>
              <w:rPr>
                <w:rFonts w:ascii="Times New Roman" w:hAnsi="Times New Roman" w:cs="Times New Roman"/>
                <w:color w:val="000000" w:themeColor="text1"/>
              </w:rPr>
            </w:pPr>
          </w:p>
        </w:tc>
        <w:tc>
          <w:tcPr>
            <w:tcW w:w="397" w:type="dxa"/>
            <w:tcBorders>
              <w:top w:val="nil"/>
              <w:left w:val="nil"/>
              <w:bottom w:val="nil"/>
              <w:right w:val="nil"/>
            </w:tcBorders>
            <w:vAlign w:val="bottom"/>
          </w:tcPr>
          <w:p w:rsidR="00FB75E4" w:rsidRPr="008609F0" w:rsidRDefault="00FB75E4" w:rsidP="00FB75E4">
            <w:pPr>
              <w:rPr>
                <w:rFonts w:ascii="Times New Roman" w:hAnsi="Times New Roman" w:cs="Times New Roman"/>
                <w:color w:val="000000" w:themeColor="text1"/>
              </w:rPr>
            </w:pPr>
          </w:p>
        </w:tc>
        <w:tc>
          <w:tcPr>
            <w:tcW w:w="1814" w:type="dxa"/>
            <w:tcBorders>
              <w:top w:val="nil"/>
              <w:left w:val="nil"/>
              <w:bottom w:val="single" w:sz="4" w:space="0" w:color="auto"/>
              <w:right w:val="nil"/>
            </w:tcBorders>
            <w:vAlign w:val="bottom"/>
          </w:tcPr>
          <w:p w:rsidR="00FB75E4" w:rsidRPr="008609F0" w:rsidRDefault="00FB75E4" w:rsidP="00FB75E4">
            <w:pPr>
              <w:jc w:val="center"/>
              <w:rPr>
                <w:rFonts w:ascii="Times New Roman" w:hAnsi="Times New Roman" w:cs="Times New Roman"/>
                <w:color w:val="000000" w:themeColor="text1"/>
              </w:rPr>
            </w:pPr>
          </w:p>
        </w:tc>
        <w:tc>
          <w:tcPr>
            <w:tcW w:w="397" w:type="dxa"/>
            <w:tcBorders>
              <w:top w:val="nil"/>
              <w:left w:val="nil"/>
              <w:bottom w:val="nil"/>
              <w:right w:val="nil"/>
            </w:tcBorders>
            <w:vAlign w:val="bottom"/>
          </w:tcPr>
          <w:p w:rsidR="00FB75E4" w:rsidRPr="008609F0" w:rsidRDefault="00FB75E4" w:rsidP="00FB75E4">
            <w:pPr>
              <w:jc w:val="center"/>
              <w:rPr>
                <w:rFonts w:ascii="Times New Roman" w:hAnsi="Times New Roman" w:cs="Times New Roman"/>
                <w:color w:val="000000" w:themeColor="text1"/>
              </w:rPr>
            </w:pPr>
          </w:p>
        </w:tc>
        <w:tc>
          <w:tcPr>
            <w:tcW w:w="2722" w:type="dxa"/>
            <w:tcBorders>
              <w:top w:val="nil"/>
              <w:left w:val="nil"/>
              <w:bottom w:val="single" w:sz="4" w:space="0" w:color="auto"/>
              <w:right w:val="nil"/>
            </w:tcBorders>
            <w:vAlign w:val="bottom"/>
          </w:tcPr>
          <w:p w:rsidR="00FB75E4" w:rsidRPr="008609F0" w:rsidRDefault="00FB75E4" w:rsidP="00FB75E4">
            <w:pPr>
              <w:jc w:val="center"/>
              <w:rPr>
                <w:rFonts w:ascii="Times New Roman" w:hAnsi="Times New Roman" w:cs="Times New Roman"/>
                <w:color w:val="000000" w:themeColor="text1"/>
              </w:rPr>
            </w:pPr>
          </w:p>
        </w:tc>
      </w:tr>
      <w:tr w:rsidR="00FB75E4" w:rsidRPr="008609F0" w:rsidTr="00FE35A9">
        <w:trPr>
          <w:cantSplit/>
        </w:trPr>
        <w:tc>
          <w:tcPr>
            <w:tcW w:w="4649" w:type="dxa"/>
            <w:tcBorders>
              <w:top w:val="nil"/>
              <w:left w:val="nil"/>
              <w:bottom w:val="nil"/>
              <w:right w:val="nil"/>
            </w:tcBorders>
          </w:tcPr>
          <w:p w:rsidR="00FB75E4" w:rsidRPr="008609F0" w:rsidRDefault="00FB75E4" w:rsidP="00FB75E4">
            <w:pPr>
              <w:jc w:val="center"/>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rPr>
              <w:t xml:space="preserve">(должность уполномоченного лица уполномоченного </w:t>
            </w:r>
            <w:r w:rsidRPr="008609F0">
              <w:rPr>
                <w:rFonts w:ascii="Times New Roman" w:hAnsi="Times New Roman" w:cs="Times New Roman"/>
                <w:color w:val="000000" w:themeColor="text1"/>
              </w:rPr>
              <w:t xml:space="preserve">на выдачу разрешений на строительство федерального органа исполнительной власти, </w:t>
            </w:r>
            <w:r w:rsidRPr="008609F0">
              <w:rPr>
                <w:rFonts w:ascii="Times New Roman" w:hAnsi="Times New Roman" w:cs="Times New Roman"/>
                <w:color w:val="000000" w:themeColor="text1"/>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8609F0" w:rsidRDefault="00FB75E4" w:rsidP="00FB75E4">
            <w:pPr>
              <w:rPr>
                <w:rFonts w:ascii="Times New Roman" w:hAnsi="Times New Roman" w:cs="Times New Roman"/>
                <w:color w:val="000000" w:themeColor="text1"/>
              </w:rPr>
            </w:pPr>
          </w:p>
        </w:tc>
        <w:tc>
          <w:tcPr>
            <w:tcW w:w="1814" w:type="dxa"/>
            <w:tcBorders>
              <w:top w:val="nil"/>
              <w:left w:val="nil"/>
              <w:bottom w:val="nil"/>
              <w:right w:val="nil"/>
            </w:tcBorders>
          </w:tcPr>
          <w:p w:rsidR="00FB75E4" w:rsidRPr="008609F0" w:rsidRDefault="00FB75E4" w:rsidP="00FB75E4">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(подпись)</w:t>
            </w:r>
          </w:p>
        </w:tc>
        <w:tc>
          <w:tcPr>
            <w:tcW w:w="397" w:type="dxa"/>
            <w:tcBorders>
              <w:top w:val="nil"/>
              <w:left w:val="nil"/>
              <w:bottom w:val="nil"/>
              <w:right w:val="nil"/>
            </w:tcBorders>
          </w:tcPr>
          <w:p w:rsidR="00FB75E4" w:rsidRPr="008609F0" w:rsidRDefault="00FB75E4" w:rsidP="00FB75E4">
            <w:pPr>
              <w:jc w:val="center"/>
              <w:rPr>
                <w:rFonts w:ascii="Times New Roman" w:hAnsi="Times New Roman" w:cs="Times New Roman"/>
                <w:color w:val="000000" w:themeColor="text1"/>
              </w:rPr>
            </w:pPr>
          </w:p>
        </w:tc>
        <w:tc>
          <w:tcPr>
            <w:tcW w:w="2722" w:type="dxa"/>
            <w:tcBorders>
              <w:top w:val="nil"/>
              <w:left w:val="nil"/>
              <w:bottom w:val="nil"/>
              <w:right w:val="nil"/>
            </w:tcBorders>
          </w:tcPr>
          <w:p w:rsidR="00FB75E4" w:rsidRPr="008609F0" w:rsidRDefault="00FB75E4" w:rsidP="00FB75E4">
            <w:pPr>
              <w:jc w:val="center"/>
              <w:rPr>
                <w:rFonts w:ascii="Times New Roman" w:hAnsi="Times New Roman" w:cs="Times New Roman"/>
                <w:color w:val="000000" w:themeColor="text1"/>
              </w:rPr>
            </w:pPr>
            <w:r w:rsidRPr="008609F0">
              <w:rPr>
                <w:rFonts w:ascii="Times New Roman" w:hAnsi="Times New Roman" w:cs="Times New Roman"/>
                <w:color w:val="000000" w:themeColor="text1"/>
              </w:rPr>
              <w:t>(расшифровка подписи)</w:t>
            </w:r>
          </w:p>
        </w:tc>
      </w:tr>
    </w:tbl>
    <w:p w:rsidR="00FB75E4" w:rsidRPr="008609F0" w:rsidRDefault="00FB75E4" w:rsidP="00FB75E4">
      <w:pPr>
        <w:spacing w:before="80"/>
        <w:rPr>
          <w:rFonts w:ascii="Times New Roman" w:hAnsi="Times New Roman" w:cs="Times New Roman"/>
          <w:color w:val="000000" w:themeColor="text1"/>
        </w:rPr>
      </w:pPr>
      <w:r w:rsidRPr="008609F0">
        <w:rPr>
          <w:rFonts w:ascii="Times New Roman" w:hAnsi="Times New Roman" w:cs="Times New Roman"/>
          <w:color w:val="000000" w:themeColor="text1"/>
        </w:rPr>
        <w:t>М.П.</w:t>
      </w:r>
    </w:p>
    <w:p w:rsidR="00FB75E4" w:rsidRPr="008609F0" w:rsidRDefault="00FB75E4"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AD6355" w:rsidRPr="008609F0" w:rsidRDefault="00AD6355" w:rsidP="00556FF6">
      <w:pPr>
        <w:pStyle w:val="40"/>
        <w:spacing w:after="0"/>
        <w:jc w:val="left"/>
        <w:rPr>
          <w:color w:val="000000" w:themeColor="text1"/>
        </w:rPr>
      </w:pPr>
    </w:p>
    <w:p w:rsidR="0037215C" w:rsidRPr="008609F0" w:rsidRDefault="0037215C" w:rsidP="00556FF6">
      <w:pPr>
        <w:pStyle w:val="40"/>
        <w:spacing w:after="0"/>
        <w:jc w:val="left"/>
        <w:rPr>
          <w:color w:val="000000" w:themeColor="text1"/>
        </w:rPr>
      </w:pPr>
    </w:p>
    <w:p w:rsidR="00B059A7" w:rsidRPr="008609F0" w:rsidRDefault="00B059A7" w:rsidP="00556FF6">
      <w:pPr>
        <w:pStyle w:val="40"/>
        <w:spacing w:after="0"/>
        <w:jc w:val="left"/>
        <w:rPr>
          <w:color w:val="000000" w:themeColor="text1"/>
        </w:rPr>
      </w:pPr>
    </w:p>
    <w:p w:rsidR="0037215C" w:rsidRPr="008609F0" w:rsidRDefault="0037215C" w:rsidP="0037215C">
      <w:pPr>
        <w:pStyle w:val="40"/>
        <w:spacing w:after="0"/>
        <w:jc w:val="right"/>
        <w:rPr>
          <w:color w:val="000000" w:themeColor="text1"/>
        </w:rPr>
      </w:pPr>
      <w:r w:rsidRPr="008609F0">
        <w:rPr>
          <w:color w:val="000000" w:themeColor="text1"/>
        </w:rPr>
        <w:lastRenderedPageBreak/>
        <w:t xml:space="preserve">Приложение № </w:t>
      </w:r>
      <w:r w:rsidR="00496E23" w:rsidRPr="008609F0">
        <w:rPr>
          <w:color w:val="000000" w:themeColor="text1"/>
        </w:rPr>
        <w:t>6</w:t>
      </w:r>
      <w:r w:rsidRPr="008609F0">
        <w:rPr>
          <w:color w:val="000000" w:themeColor="text1"/>
        </w:rPr>
        <w:t xml:space="preserve"> </w:t>
      </w:r>
    </w:p>
    <w:p w:rsidR="0037215C" w:rsidRPr="008609F0" w:rsidRDefault="0037215C" w:rsidP="0037215C">
      <w:pPr>
        <w:pStyle w:val="40"/>
        <w:spacing w:after="0"/>
        <w:jc w:val="right"/>
        <w:rPr>
          <w:color w:val="000000" w:themeColor="text1"/>
        </w:rPr>
      </w:pPr>
      <w:r w:rsidRPr="008609F0">
        <w:rPr>
          <w:color w:val="000000" w:themeColor="text1"/>
        </w:rPr>
        <w:t>к Административному регламенту</w:t>
      </w:r>
    </w:p>
    <w:p w:rsidR="0037215C" w:rsidRPr="008609F0" w:rsidRDefault="0037215C" w:rsidP="0037215C">
      <w:pPr>
        <w:pStyle w:val="40"/>
        <w:spacing w:after="0"/>
        <w:jc w:val="right"/>
        <w:rPr>
          <w:color w:val="000000" w:themeColor="text1"/>
        </w:rPr>
      </w:pPr>
    </w:p>
    <w:p w:rsidR="00496E23" w:rsidRPr="008609F0" w:rsidRDefault="00496E23" w:rsidP="00496E23">
      <w:pPr>
        <w:pStyle w:val="40"/>
        <w:spacing w:after="60" w:line="262" w:lineRule="auto"/>
        <w:rPr>
          <w:color w:val="000000" w:themeColor="text1"/>
        </w:rPr>
      </w:pPr>
    </w:p>
    <w:p w:rsidR="00496E23" w:rsidRPr="008609F0" w:rsidRDefault="00496E23" w:rsidP="00496E23">
      <w:pPr>
        <w:pStyle w:val="40"/>
        <w:spacing w:after="60" w:line="262" w:lineRule="auto"/>
        <w:rPr>
          <w:color w:val="000000" w:themeColor="text1"/>
        </w:rPr>
      </w:pPr>
    </w:p>
    <w:p w:rsidR="00496E23" w:rsidRPr="008609F0" w:rsidRDefault="00496E23" w:rsidP="006330AD">
      <w:pPr>
        <w:pStyle w:val="40"/>
        <w:spacing w:after="60" w:line="262" w:lineRule="auto"/>
        <w:jc w:val="left"/>
        <w:rPr>
          <w:color w:val="000000" w:themeColor="text1"/>
        </w:rPr>
      </w:pPr>
    </w:p>
    <w:p w:rsidR="00496E23" w:rsidRPr="008609F0" w:rsidRDefault="00496E23" w:rsidP="00496E23">
      <w:pPr>
        <w:pStyle w:val="40"/>
        <w:spacing w:after="60" w:line="262" w:lineRule="auto"/>
        <w:rPr>
          <w:color w:val="000000" w:themeColor="text1"/>
        </w:rPr>
      </w:pPr>
      <w:proofErr w:type="gramStart"/>
      <w:r w:rsidRPr="008609F0">
        <w:rPr>
          <w:color w:val="000000" w:themeColor="text1"/>
        </w:rPr>
        <w:t>З</w:t>
      </w:r>
      <w:proofErr w:type="gramEnd"/>
      <w:r w:rsidRPr="008609F0">
        <w:rPr>
          <w:color w:val="000000" w:themeColor="text1"/>
        </w:rPr>
        <w:t xml:space="preserve"> А Я В Л Е Н И Е</w:t>
      </w:r>
    </w:p>
    <w:p w:rsidR="00496E23" w:rsidRPr="008609F0" w:rsidRDefault="00496E23" w:rsidP="00496E23">
      <w:pPr>
        <w:pStyle w:val="40"/>
        <w:spacing w:after="0" w:line="262" w:lineRule="auto"/>
        <w:rPr>
          <w:color w:val="000000" w:themeColor="text1"/>
        </w:rPr>
      </w:pPr>
      <w:proofErr w:type="gramStart"/>
      <w:r w:rsidRPr="008609F0">
        <w:rPr>
          <w:color w:val="000000" w:themeColor="text1"/>
        </w:rPr>
        <w:t>об исправлении допущенных опечаток и ошибок в</w:t>
      </w:r>
      <w:r w:rsidRPr="008609F0">
        <w:rPr>
          <w:color w:val="000000" w:themeColor="text1"/>
        </w:rPr>
        <w:br/>
        <w:t>уведомлении о соответствии указанных в уведомлении о планируемом строительстве или</w:t>
      </w:r>
      <w:r w:rsidRPr="008609F0">
        <w:rPr>
          <w:color w:val="000000" w:themeColor="text1"/>
        </w:rPr>
        <w:br/>
        <w:t>реконструкции объекта индивидуального жилищного строительства или садового дома</w:t>
      </w:r>
      <w:r w:rsidRPr="008609F0">
        <w:rPr>
          <w:color w:val="000000" w:themeColor="text1"/>
        </w:rPr>
        <w:br/>
        <w:t>параметров объекта индивидуального жилищного строительства или садового дома</w:t>
      </w:r>
      <w:r w:rsidRPr="008609F0">
        <w:rPr>
          <w:color w:val="000000" w:themeColor="text1"/>
        </w:rPr>
        <w:br/>
        <w:t>установленным параметрам и допустимости размещения объекта индивидуального</w:t>
      </w:r>
      <w:r w:rsidRPr="008609F0">
        <w:rPr>
          <w:color w:val="000000" w:themeColor="text1"/>
        </w:rPr>
        <w:br/>
        <w:t>жилищного строительства или садового дома на земельном участке,</w:t>
      </w:r>
      <w:r w:rsidRPr="008609F0">
        <w:rPr>
          <w:color w:val="000000" w:themeColor="text1"/>
        </w:rPr>
        <w:br/>
        <w:t>уведомлении о несоответствии указанных в уведомлении о планируемом строительстве</w:t>
      </w:r>
      <w:r w:rsidRPr="008609F0">
        <w:rPr>
          <w:color w:val="000000" w:themeColor="text1"/>
        </w:rPr>
        <w:br/>
        <w:t>или реконструкции объекта</w:t>
      </w:r>
      <w:proofErr w:type="gramEnd"/>
      <w:r w:rsidRPr="008609F0">
        <w:rPr>
          <w:color w:val="000000" w:themeColor="text1"/>
        </w:rPr>
        <w:t xml:space="preserve"> индивидуального жилищного строительства или садового</w:t>
      </w:r>
      <w:r w:rsidRPr="008609F0">
        <w:rPr>
          <w:color w:val="000000" w:themeColor="text1"/>
        </w:rPr>
        <w:br/>
        <w:t>дома параметров объекта индивидуального жилищного строительства или садового дома</w:t>
      </w:r>
      <w:r w:rsidRPr="008609F0">
        <w:rPr>
          <w:color w:val="000000" w:themeColor="text1"/>
        </w:rPr>
        <w:br/>
        <w:t>установленным параметрам и (или) недопустимости размещения объекта индивидуального</w:t>
      </w:r>
      <w:r w:rsidRPr="008609F0">
        <w:rPr>
          <w:color w:val="000000" w:themeColor="text1"/>
        </w:rPr>
        <w:br/>
        <w:t>жилищного строительства или садового дома на земельном участке*</w:t>
      </w:r>
    </w:p>
    <w:p w:rsidR="00496E23" w:rsidRPr="008609F0" w:rsidRDefault="00496E23" w:rsidP="00B059A7">
      <w:pPr>
        <w:pStyle w:val="40"/>
        <w:spacing w:line="262" w:lineRule="auto"/>
        <w:rPr>
          <w:color w:val="000000" w:themeColor="text1"/>
        </w:rPr>
      </w:pPr>
      <w:r w:rsidRPr="008609F0">
        <w:rPr>
          <w:color w:val="000000" w:themeColor="text1"/>
        </w:rPr>
        <w:t xml:space="preserve">(далее </w:t>
      </w:r>
      <w:r w:rsidRPr="008609F0">
        <w:rPr>
          <w:b/>
          <w:bCs/>
          <w:color w:val="000000" w:themeColor="text1"/>
        </w:rPr>
        <w:t xml:space="preserve">- </w:t>
      </w:r>
      <w:r w:rsidRPr="008609F0">
        <w:rPr>
          <w:color w:val="000000" w:themeColor="text1"/>
        </w:rPr>
        <w:t>уведомление)</w:t>
      </w:r>
      <w:r w:rsidR="00B059A7" w:rsidRPr="008609F0">
        <w:rPr>
          <w:color w:val="000000" w:themeColor="text1"/>
        </w:rPr>
        <w:tab/>
      </w:r>
      <w:r w:rsidR="00EB522F">
        <w:rPr>
          <w:noProof/>
          <w:color w:val="000000" w:themeColor="text1"/>
          <w:lang w:eastAsia="ru-RU"/>
        </w:rPr>
        <w:pict>
          <v:shape id="Shape 11" o:spid="_x0000_s1029" type="#_x0000_t202" style="position:absolute;left:0;text-align:left;margin-left:558.1pt;margin-top:1pt;width:7.3pt;height:17.05pt;z-index:251663360;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6E2B78" w:rsidRDefault="006E2B78" w:rsidP="00496E23">
                  <w:pPr>
                    <w:pStyle w:val="40"/>
                    <w:spacing w:after="0"/>
                    <w:jc w:val="right"/>
                  </w:pPr>
                  <w:proofErr w:type="gramStart"/>
                  <w:r>
                    <w:t>г</w:t>
                  </w:r>
                  <w:proofErr w:type="gramEnd"/>
                  <w:r>
                    <w:t>.</w:t>
                  </w:r>
                </w:p>
              </w:txbxContent>
            </v:textbox>
            <w10:wrap type="square" anchorx="page"/>
          </v:shape>
        </w:pict>
      </w:r>
      <w:r w:rsidR="00B059A7" w:rsidRPr="008609F0">
        <w:rPr>
          <w:color w:val="000000" w:themeColor="text1"/>
        </w:rPr>
        <w:t xml:space="preserve">                                                                                                             </w:t>
      </w:r>
      <w:r w:rsidRPr="008609F0">
        <w:rPr>
          <w:color w:val="000000" w:themeColor="text1"/>
        </w:rPr>
        <w:t>20</w:t>
      </w:r>
    </w:p>
    <w:p w:rsidR="00496E23" w:rsidRPr="008609F0" w:rsidRDefault="00496E23" w:rsidP="00496E23">
      <w:pPr>
        <w:pStyle w:val="50"/>
        <w:pBdr>
          <w:top w:val="single" w:sz="4" w:space="0" w:color="auto"/>
        </w:pBdr>
        <w:rPr>
          <w:rFonts w:ascii="Times New Roman" w:hAnsi="Times New Roman" w:cs="Times New Roman"/>
          <w:color w:val="000000" w:themeColor="text1"/>
          <w:sz w:val="22"/>
          <w:szCs w:val="22"/>
        </w:rPr>
      </w:pPr>
      <w:proofErr w:type="gramStart"/>
      <w:r w:rsidRPr="008609F0">
        <w:rPr>
          <w:rFonts w:ascii="Times New Roman" w:hAnsi="Times New Roman" w:cs="Times New Roman"/>
          <w:color w:val="000000" w:themeColor="text1"/>
          <w:sz w:val="22"/>
          <w:szCs w:val="22"/>
        </w:rPr>
        <w:t>(наименование уполномоченного на выдачу разрешений на строительство федерального органа исполнительной</w:t>
      </w:r>
      <w:r w:rsidRPr="008609F0">
        <w:rPr>
          <w:rFonts w:ascii="Times New Roman" w:hAnsi="Times New Roman" w:cs="Times New Roman"/>
          <w:color w:val="000000" w:themeColor="text1"/>
          <w:sz w:val="22"/>
          <w:szCs w:val="22"/>
        </w:rPr>
        <w:br/>
        <w:t>власти, органа исполнительной власти субъекта Российской Федерации,</w:t>
      </w:r>
      <w:proofErr w:type="gramEnd"/>
    </w:p>
    <w:p w:rsidR="00496E23" w:rsidRPr="008609F0" w:rsidRDefault="00496E23" w:rsidP="00496E23">
      <w:pPr>
        <w:pStyle w:val="50"/>
        <w:spacing w:after="200"/>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органа местного самоуправления)</w:t>
      </w:r>
    </w:p>
    <w:p w:rsidR="00496E23" w:rsidRPr="008609F0" w:rsidRDefault="00496E23" w:rsidP="00496E23">
      <w:pPr>
        <w:pStyle w:val="40"/>
        <w:spacing w:line="228" w:lineRule="auto"/>
        <w:ind w:firstLine="820"/>
        <w:jc w:val="left"/>
        <w:rPr>
          <w:color w:val="000000" w:themeColor="text1"/>
        </w:rPr>
      </w:pPr>
      <w:r w:rsidRPr="008609F0">
        <w:rPr>
          <w:color w:val="000000" w:themeColor="text1"/>
        </w:rPr>
        <w:t>Прошу исправить допущенную опечатку/ ошибку в уведомлении.</w:t>
      </w:r>
    </w:p>
    <w:p w:rsidR="00496E23" w:rsidRPr="008609F0" w:rsidRDefault="00496E23" w:rsidP="00496E23">
      <w:pPr>
        <w:pStyle w:val="a9"/>
        <w:ind w:left="3763"/>
        <w:rPr>
          <w:color w:val="000000" w:themeColor="text1"/>
        </w:rPr>
      </w:pPr>
      <w:r w:rsidRPr="008609F0">
        <w:rPr>
          <w:color w:val="000000" w:themeColor="text1"/>
        </w:rPr>
        <w:t>1. Сведения о застройщике</w:t>
      </w:r>
    </w:p>
    <w:tbl>
      <w:tblPr>
        <w:tblOverlap w:val="never"/>
        <w:tblW w:w="0" w:type="auto"/>
        <w:jc w:val="center"/>
        <w:tblLayout w:type="fixed"/>
        <w:tblCellMar>
          <w:left w:w="10" w:type="dxa"/>
          <w:right w:w="10" w:type="dxa"/>
        </w:tblCellMar>
        <w:tblLook w:val="0000"/>
      </w:tblPr>
      <w:tblGrid>
        <w:gridCol w:w="821"/>
        <w:gridCol w:w="4253"/>
        <w:gridCol w:w="5117"/>
      </w:tblGrid>
      <w:tr w:rsidR="00496E23" w:rsidRPr="008609F0" w:rsidTr="00FE35A9">
        <w:trPr>
          <w:trHeight w:hRule="exact" w:val="1080"/>
          <w:jc w:val="center"/>
        </w:trPr>
        <w:tc>
          <w:tcPr>
            <w:tcW w:w="821" w:type="dxa"/>
            <w:tcBorders>
              <w:top w:val="single" w:sz="4" w:space="0" w:color="auto"/>
              <w:left w:val="single" w:sz="4" w:space="0" w:color="auto"/>
            </w:tcBorders>
            <w:shd w:val="clear" w:color="auto" w:fill="auto"/>
          </w:tcPr>
          <w:p w:rsidR="00496E23" w:rsidRPr="008609F0" w:rsidRDefault="00496E23" w:rsidP="00FE35A9">
            <w:pPr>
              <w:pStyle w:val="a7"/>
              <w:spacing w:before="120"/>
              <w:ind w:firstLine="0"/>
              <w:jc w:val="center"/>
              <w:rPr>
                <w:color w:val="000000" w:themeColor="text1"/>
                <w:sz w:val="22"/>
                <w:szCs w:val="22"/>
              </w:rPr>
            </w:pPr>
            <w:r w:rsidRPr="008609F0">
              <w:rPr>
                <w:color w:val="000000" w:themeColor="text1"/>
                <w:sz w:val="22"/>
                <w:szCs w:val="22"/>
              </w:rPr>
              <w:t>1.1</w:t>
            </w:r>
          </w:p>
        </w:tc>
        <w:tc>
          <w:tcPr>
            <w:tcW w:w="4253" w:type="dxa"/>
            <w:tcBorders>
              <w:top w:val="single" w:sz="4" w:space="0" w:color="auto"/>
              <w:left w:val="single" w:sz="4" w:space="0" w:color="auto"/>
            </w:tcBorders>
            <w:shd w:val="clear" w:color="auto" w:fill="auto"/>
            <w:vAlign w:val="bottom"/>
          </w:tcPr>
          <w:p w:rsidR="00496E23" w:rsidRPr="008609F0" w:rsidRDefault="00496E23" w:rsidP="00FE35A9">
            <w:pPr>
              <w:pStyle w:val="a7"/>
              <w:spacing w:line="262" w:lineRule="auto"/>
              <w:ind w:firstLine="0"/>
              <w:rPr>
                <w:color w:val="000000" w:themeColor="text1"/>
                <w:sz w:val="22"/>
                <w:szCs w:val="22"/>
              </w:rPr>
            </w:pPr>
            <w:r w:rsidRPr="008609F0">
              <w:rPr>
                <w:color w:val="000000" w:themeColor="text1"/>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8609F0" w:rsidRDefault="00496E23" w:rsidP="00FE35A9">
            <w:pPr>
              <w:pStyle w:val="a7"/>
              <w:ind w:firstLine="160"/>
              <w:rPr>
                <w:color w:val="000000" w:themeColor="text1"/>
                <w:sz w:val="22"/>
                <w:szCs w:val="22"/>
              </w:rPr>
            </w:pPr>
            <w:r w:rsidRPr="008609F0">
              <w:rPr>
                <w:color w:val="000000" w:themeColor="text1"/>
                <w:sz w:val="22"/>
                <w:szCs w:val="22"/>
              </w:rPr>
              <w:t>1.1.1</w:t>
            </w:r>
          </w:p>
        </w:tc>
        <w:tc>
          <w:tcPr>
            <w:tcW w:w="4253" w:type="dxa"/>
            <w:tcBorders>
              <w:top w:val="single" w:sz="4" w:space="0" w:color="auto"/>
              <w:left w:val="single" w:sz="4" w:space="0" w:color="auto"/>
            </w:tcBorders>
            <w:shd w:val="clear" w:color="auto" w:fill="auto"/>
            <w:vAlign w:val="center"/>
          </w:tcPr>
          <w:p w:rsidR="00496E23" w:rsidRPr="008609F0" w:rsidRDefault="00496E23" w:rsidP="00FE35A9">
            <w:pPr>
              <w:pStyle w:val="a7"/>
              <w:ind w:firstLine="0"/>
              <w:rPr>
                <w:color w:val="000000" w:themeColor="text1"/>
                <w:sz w:val="22"/>
                <w:szCs w:val="22"/>
              </w:rPr>
            </w:pPr>
            <w:r w:rsidRPr="008609F0">
              <w:rPr>
                <w:color w:val="000000" w:themeColor="text1"/>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1627"/>
          <w:jc w:val="center"/>
        </w:trPr>
        <w:tc>
          <w:tcPr>
            <w:tcW w:w="821" w:type="dxa"/>
            <w:tcBorders>
              <w:top w:val="single" w:sz="4" w:space="0" w:color="auto"/>
              <w:left w:val="single" w:sz="4" w:space="0" w:color="auto"/>
            </w:tcBorders>
            <w:shd w:val="clear" w:color="auto" w:fill="auto"/>
          </w:tcPr>
          <w:p w:rsidR="00496E23" w:rsidRPr="008609F0" w:rsidRDefault="00496E23" w:rsidP="00FE35A9">
            <w:pPr>
              <w:pStyle w:val="a7"/>
              <w:spacing w:before="120"/>
              <w:ind w:firstLine="160"/>
              <w:rPr>
                <w:color w:val="000000" w:themeColor="text1"/>
                <w:sz w:val="22"/>
                <w:szCs w:val="22"/>
              </w:rPr>
            </w:pPr>
            <w:r w:rsidRPr="008609F0">
              <w:rPr>
                <w:color w:val="000000" w:themeColor="text1"/>
                <w:sz w:val="22"/>
                <w:szCs w:val="22"/>
              </w:rPr>
              <w:t>1.1.2</w:t>
            </w:r>
          </w:p>
        </w:tc>
        <w:tc>
          <w:tcPr>
            <w:tcW w:w="4253" w:type="dxa"/>
            <w:tcBorders>
              <w:top w:val="single" w:sz="4" w:space="0" w:color="auto"/>
              <w:left w:val="single" w:sz="4" w:space="0" w:color="auto"/>
            </w:tcBorders>
            <w:shd w:val="clear" w:color="auto" w:fill="auto"/>
            <w:vAlign w:val="bottom"/>
          </w:tcPr>
          <w:p w:rsidR="00496E23" w:rsidRPr="008609F0" w:rsidRDefault="00496E23" w:rsidP="00FE35A9">
            <w:pPr>
              <w:pStyle w:val="a7"/>
              <w:spacing w:line="264" w:lineRule="auto"/>
              <w:ind w:firstLine="0"/>
              <w:rPr>
                <w:color w:val="000000" w:themeColor="text1"/>
                <w:sz w:val="22"/>
                <w:szCs w:val="22"/>
              </w:rPr>
            </w:pPr>
            <w:r w:rsidRPr="008609F0">
              <w:rPr>
                <w:color w:val="000000" w:themeColor="text1"/>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1632"/>
          <w:jc w:val="center"/>
        </w:trPr>
        <w:tc>
          <w:tcPr>
            <w:tcW w:w="821" w:type="dxa"/>
            <w:tcBorders>
              <w:top w:val="single" w:sz="4" w:space="0" w:color="auto"/>
              <w:left w:val="single" w:sz="4" w:space="0" w:color="auto"/>
            </w:tcBorders>
            <w:shd w:val="clear" w:color="auto" w:fill="auto"/>
          </w:tcPr>
          <w:p w:rsidR="00496E23" w:rsidRPr="008609F0" w:rsidRDefault="00496E23" w:rsidP="00FE35A9">
            <w:pPr>
              <w:pStyle w:val="a7"/>
              <w:spacing w:before="120"/>
              <w:ind w:firstLine="160"/>
              <w:rPr>
                <w:color w:val="000000" w:themeColor="text1"/>
                <w:sz w:val="22"/>
                <w:szCs w:val="22"/>
              </w:rPr>
            </w:pPr>
            <w:r w:rsidRPr="008609F0">
              <w:rPr>
                <w:color w:val="000000" w:themeColor="text1"/>
                <w:sz w:val="22"/>
                <w:szCs w:val="22"/>
              </w:rPr>
              <w:t>1.1.3</w:t>
            </w:r>
          </w:p>
        </w:tc>
        <w:tc>
          <w:tcPr>
            <w:tcW w:w="4253" w:type="dxa"/>
            <w:tcBorders>
              <w:top w:val="single" w:sz="4" w:space="0" w:color="auto"/>
              <w:left w:val="single" w:sz="4" w:space="0" w:color="auto"/>
            </w:tcBorders>
            <w:shd w:val="clear" w:color="auto" w:fill="auto"/>
            <w:vAlign w:val="bottom"/>
          </w:tcPr>
          <w:p w:rsidR="00496E23" w:rsidRPr="008609F0" w:rsidRDefault="00496E23" w:rsidP="00FE35A9">
            <w:pPr>
              <w:pStyle w:val="a7"/>
              <w:spacing w:line="262" w:lineRule="auto"/>
              <w:ind w:firstLine="0"/>
              <w:rPr>
                <w:color w:val="000000" w:themeColor="text1"/>
                <w:sz w:val="22"/>
                <w:szCs w:val="22"/>
              </w:rPr>
            </w:pPr>
            <w:r w:rsidRPr="008609F0">
              <w:rPr>
                <w:color w:val="000000" w:themeColor="text1"/>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275ADD" w:rsidRPr="008609F0" w:rsidTr="007F1925">
        <w:trPr>
          <w:trHeight w:val="1094"/>
          <w:jc w:val="center"/>
        </w:trPr>
        <w:tc>
          <w:tcPr>
            <w:tcW w:w="821" w:type="dxa"/>
            <w:tcBorders>
              <w:top w:val="single" w:sz="4" w:space="0" w:color="auto"/>
              <w:left w:val="single" w:sz="4" w:space="0" w:color="auto"/>
            </w:tcBorders>
            <w:shd w:val="clear" w:color="auto" w:fill="auto"/>
            <w:vAlign w:val="center"/>
          </w:tcPr>
          <w:p w:rsidR="00275ADD" w:rsidRPr="008609F0" w:rsidRDefault="00275ADD" w:rsidP="00FE35A9">
            <w:pPr>
              <w:pStyle w:val="a7"/>
              <w:ind w:firstLine="0"/>
              <w:jc w:val="center"/>
              <w:rPr>
                <w:color w:val="000000" w:themeColor="text1"/>
                <w:sz w:val="22"/>
                <w:szCs w:val="22"/>
              </w:rPr>
            </w:pPr>
            <w:r w:rsidRPr="008609F0">
              <w:rPr>
                <w:color w:val="000000" w:themeColor="text1"/>
                <w:sz w:val="22"/>
                <w:szCs w:val="22"/>
              </w:rPr>
              <w:t>1.2</w:t>
            </w:r>
          </w:p>
        </w:tc>
        <w:tc>
          <w:tcPr>
            <w:tcW w:w="4253" w:type="dxa"/>
            <w:tcBorders>
              <w:top w:val="single" w:sz="4" w:space="0" w:color="auto"/>
              <w:left w:val="single" w:sz="4" w:space="0" w:color="auto"/>
            </w:tcBorders>
            <w:shd w:val="clear" w:color="auto" w:fill="auto"/>
            <w:vAlign w:val="bottom"/>
          </w:tcPr>
          <w:p w:rsidR="00275ADD" w:rsidRPr="008609F0" w:rsidRDefault="00275ADD" w:rsidP="00FE35A9">
            <w:pPr>
              <w:pStyle w:val="a7"/>
              <w:spacing w:line="264" w:lineRule="auto"/>
              <w:ind w:firstLine="0"/>
              <w:rPr>
                <w:color w:val="000000" w:themeColor="text1"/>
                <w:sz w:val="22"/>
                <w:szCs w:val="22"/>
              </w:rPr>
            </w:pPr>
            <w:proofErr w:type="gramStart"/>
            <w:r w:rsidRPr="008609F0">
              <w:rPr>
                <w:color w:val="000000" w:themeColor="text1"/>
                <w:sz w:val="22"/>
                <w:szCs w:val="22"/>
              </w:rPr>
              <w:t>Сведения о юридическом лице (в случае если застройщиком является</w:t>
            </w:r>
            <w:proofErr w:type="gramEnd"/>
          </w:p>
          <w:p w:rsidR="00275ADD" w:rsidRPr="008609F0" w:rsidRDefault="00275ADD" w:rsidP="00FE35A9">
            <w:pPr>
              <w:pStyle w:val="a7"/>
              <w:rPr>
                <w:color w:val="000000" w:themeColor="text1"/>
                <w:sz w:val="22"/>
                <w:szCs w:val="22"/>
              </w:rPr>
            </w:pPr>
            <w:r w:rsidRPr="008609F0">
              <w:rPr>
                <w:color w:val="000000" w:themeColor="text1"/>
                <w:sz w:val="22"/>
                <w:szCs w:val="22"/>
              </w:rPr>
              <w:t>юридическое лицо):</w:t>
            </w:r>
          </w:p>
          <w:p w:rsidR="00B059A7" w:rsidRPr="008609F0" w:rsidRDefault="00B059A7" w:rsidP="00FE35A9">
            <w:pPr>
              <w:pStyle w:val="a7"/>
              <w:rPr>
                <w:color w:val="000000" w:themeColor="text1"/>
                <w:sz w:val="22"/>
                <w:szCs w:val="22"/>
              </w:rPr>
            </w:pPr>
          </w:p>
          <w:p w:rsidR="00B059A7" w:rsidRPr="008609F0" w:rsidRDefault="00B059A7" w:rsidP="00FE35A9">
            <w:pPr>
              <w:pStyle w:val="a7"/>
              <w:rPr>
                <w:color w:val="000000" w:themeColor="text1"/>
                <w:sz w:val="22"/>
                <w:szCs w:val="22"/>
              </w:rPr>
            </w:pPr>
          </w:p>
          <w:p w:rsidR="00B059A7" w:rsidRPr="008609F0" w:rsidRDefault="00B059A7" w:rsidP="00FE35A9">
            <w:pPr>
              <w:pStyle w:val="a7"/>
              <w:rPr>
                <w:color w:val="000000" w:themeColor="text1"/>
                <w:sz w:val="22"/>
                <w:szCs w:val="22"/>
              </w:rPr>
            </w:pPr>
          </w:p>
        </w:tc>
        <w:tc>
          <w:tcPr>
            <w:tcW w:w="5117" w:type="dxa"/>
            <w:tcBorders>
              <w:top w:val="single" w:sz="4" w:space="0" w:color="auto"/>
              <w:left w:val="single" w:sz="4" w:space="0" w:color="auto"/>
              <w:right w:val="single" w:sz="4" w:space="0" w:color="auto"/>
            </w:tcBorders>
            <w:shd w:val="clear" w:color="auto" w:fill="auto"/>
          </w:tcPr>
          <w:p w:rsidR="00275ADD" w:rsidRPr="008609F0" w:rsidRDefault="00275ADD" w:rsidP="00FE35A9">
            <w:pPr>
              <w:rPr>
                <w:rFonts w:ascii="Times New Roman" w:hAnsi="Times New Roman" w:cs="Times New Roman"/>
                <w:color w:val="000000" w:themeColor="text1"/>
              </w:rPr>
            </w:pPr>
          </w:p>
        </w:tc>
      </w:tr>
      <w:tr w:rsidR="00496E23" w:rsidRPr="008609F0"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8609F0" w:rsidRDefault="00496E23" w:rsidP="00FE35A9">
            <w:pPr>
              <w:pStyle w:val="a7"/>
              <w:ind w:firstLine="160"/>
              <w:rPr>
                <w:color w:val="000000" w:themeColor="text1"/>
                <w:sz w:val="22"/>
                <w:szCs w:val="22"/>
              </w:rPr>
            </w:pPr>
            <w:r w:rsidRPr="008609F0">
              <w:rPr>
                <w:color w:val="000000" w:themeColor="text1"/>
                <w:sz w:val="22"/>
                <w:szCs w:val="22"/>
              </w:rPr>
              <w:lastRenderedPageBreak/>
              <w:t>1.2.1</w:t>
            </w:r>
          </w:p>
        </w:tc>
        <w:tc>
          <w:tcPr>
            <w:tcW w:w="4253" w:type="dxa"/>
            <w:tcBorders>
              <w:top w:val="single" w:sz="4" w:space="0" w:color="auto"/>
              <w:left w:val="single" w:sz="4" w:space="0" w:color="auto"/>
            </w:tcBorders>
            <w:shd w:val="clear" w:color="auto" w:fill="auto"/>
            <w:vAlign w:val="center"/>
          </w:tcPr>
          <w:p w:rsidR="00496E23" w:rsidRPr="008609F0" w:rsidRDefault="00496E23" w:rsidP="00FE35A9">
            <w:pPr>
              <w:pStyle w:val="a7"/>
              <w:ind w:firstLine="0"/>
              <w:rPr>
                <w:color w:val="000000" w:themeColor="text1"/>
                <w:sz w:val="22"/>
                <w:szCs w:val="22"/>
              </w:rPr>
            </w:pPr>
            <w:r w:rsidRPr="008609F0">
              <w:rPr>
                <w:color w:val="000000" w:themeColor="text1"/>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802"/>
          <w:jc w:val="center"/>
        </w:trPr>
        <w:tc>
          <w:tcPr>
            <w:tcW w:w="821" w:type="dxa"/>
            <w:tcBorders>
              <w:top w:val="single" w:sz="4" w:space="0" w:color="auto"/>
              <w:left w:val="single" w:sz="4" w:space="0" w:color="auto"/>
            </w:tcBorders>
            <w:shd w:val="clear" w:color="auto" w:fill="auto"/>
          </w:tcPr>
          <w:p w:rsidR="00496E23" w:rsidRPr="008609F0" w:rsidRDefault="00496E23" w:rsidP="00FE35A9">
            <w:pPr>
              <w:pStyle w:val="a7"/>
              <w:spacing w:before="120"/>
              <w:ind w:firstLine="160"/>
              <w:rPr>
                <w:color w:val="000000" w:themeColor="text1"/>
                <w:sz w:val="22"/>
                <w:szCs w:val="22"/>
              </w:rPr>
            </w:pPr>
            <w:r w:rsidRPr="008609F0">
              <w:rPr>
                <w:color w:val="000000" w:themeColor="text1"/>
                <w:sz w:val="22"/>
                <w:szCs w:val="22"/>
              </w:rPr>
              <w:t>1.2.2</w:t>
            </w:r>
          </w:p>
        </w:tc>
        <w:tc>
          <w:tcPr>
            <w:tcW w:w="4253" w:type="dxa"/>
            <w:tcBorders>
              <w:top w:val="single" w:sz="4" w:space="0" w:color="auto"/>
              <w:left w:val="single" w:sz="4" w:space="0" w:color="auto"/>
            </w:tcBorders>
            <w:shd w:val="clear" w:color="auto" w:fill="auto"/>
            <w:vAlign w:val="bottom"/>
          </w:tcPr>
          <w:p w:rsidR="00496E23" w:rsidRPr="008609F0" w:rsidRDefault="00496E23" w:rsidP="00FE35A9">
            <w:pPr>
              <w:pStyle w:val="a7"/>
              <w:spacing w:line="259" w:lineRule="auto"/>
              <w:ind w:firstLine="0"/>
              <w:rPr>
                <w:color w:val="000000" w:themeColor="text1"/>
                <w:sz w:val="22"/>
                <w:szCs w:val="22"/>
              </w:rPr>
            </w:pPr>
            <w:r w:rsidRPr="008609F0">
              <w:rPr>
                <w:color w:val="000000" w:themeColor="text1"/>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275ADD" w:rsidRPr="008609F0" w:rsidRDefault="00275ADD" w:rsidP="00FE35A9">
            <w:pPr>
              <w:pStyle w:val="a7"/>
              <w:spacing w:before="120"/>
              <w:ind w:firstLine="160"/>
              <w:rPr>
                <w:color w:val="000000" w:themeColor="text1"/>
                <w:sz w:val="22"/>
                <w:szCs w:val="22"/>
              </w:rPr>
            </w:pPr>
          </w:p>
          <w:p w:rsidR="00275ADD" w:rsidRPr="008609F0" w:rsidRDefault="00275ADD" w:rsidP="00FE35A9">
            <w:pPr>
              <w:pStyle w:val="a7"/>
              <w:spacing w:before="120"/>
              <w:ind w:firstLine="160"/>
              <w:rPr>
                <w:color w:val="000000" w:themeColor="text1"/>
                <w:sz w:val="22"/>
                <w:szCs w:val="22"/>
              </w:rPr>
            </w:pPr>
          </w:p>
          <w:p w:rsidR="00496E23" w:rsidRPr="008609F0" w:rsidRDefault="00496E23" w:rsidP="00FE35A9">
            <w:pPr>
              <w:pStyle w:val="a7"/>
              <w:spacing w:before="120"/>
              <w:ind w:firstLine="160"/>
              <w:rPr>
                <w:color w:val="000000" w:themeColor="text1"/>
                <w:sz w:val="22"/>
                <w:szCs w:val="22"/>
              </w:rPr>
            </w:pPr>
            <w:r w:rsidRPr="008609F0">
              <w:rPr>
                <w:color w:val="000000" w:themeColor="text1"/>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8609F0" w:rsidRDefault="00496E23" w:rsidP="00FE35A9">
            <w:pPr>
              <w:pStyle w:val="a7"/>
              <w:spacing w:line="264" w:lineRule="auto"/>
              <w:ind w:firstLine="0"/>
              <w:rPr>
                <w:color w:val="000000" w:themeColor="text1"/>
                <w:sz w:val="22"/>
                <w:szCs w:val="22"/>
              </w:rPr>
            </w:pPr>
            <w:r w:rsidRPr="008609F0">
              <w:rPr>
                <w:color w:val="000000" w:themeColor="text1"/>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bl>
    <w:p w:rsidR="00496E23" w:rsidRPr="008609F0" w:rsidRDefault="00496E23" w:rsidP="00496E23">
      <w:pPr>
        <w:spacing w:after="239" w:line="1" w:lineRule="exact"/>
        <w:rPr>
          <w:rFonts w:ascii="Times New Roman" w:hAnsi="Times New Roman" w:cs="Times New Roman"/>
          <w:color w:val="000000" w:themeColor="text1"/>
          <w:sz w:val="22"/>
          <w:szCs w:val="22"/>
        </w:rPr>
      </w:pPr>
    </w:p>
    <w:p w:rsidR="00496E23" w:rsidRPr="008609F0" w:rsidRDefault="00496E23" w:rsidP="00496E23">
      <w:pPr>
        <w:spacing w:line="1" w:lineRule="exact"/>
        <w:rPr>
          <w:rFonts w:ascii="Times New Roman" w:hAnsi="Times New Roman" w:cs="Times New Roman"/>
          <w:color w:val="000000" w:themeColor="text1"/>
          <w:sz w:val="22"/>
          <w:szCs w:val="22"/>
        </w:rPr>
      </w:pPr>
    </w:p>
    <w:p w:rsidR="00496E23" w:rsidRPr="008609F0" w:rsidRDefault="00496E23" w:rsidP="00496E23">
      <w:pPr>
        <w:pStyle w:val="a9"/>
        <w:ind w:left="1522"/>
        <w:rPr>
          <w:color w:val="000000" w:themeColor="text1"/>
        </w:rPr>
      </w:pPr>
      <w:r w:rsidRPr="008609F0">
        <w:rPr>
          <w:color w:val="000000" w:themeColor="text1"/>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8609F0"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jc w:val="center"/>
              <w:rPr>
                <w:color w:val="000000" w:themeColor="text1"/>
                <w:sz w:val="22"/>
                <w:szCs w:val="22"/>
              </w:rPr>
            </w:pPr>
            <w:r w:rsidRPr="008609F0">
              <w:rPr>
                <w:color w:val="000000" w:themeColor="text1"/>
                <w:sz w:val="22"/>
                <w:szCs w:val="22"/>
              </w:rPr>
              <w:t>№</w:t>
            </w:r>
          </w:p>
        </w:tc>
        <w:tc>
          <w:tcPr>
            <w:tcW w:w="4258" w:type="dxa"/>
            <w:tcBorders>
              <w:top w:val="single" w:sz="4" w:space="0" w:color="auto"/>
              <w:left w:val="single" w:sz="4" w:space="0" w:color="auto"/>
            </w:tcBorders>
            <w:shd w:val="clear" w:color="auto" w:fill="auto"/>
            <w:vAlign w:val="bottom"/>
          </w:tcPr>
          <w:p w:rsidR="00496E23" w:rsidRPr="008609F0" w:rsidRDefault="00496E23" w:rsidP="00FE35A9">
            <w:pPr>
              <w:pStyle w:val="a7"/>
              <w:spacing w:line="269" w:lineRule="auto"/>
              <w:ind w:firstLine="0"/>
              <w:jc w:val="center"/>
              <w:rPr>
                <w:color w:val="000000" w:themeColor="text1"/>
                <w:sz w:val="22"/>
                <w:szCs w:val="22"/>
              </w:rPr>
            </w:pPr>
            <w:r w:rsidRPr="008609F0">
              <w:rPr>
                <w:color w:val="000000" w:themeColor="text1"/>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jc w:val="center"/>
              <w:rPr>
                <w:color w:val="000000" w:themeColor="text1"/>
                <w:sz w:val="22"/>
                <w:szCs w:val="22"/>
              </w:rPr>
            </w:pPr>
            <w:r w:rsidRPr="008609F0">
              <w:rPr>
                <w:color w:val="000000" w:themeColor="text1"/>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8609F0" w:rsidRDefault="00496E23" w:rsidP="00FE35A9">
            <w:pPr>
              <w:pStyle w:val="a7"/>
              <w:spacing w:line="264" w:lineRule="auto"/>
              <w:ind w:firstLine="0"/>
              <w:jc w:val="center"/>
              <w:rPr>
                <w:color w:val="000000" w:themeColor="text1"/>
                <w:sz w:val="22"/>
                <w:szCs w:val="22"/>
              </w:rPr>
            </w:pPr>
            <w:r w:rsidRPr="008609F0">
              <w:rPr>
                <w:color w:val="000000" w:themeColor="text1"/>
                <w:sz w:val="22"/>
                <w:szCs w:val="22"/>
              </w:rPr>
              <w:t>Дата документа</w:t>
            </w:r>
          </w:p>
        </w:tc>
      </w:tr>
      <w:tr w:rsidR="00496E23" w:rsidRPr="008609F0"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c>
          <w:tcPr>
            <w:tcW w:w="4258" w:type="dxa"/>
            <w:tcBorders>
              <w:top w:val="single" w:sz="4" w:space="0" w:color="auto"/>
              <w:left w:val="single" w:sz="4" w:space="0" w:color="auto"/>
              <w:bottom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c>
          <w:tcPr>
            <w:tcW w:w="2122" w:type="dxa"/>
            <w:tcBorders>
              <w:top w:val="single" w:sz="4" w:space="0" w:color="auto"/>
              <w:left w:val="single" w:sz="4" w:space="0" w:color="auto"/>
              <w:bottom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bl>
    <w:p w:rsidR="00496E23" w:rsidRPr="008609F0" w:rsidRDefault="00496E23" w:rsidP="00496E23">
      <w:pPr>
        <w:spacing w:after="239" w:line="1" w:lineRule="exact"/>
        <w:rPr>
          <w:rFonts w:ascii="Times New Roman" w:hAnsi="Times New Roman" w:cs="Times New Roman"/>
          <w:color w:val="000000" w:themeColor="text1"/>
          <w:sz w:val="22"/>
          <w:szCs w:val="22"/>
        </w:rPr>
      </w:pPr>
    </w:p>
    <w:p w:rsidR="00496E23" w:rsidRPr="008609F0" w:rsidRDefault="00496E23" w:rsidP="00496E23">
      <w:pPr>
        <w:spacing w:line="1" w:lineRule="exact"/>
        <w:rPr>
          <w:rFonts w:ascii="Times New Roman" w:hAnsi="Times New Roman" w:cs="Times New Roman"/>
          <w:color w:val="000000" w:themeColor="text1"/>
          <w:sz w:val="22"/>
          <w:szCs w:val="22"/>
        </w:rPr>
      </w:pPr>
    </w:p>
    <w:p w:rsidR="00496E23" w:rsidRPr="008609F0" w:rsidRDefault="00496E23" w:rsidP="00496E23">
      <w:pPr>
        <w:pStyle w:val="a9"/>
        <w:ind w:left="2165"/>
        <w:rPr>
          <w:color w:val="000000" w:themeColor="text1"/>
        </w:rPr>
      </w:pPr>
      <w:r w:rsidRPr="008609F0">
        <w:rPr>
          <w:color w:val="000000" w:themeColor="text1"/>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821"/>
        <w:gridCol w:w="2126"/>
        <w:gridCol w:w="2554"/>
        <w:gridCol w:w="4690"/>
      </w:tblGrid>
      <w:tr w:rsidR="00496E23" w:rsidRPr="008609F0"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8609F0" w:rsidRDefault="00496E23" w:rsidP="00FE35A9">
            <w:pPr>
              <w:pStyle w:val="a7"/>
              <w:ind w:firstLine="0"/>
              <w:jc w:val="center"/>
              <w:rPr>
                <w:color w:val="000000" w:themeColor="text1"/>
                <w:sz w:val="22"/>
                <w:szCs w:val="22"/>
              </w:rPr>
            </w:pPr>
            <w:r w:rsidRPr="008609F0">
              <w:rPr>
                <w:color w:val="000000" w:themeColor="text1"/>
                <w:sz w:val="22"/>
                <w:szCs w:val="22"/>
              </w:rPr>
              <w:t>№</w:t>
            </w:r>
          </w:p>
        </w:tc>
        <w:tc>
          <w:tcPr>
            <w:tcW w:w="2126" w:type="dxa"/>
            <w:tcBorders>
              <w:top w:val="single" w:sz="4" w:space="0" w:color="auto"/>
              <w:left w:val="single" w:sz="4" w:space="0" w:color="auto"/>
            </w:tcBorders>
            <w:shd w:val="clear" w:color="auto" w:fill="auto"/>
            <w:vAlign w:val="bottom"/>
          </w:tcPr>
          <w:p w:rsidR="00496E23" w:rsidRPr="008609F0" w:rsidRDefault="00496E23" w:rsidP="00FE35A9">
            <w:pPr>
              <w:pStyle w:val="a7"/>
              <w:spacing w:line="262" w:lineRule="auto"/>
              <w:ind w:firstLine="0"/>
              <w:jc w:val="center"/>
              <w:rPr>
                <w:color w:val="000000" w:themeColor="text1"/>
                <w:sz w:val="22"/>
                <w:szCs w:val="22"/>
              </w:rPr>
            </w:pPr>
            <w:r w:rsidRPr="008609F0">
              <w:rPr>
                <w:color w:val="000000" w:themeColor="text1"/>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8609F0" w:rsidRDefault="00496E23" w:rsidP="00FE35A9">
            <w:pPr>
              <w:pStyle w:val="a7"/>
              <w:spacing w:line="264" w:lineRule="auto"/>
              <w:ind w:firstLine="0"/>
              <w:jc w:val="center"/>
              <w:rPr>
                <w:color w:val="000000" w:themeColor="text1"/>
                <w:sz w:val="22"/>
                <w:szCs w:val="22"/>
              </w:rPr>
            </w:pPr>
            <w:r w:rsidRPr="008609F0">
              <w:rPr>
                <w:color w:val="000000" w:themeColor="text1"/>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8609F0" w:rsidRDefault="00496E23" w:rsidP="00FE35A9">
            <w:pPr>
              <w:pStyle w:val="a7"/>
              <w:spacing w:line="257" w:lineRule="auto"/>
              <w:ind w:firstLine="0"/>
              <w:jc w:val="center"/>
              <w:rPr>
                <w:color w:val="000000" w:themeColor="text1"/>
                <w:sz w:val="22"/>
                <w:szCs w:val="22"/>
              </w:rPr>
            </w:pPr>
            <w:r w:rsidRPr="008609F0">
              <w:rPr>
                <w:color w:val="000000" w:themeColor="text1"/>
                <w:sz w:val="22"/>
                <w:szCs w:val="22"/>
              </w:rPr>
              <w:t>Обоснование с указанием реквизита</w:t>
            </w:r>
            <w:proofErr w:type="gramStart"/>
            <w:r w:rsidRPr="008609F0">
              <w:rPr>
                <w:color w:val="000000" w:themeColor="text1"/>
                <w:sz w:val="22"/>
                <w:szCs w:val="22"/>
              </w:rPr>
              <w:t xml:space="preserve"> (-</w:t>
            </w:r>
            <w:proofErr w:type="spellStart"/>
            <w:proofErr w:type="gramEnd"/>
            <w:r w:rsidRPr="008609F0">
              <w:rPr>
                <w:color w:val="000000" w:themeColor="text1"/>
                <w:sz w:val="22"/>
                <w:szCs w:val="22"/>
              </w:rPr>
              <w:t>ов</w:t>
            </w:r>
            <w:proofErr w:type="spellEnd"/>
            <w:r w:rsidRPr="008609F0">
              <w:rPr>
                <w:color w:val="000000" w:themeColor="text1"/>
                <w:sz w:val="22"/>
                <w:szCs w:val="22"/>
              </w:rPr>
              <w:t>) документа (-</w:t>
            </w:r>
            <w:proofErr w:type="spellStart"/>
            <w:r w:rsidRPr="008609F0">
              <w:rPr>
                <w:color w:val="000000" w:themeColor="text1"/>
                <w:sz w:val="22"/>
                <w:szCs w:val="22"/>
              </w:rPr>
              <w:t>ов</w:t>
            </w:r>
            <w:proofErr w:type="spellEnd"/>
            <w:r w:rsidRPr="008609F0">
              <w:rPr>
                <w:color w:val="000000" w:themeColor="text1"/>
                <w:sz w:val="22"/>
                <w:szCs w:val="22"/>
              </w:rPr>
              <w:t>), документации, на основании которых принималось решение о выдаче уведомления</w:t>
            </w:r>
          </w:p>
        </w:tc>
      </w:tr>
      <w:tr w:rsidR="00496E23" w:rsidRPr="008609F0"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c>
          <w:tcPr>
            <w:tcW w:w="2554" w:type="dxa"/>
            <w:tcBorders>
              <w:top w:val="single" w:sz="4" w:space="0" w:color="auto"/>
              <w:left w:val="single" w:sz="4" w:space="0" w:color="auto"/>
              <w:bottom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bl>
    <w:p w:rsidR="00496E23" w:rsidRPr="008609F0" w:rsidRDefault="00496E23" w:rsidP="00496E23">
      <w:pPr>
        <w:spacing w:after="239" w:line="1" w:lineRule="exact"/>
        <w:rPr>
          <w:rFonts w:ascii="Times New Roman" w:hAnsi="Times New Roman" w:cs="Times New Roman"/>
          <w:color w:val="000000" w:themeColor="text1"/>
          <w:sz w:val="22"/>
          <w:szCs w:val="22"/>
        </w:rPr>
      </w:pPr>
    </w:p>
    <w:p w:rsidR="00496E23" w:rsidRPr="008609F0" w:rsidRDefault="00496E23" w:rsidP="00496E23">
      <w:pPr>
        <w:spacing w:line="1" w:lineRule="exact"/>
        <w:rPr>
          <w:rFonts w:ascii="Times New Roman" w:hAnsi="Times New Roman" w:cs="Times New Roman"/>
          <w:color w:val="000000" w:themeColor="text1"/>
          <w:sz w:val="22"/>
          <w:szCs w:val="22"/>
        </w:rPr>
      </w:pPr>
    </w:p>
    <w:p w:rsidR="00496E23" w:rsidRPr="008609F0" w:rsidRDefault="00496E23" w:rsidP="00496E23">
      <w:pPr>
        <w:pStyle w:val="a9"/>
        <w:tabs>
          <w:tab w:val="left" w:leader="underscore" w:pos="10003"/>
        </w:tabs>
        <w:spacing w:line="264" w:lineRule="auto"/>
        <w:ind w:left="86"/>
        <w:rPr>
          <w:color w:val="000000" w:themeColor="text1"/>
        </w:rPr>
      </w:pPr>
      <w:r w:rsidRPr="008609F0">
        <w:rPr>
          <w:color w:val="000000" w:themeColor="text1"/>
        </w:rPr>
        <w:t>Приложение:</w:t>
      </w:r>
      <w:r w:rsidRPr="008609F0">
        <w:rPr>
          <w:color w:val="000000" w:themeColor="text1"/>
        </w:rPr>
        <w:tab/>
      </w:r>
    </w:p>
    <w:p w:rsidR="00496E23" w:rsidRPr="008609F0" w:rsidRDefault="00496E23" w:rsidP="00496E23">
      <w:pPr>
        <w:pStyle w:val="a9"/>
        <w:spacing w:line="264" w:lineRule="auto"/>
        <w:ind w:left="86"/>
        <w:rPr>
          <w:color w:val="000000" w:themeColor="text1"/>
        </w:rPr>
      </w:pPr>
      <w:r w:rsidRPr="008609F0">
        <w:rPr>
          <w:color w:val="000000" w:themeColor="text1"/>
        </w:rPr>
        <w:t xml:space="preserve">Номер телефона и адрес электронной почты для связи: </w:t>
      </w:r>
      <w:r w:rsidRPr="008609F0">
        <w:rPr>
          <w:color w:val="000000" w:themeColor="text1"/>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371"/>
        <w:gridCol w:w="1819"/>
      </w:tblGrid>
      <w:tr w:rsidR="00496E23" w:rsidRPr="008609F0"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8609F0" w:rsidRDefault="00496E23" w:rsidP="00FE35A9">
            <w:pPr>
              <w:pStyle w:val="a7"/>
              <w:spacing w:line="262" w:lineRule="auto"/>
              <w:ind w:firstLine="0"/>
              <w:rPr>
                <w:color w:val="000000" w:themeColor="text1"/>
                <w:sz w:val="22"/>
                <w:szCs w:val="22"/>
              </w:rPr>
            </w:pPr>
            <w:r w:rsidRPr="008609F0">
              <w:rPr>
                <w:color w:val="000000" w:themeColor="text1"/>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62438" w:rsidRPr="008609F0"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Pr="008609F0" w:rsidRDefault="00462438" w:rsidP="00462438">
            <w:pPr>
              <w:pStyle w:val="a7"/>
              <w:spacing w:line="262" w:lineRule="auto"/>
              <w:ind w:firstLine="0"/>
              <w:rPr>
                <w:color w:val="000000" w:themeColor="text1"/>
                <w:sz w:val="22"/>
                <w:szCs w:val="22"/>
              </w:rPr>
            </w:pPr>
            <w:r w:rsidRPr="008609F0">
              <w:rPr>
                <w:color w:val="000000" w:themeColor="text1"/>
                <w:sz w:val="22"/>
                <w:szCs w:val="22"/>
              </w:rPr>
              <w:t xml:space="preserve">выдать на бумажном носителе при личном обращении в уполномоченный орган местного самоуправления </w:t>
            </w:r>
          </w:p>
          <w:p w:rsidR="00462438" w:rsidRPr="008609F0" w:rsidRDefault="00462438" w:rsidP="00FE35A9">
            <w:pPr>
              <w:pStyle w:val="a7"/>
              <w:spacing w:line="262" w:lineRule="auto"/>
              <w:ind w:firstLine="0"/>
              <w:rPr>
                <w:color w:val="000000" w:themeColor="text1"/>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8609F0" w:rsidRDefault="00462438" w:rsidP="00FE35A9">
            <w:pPr>
              <w:rPr>
                <w:rFonts w:ascii="Times New Roman" w:hAnsi="Times New Roman" w:cs="Times New Roman"/>
                <w:color w:val="000000" w:themeColor="text1"/>
              </w:rPr>
            </w:pPr>
          </w:p>
        </w:tc>
      </w:tr>
      <w:tr w:rsidR="00496E23" w:rsidRPr="008609F0" w:rsidTr="00FE35A9">
        <w:trPr>
          <w:trHeight w:hRule="exact" w:val="1474"/>
          <w:jc w:val="center"/>
        </w:trPr>
        <w:tc>
          <w:tcPr>
            <w:tcW w:w="8371" w:type="dxa"/>
            <w:tcBorders>
              <w:top w:val="single" w:sz="4" w:space="0" w:color="auto"/>
              <w:left w:val="single" w:sz="4" w:space="0" w:color="auto"/>
            </w:tcBorders>
            <w:shd w:val="clear" w:color="auto" w:fill="auto"/>
          </w:tcPr>
          <w:p w:rsidR="00496E23" w:rsidRPr="008609F0" w:rsidRDefault="00496E23" w:rsidP="00462438">
            <w:pPr>
              <w:pStyle w:val="a7"/>
              <w:spacing w:line="262" w:lineRule="auto"/>
              <w:ind w:firstLine="0"/>
              <w:rPr>
                <w:color w:val="000000" w:themeColor="text1"/>
                <w:sz w:val="22"/>
                <w:szCs w:val="22"/>
              </w:rPr>
            </w:pPr>
            <w:r w:rsidRPr="008609F0">
              <w:rPr>
                <w:color w:val="000000" w:themeColor="text1"/>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8609F0" w:rsidRDefault="00496E23" w:rsidP="00FE35A9">
            <w:pPr>
              <w:pStyle w:val="a7"/>
              <w:ind w:firstLine="0"/>
              <w:rPr>
                <w:color w:val="000000" w:themeColor="text1"/>
                <w:sz w:val="22"/>
                <w:szCs w:val="22"/>
              </w:rPr>
            </w:pPr>
            <w:r w:rsidRPr="008609F0">
              <w:rPr>
                <w:color w:val="000000" w:themeColor="text1"/>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8609F0" w:rsidRDefault="00496E23" w:rsidP="00FE35A9">
            <w:pPr>
              <w:pStyle w:val="a7"/>
              <w:ind w:firstLine="0"/>
              <w:jc w:val="center"/>
              <w:rPr>
                <w:color w:val="000000" w:themeColor="text1"/>
                <w:sz w:val="22"/>
                <w:szCs w:val="22"/>
              </w:rPr>
            </w:pPr>
            <w:r w:rsidRPr="008609F0">
              <w:rPr>
                <w:i/>
                <w:iCs/>
                <w:color w:val="000000" w:themeColor="text1"/>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bl>
    <w:p w:rsidR="00496E23" w:rsidRPr="008609F0" w:rsidRDefault="00496E23" w:rsidP="00496E23">
      <w:pPr>
        <w:spacing w:after="539" w:line="1" w:lineRule="exact"/>
        <w:rPr>
          <w:rFonts w:ascii="Times New Roman" w:hAnsi="Times New Roman" w:cs="Times New Roman"/>
          <w:color w:val="000000" w:themeColor="text1"/>
          <w:sz w:val="22"/>
          <w:szCs w:val="22"/>
        </w:rPr>
      </w:pPr>
    </w:p>
    <w:p w:rsidR="0037215C" w:rsidRPr="008609F0" w:rsidRDefault="00EB522F" w:rsidP="00496E23">
      <w:pPr>
        <w:pStyle w:val="40"/>
        <w:spacing w:after="0"/>
        <w:jc w:val="right"/>
        <w:rPr>
          <w:color w:val="000000" w:themeColor="text1"/>
        </w:rPr>
      </w:pPr>
      <w:r>
        <w:rPr>
          <w:noProof/>
          <w:color w:val="000000" w:themeColor="text1"/>
          <w:lang w:eastAsia="ru-RU"/>
        </w:rPr>
        <w:pict>
          <v:shape id="Shape 17" o:spid="_x0000_s1030" type="#_x0000_t202" style="position:absolute;left:0;text-align:left;margin-left:262.65pt;margin-top:1pt;width:44.7pt;height:14.4pt;z-index:251664384;visibility:visible;mso-wrap-style:none;mso-wrap-distance-left:208.45pt;mso-wrap-distance-bottom:28.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6E2B78" w:rsidRDefault="006E2B78" w:rsidP="00496E23">
                  <w:pPr>
                    <w:pStyle w:val="50"/>
                    <w:pBdr>
                      <w:top w:val="single" w:sz="4" w:space="0" w:color="auto"/>
                    </w:pBdr>
                    <w:spacing w:line="240" w:lineRule="auto"/>
                  </w:pPr>
                  <w:r>
                    <w:t>(</w:t>
                  </w:r>
                  <w:r w:rsidRPr="001E1A94">
                    <w:rPr>
                      <w:rFonts w:ascii="Times New Roman" w:hAnsi="Times New Roman" w:cs="Times New Roman"/>
                    </w:rPr>
                    <w:t>подпись</w:t>
                  </w:r>
                  <w:r>
                    <w:t>)</w:t>
                  </w:r>
                </w:p>
              </w:txbxContent>
            </v:textbox>
            <w10:wrap type="square" side="right" anchorx="page"/>
          </v:shape>
        </w:pict>
      </w:r>
      <w:r>
        <w:rPr>
          <w:noProof/>
          <w:color w:val="000000" w:themeColor="text1"/>
          <w:lang w:eastAsia="ru-RU"/>
        </w:rPr>
        <w:pict>
          <v:shape id="Shape 19" o:spid="_x0000_s1031" type="#_x0000_t202" style="position:absolute;left:0;text-align:left;margin-left:63.2pt;margin-top:26.9pt;width:107.8pt;height:17.05pt;z-index:251665408;visibility:visible;mso-wrap-style:none;mso-wrap-distance-top:25.9pt;mso-wrap-distance-right:13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6E2B78" w:rsidRDefault="006E2B78" w:rsidP="00496E23">
                  <w:pPr>
                    <w:pStyle w:val="40"/>
                    <w:spacing w:after="0"/>
                    <w:jc w:val="left"/>
                  </w:pPr>
                  <w:r>
                    <w:t>*Нужное подчеркнуть.</w:t>
                  </w:r>
                </w:p>
              </w:txbxContent>
            </v:textbox>
            <w10:wrap type="square" side="right" anchorx="page"/>
          </v:shape>
        </w:pict>
      </w:r>
      <w:r w:rsidR="00496E23" w:rsidRPr="008609F0">
        <w:rPr>
          <w:color w:val="000000" w:themeColor="text1"/>
        </w:rPr>
        <w:t>(фамилия, имя, отчество</w:t>
      </w:r>
      <w:r w:rsidR="001E1A94" w:rsidRPr="008609F0">
        <w:rPr>
          <w:color w:val="000000" w:themeColor="text1"/>
        </w:rPr>
        <w:t>)</w:t>
      </w:r>
      <w:r w:rsidR="00496E23" w:rsidRPr="008609F0">
        <w:rPr>
          <w:color w:val="000000" w:themeColor="text1"/>
        </w:rPr>
        <w:br/>
      </w:r>
    </w:p>
    <w:p w:rsidR="00496E23" w:rsidRPr="008609F0" w:rsidRDefault="00496E23" w:rsidP="00496E23">
      <w:pPr>
        <w:pStyle w:val="40"/>
        <w:spacing w:after="0"/>
        <w:jc w:val="right"/>
        <w:rPr>
          <w:color w:val="000000" w:themeColor="text1"/>
        </w:rPr>
      </w:pPr>
    </w:p>
    <w:p w:rsidR="00496E23" w:rsidRPr="008609F0" w:rsidRDefault="00496E23" w:rsidP="00496E23">
      <w:pPr>
        <w:pStyle w:val="40"/>
        <w:spacing w:after="0"/>
        <w:jc w:val="right"/>
        <w:rPr>
          <w:color w:val="000000" w:themeColor="text1"/>
        </w:rPr>
      </w:pPr>
    </w:p>
    <w:p w:rsidR="00496E23" w:rsidRPr="008609F0" w:rsidRDefault="00496E23" w:rsidP="00496E23">
      <w:pPr>
        <w:pStyle w:val="40"/>
        <w:spacing w:after="0"/>
        <w:jc w:val="right"/>
        <w:rPr>
          <w:color w:val="000000" w:themeColor="text1"/>
        </w:rPr>
      </w:pPr>
      <w:r w:rsidRPr="008609F0">
        <w:rPr>
          <w:color w:val="000000" w:themeColor="text1"/>
        </w:rPr>
        <w:lastRenderedPageBreak/>
        <w:t xml:space="preserve">Приложение № 7 </w:t>
      </w:r>
    </w:p>
    <w:p w:rsidR="00496E23" w:rsidRPr="008609F0" w:rsidRDefault="00496E23" w:rsidP="00496E23">
      <w:pPr>
        <w:pStyle w:val="40"/>
        <w:spacing w:after="0"/>
        <w:jc w:val="right"/>
        <w:rPr>
          <w:color w:val="000000" w:themeColor="text1"/>
        </w:rPr>
      </w:pPr>
      <w:r w:rsidRPr="008609F0">
        <w:rPr>
          <w:color w:val="000000" w:themeColor="text1"/>
        </w:rPr>
        <w:t>к Административному регламенту</w:t>
      </w:r>
    </w:p>
    <w:p w:rsidR="00496E23" w:rsidRPr="008609F0" w:rsidRDefault="00496E23" w:rsidP="00496E23">
      <w:pPr>
        <w:pStyle w:val="40"/>
        <w:spacing w:after="0"/>
        <w:jc w:val="right"/>
        <w:rPr>
          <w:color w:val="000000" w:themeColor="text1"/>
        </w:rPr>
      </w:pPr>
    </w:p>
    <w:p w:rsidR="00496E23" w:rsidRPr="008609F0" w:rsidRDefault="00496E23" w:rsidP="00496E23">
      <w:pPr>
        <w:pStyle w:val="40"/>
        <w:spacing w:after="80"/>
        <w:rPr>
          <w:color w:val="000000" w:themeColor="text1"/>
          <w:sz w:val="24"/>
          <w:szCs w:val="24"/>
        </w:rPr>
      </w:pPr>
      <w:proofErr w:type="gramStart"/>
      <w:r w:rsidRPr="008609F0">
        <w:rPr>
          <w:color w:val="000000" w:themeColor="text1"/>
          <w:sz w:val="24"/>
          <w:szCs w:val="24"/>
        </w:rPr>
        <w:t>З</w:t>
      </w:r>
      <w:proofErr w:type="gramEnd"/>
      <w:r w:rsidRPr="008609F0">
        <w:rPr>
          <w:color w:val="000000" w:themeColor="text1"/>
          <w:sz w:val="24"/>
          <w:szCs w:val="24"/>
        </w:rPr>
        <w:t xml:space="preserve"> А Я В Л Е Н И Е</w:t>
      </w:r>
    </w:p>
    <w:p w:rsidR="00496E23" w:rsidRPr="008609F0" w:rsidRDefault="00496E23" w:rsidP="00496E23">
      <w:pPr>
        <w:pStyle w:val="40"/>
        <w:spacing w:after="0"/>
        <w:rPr>
          <w:color w:val="000000" w:themeColor="text1"/>
          <w:sz w:val="24"/>
          <w:szCs w:val="24"/>
        </w:rPr>
      </w:pPr>
      <w:r w:rsidRPr="008609F0">
        <w:rPr>
          <w:color w:val="000000" w:themeColor="text1"/>
          <w:sz w:val="24"/>
          <w:szCs w:val="24"/>
        </w:rPr>
        <w:t>о выдаче дубликата</w:t>
      </w:r>
    </w:p>
    <w:p w:rsidR="00496E23" w:rsidRPr="008609F0" w:rsidRDefault="00496E23" w:rsidP="00496E23">
      <w:pPr>
        <w:pStyle w:val="40"/>
        <w:spacing w:after="0"/>
        <w:rPr>
          <w:color w:val="000000" w:themeColor="text1"/>
          <w:sz w:val="24"/>
          <w:szCs w:val="24"/>
        </w:rPr>
      </w:pPr>
      <w:proofErr w:type="gramStart"/>
      <w:r w:rsidRPr="008609F0">
        <w:rPr>
          <w:color w:val="000000" w:themeColor="text1"/>
          <w:sz w:val="24"/>
          <w:szCs w:val="24"/>
        </w:rPr>
        <w:t>уведомления о соответствии указанных в уведомлении о планируемом строительстве или</w:t>
      </w:r>
      <w:r w:rsidRPr="008609F0">
        <w:rPr>
          <w:color w:val="000000" w:themeColor="text1"/>
          <w:sz w:val="24"/>
          <w:szCs w:val="24"/>
        </w:rPr>
        <w:br/>
        <w:t>реконструкции объекта индивидуального жилищного строительства или садового дома</w:t>
      </w:r>
      <w:r w:rsidRPr="008609F0">
        <w:rPr>
          <w:color w:val="000000" w:themeColor="text1"/>
          <w:sz w:val="24"/>
          <w:szCs w:val="24"/>
        </w:rPr>
        <w:br/>
        <w:t>параметров объекта индивидуального жилищного строительства или садового дома</w:t>
      </w:r>
      <w:r w:rsidRPr="008609F0">
        <w:rPr>
          <w:color w:val="000000" w:themeColor="text1"/>
          <w:sz w:val="24"/>
          <w:szCs w:val="24"/>
        </w:rPr>
        <w:br/>
        <w:t>установленным параметрам и допустимости размещения объекта индивидуального</w:t>
      </w:r>
      <w:r w:rsidRPr="008609F0">
        <w:rPr>
          <w:color w:val="000000" w:themeColor="text1"/>
          <w:sz w:val="24"/>
          <w:szCs w:val="24"/>
        </w:rPr>
        <w:br/>
        <w:t>жилищного строительства или садового дома на земельном участке,</w:t>
      </w:r>
      <w:r w:rsidRPr="008609F0">
        <w:rPr>
          <w:color w:val="000000" w:themeColor="text1"/>
          <w:sz w:val="24"/>
          <w:szCs w:val="24"/>
        </w:rPr>
        <w:br/>
        <w:t>уведомления о несоответствии указанных в уведомлении о планируемом строительстве или</w:t>
      </w:r>
      <w:r w:rsidRPr="008609F0">
        <w:rPr>
          <w:color w:val="000000" w:themeColor="text1"/>
          <w:sz w:val="24"/>
          <w:szCs w:val="24"/>
        </w:rPr>
        <w:br/>
        <w:t>реконструкции объекта индивидуального жилищного строительства или садового дома</w:t>
      </w:r>
      <w:r w:rsidRPr="008609F0">
        <w:rPr>
          <w:color w:val="000000" w:themeColor="text1"/>
          <w:sz w:val="24"/>
          <w:szCs w:val="24"/>
        </w:rPr>
        <w:br/>
        <w:t>параметров</w:t>
      </w:r>
      <w:proofErr w:type="gramEnd"/>
      <w:r w:rsidRPr="008609F0">
        <w:rPr>
          <w:color w:val="000000" w:themeColor="text1"/>
          <w:sz w:val="24"/>
          <w:szCs w:val="24"/>
        </w:rPr>
        <w:t xml:space="preserve"> объекта индивидуального жилищного строительства или садового дома</w:t>
      </w:r>
      <w:r w:rsidRPr="008609F0">
        <w:rPr>
          <w:color w:val="000000" w:themeColor="text1"/>
          <w:sz w:val="24"/>
          <w:szCs w:val="24"/>
        </w:rPr>
        <w:br/>
        <w:t>установленным параметрам и (или) недопустимости размещения объекта индивидуального</w:t>
      </w:r>
      <w:r w:rsidRPr="008609F0">
        <w:rPr>
          <w:color w:val="000000" w:themeColor="text1"/>
          <w:sz w:val="24"/>
          <w:szCs w:val="24"/>
        </w:rPr>
        <w:br/>
        <w:t>жилищного строительства или садового дома на земельном участке*</w:t>
      </w:r>
    </w:p>
    <w:p w:rsidR="00496E23" w:rsidRPr="008609F0" w:rsidRDefault="00496E23" w:rsidP="00496E23">
      <w:pPr>
        <w:pStyle w:val="40"/>
        <w:rPr>
          <w:color w:val="000000" w:themeColor="text1"/>
          <w:sz w:val="24"/>
          <w:szCs w:val="24"/>
        </w:rPr>
      </w:pPr>
      <w:r w:rsidRPr="008609F0">
        <w:rPr>
          <w:color w:val="000000" w:themeColor="text1"/>
          <w:sz w:val="24"/>
          <w:szCs w:val="24"/>
        </w:rPr>
        <w:t xml:space="preserve">(далее </w:t>
      </w:r>
      <w:r w:rsidRPr="008609F0">
        <w:rPr>
          <w:b/>
          <w:bCs/>
          <w:color w:val="000000" w:themeColor="text1"/>
          <w:sz w:val="24"/>
          <w:szCs w:val="24"/>
        </w:rPr>
        <w:t xml:space="preserve">- </w:t>
      </w:r>
      <w:r w:rsidRPr="008609F0">
        <w:rPr>
          <w:color w:val="000000" w:themeColor="text1"/>
          <w:sz w:val="24"/>
          <w:szCs w:val="24"/>
        </w:rPr>
        <w:t>уведомление)</w:t>
      </w:r>
    </w:p>
    <w:p w:rsidR="00496E23" w:rsidRPr="008609F0" w:rsidRDefault="00EB522F" w:rsidP="00496E23">
      <w:pPr>
        <w:pStyle w:val="40"/>
        <w:spacing w:after="740"/>
        <w:ind w:right="220"/>
        <w:jc w:val="right"/>
        <w:rPr>
          <w:color w:val="000000" w:themeColor="text1"/>
          <w:sz w:val="24"/>
          <w:szCs w:val="24"/>
        </w:rPr>
      </w:pPr>
      <w:r w:rsidRPr="00EB522F">
        <w:rPr>
          <w:noProof/>
          <w:color w:val="000000" w:themeColor="text1"/>
          <w:lang w:eastAsia="ru-RU"/>
        </w:rPr>
        <w:pict>
          <v:shape id="Shape 31" o:spid="_x0000_s1032" type="#_x0000_t202" style="position:absolute;left:0;text-align:left;margin-left:558.1pt;margin-top:1pt;width:7.95pt;height:17.3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6E2B78" w:rsidRDefault="006E2B78" w:rsidP="00496E23">
                  <w:pPr>
                    <w:pStyle w:val="40"/>
                    <w:spacing w:after="0"/>
                    <w:jc w:val="right"/>
                    <w:rPr>
                      <w:sz w:val="24"/>
                      <w:szCs w:val="24"/>
                    </w:rPr>
                  </w:pPr>
                  <w:proofErr w:type="gramStart"/>
                  <w:r>
                    <w:rPr>
                      <w:sz w:val="24"/>
                      <w:szCs w:val="24"/>
                    </w:rPr>
                    <w:t>г</w:t>
                  </w:r>
                  <w:proofErr w:type="gramEnd"/>
                  <w:r>
                    <w:rPr>
                      <w:sz w:val="24"/>
                      <w:szCs w:val="24"/>
                    </w:rPr>
                    <w:t>.</w:t>
                  </w:r>
                </w:p>
              </w:txbxContent>
            </v:textbox>
            <w10:wrap type="square" side="left" anchorx="page"/>
          </v:shape>
        </w:pict>
      </w:r>
      <w:r w:rsidR="00496E23" w:rsidRPr="008609F0">
        <w:rPr>
          <w:color w:val="000000" w:themeColor="text1"/>
          <w:sz w:val="24"/>
          <w:szCs w:val="24"/>
        </w:rPr>
        <w:t>20</w:t>
      </w:r>
    </w:p>
    <w:p w:rsidR="00496E23" w:rsidRPr="008609F0" w:rsidRDefault="00496E23" w:rsidP="00496E23">
      <w:pPr>
        <w:pStyle w:val="50"/>
        <w:pBdr>
          <w:top w:val="single" w:sz="4" w:space="0" w:color="auto"/>
        </w:pBdr>
        <w:rPr>
          <w:rFonts w:ascii="Times New Roman" w:hAnsi="Times New Roman" w:cs="Times New Roman"/>
          <w:color w:val="000000" w:themeColor="text1"/>
          <w:sz w:val="24"/>
          <w:szCs w:val="24"/>
        </w:rPr>
      </w:pPr>
      <w:proofErr w:type="gramStart"/>
      <w:r w:rsidRPr="008609F0">
        <w:rPr>
          <w:rFonts w:ascii="Times New Roman" w:hAnsi="Times New Roman" w:cs="Times New Roman"/>
          <w:color w:val="000000" w:themeColor="text1"/>
          <w:sz w:val="24"/>
          <w:szCs w:val="24"/>
        </w:rPr>
        <w:t>(наименование уполномоченного на выдачу разрешений на строительство федерального органа исполнительной</w:t>
      </w:r>
      <w:r w:rsidRPr="008609F0">
        <w:rPr>
          <w:rFonts w:ascii="Times New Roman" w:hAnsi="Times New Roman" w:cs="Times New Roman"/>
          <w:color w:val="000000" w:themeColor="text1"/>
          <w:sz w:val="24"/>
          <w:szCs w:val="24"/>
        </w:rPr>
        <w:br/>
        <w:t>власти, органа исполнительной власти субъекта Российской Федерации,</w:t>
      </w:r>
      <w:proofErr w:type="gramEnd"/>
    </w:p>
    <w:p w:rsidR="00496E23" w:rsidRPr="008609F0" w:rsidRDefault="00496E23" w:rsidP="00496E23">
      <w:pPr>
        <w:pStyle w:val="50"/>
        <w:spacing w:after="240"/>
        <w:rPr>
          <w:rFonts w:ascii="Times New Roman" w:hAnsi="Times New Roman" w:cs="Times New Roman"/>
          <w:color w:val="000000" w:themeColor="text1"/>
          <w:sz w:val="24"/>
          <w:szCs w:val="24"/>
        </w:rPr>
      </w:pPr>
      <w:r w:rsidRPr="008609F0">
        <w:rPr>
          <w:rFonts w:ascii="Times New Roman" w:hAnsi="Times New Roman" w:cs="Times New Roman"/>
          <w:color w:val="000000" w:themeColor="text1"/>
          <w:sz w:val="24"/>
          <w:szCs w:val="24"/>
        </w:rPr>
        <w:t>органа местного самоуправления)</w:t>
      </w:r>
    </w:p>
    <w:p w:rsidR="00496E23" w:rsidRPr="008609F0" w:rsidRDefault="00496E23" w:rsidP="00496E23">
      <w:pPr>
        <w:pStyle w:val="a9"/>
        <w:ind w:left="3763"/>
        <w:rPr>
          <w:color w:val="000000" w:themeColor="text1"/>
          <w:sz w:val="24"/>
          <w:szCs w:val="24"/>
        </w:rPr>
      </w:pPr>
      <w:r w:rsidRPr="008609F0">
        <w:rPr>
          <w:color w:val="000000" w:themeColor="text1"/>
          <w:sz w:val="24"/>
          <w:szCs w:val="24"/>
        </w:rPr>
        <w:t>1. Сведения о застройщике</w:t>
      </w:r>
    </w:p>
    <w:tbl>
      <w:tblPr>
        <w:tblOverlap w:val="never"/>
        <w:tblW w:w="10191" w:type="dxa"/>
        <w:jc w:val="center"/>
        <w:tblLayout w:type="fixed"/>
        <w:tblCellMar>
          <w:left w:w="10" w:type="dxa"/>
          <w:right w:w="10" w:type="dxa"/>
        </w:tblCellMar>
        <w:tblLook w:val="0000"/>
      </w:tblPr>
      <w:tblGrid>
        <w:gridCol w:w="821"/>
        <w:gridCol w:w="4253"/>
        <w:gridCol w:w="5117"/>
      </w:tblGrid>
      <w:tr w:rsidR="00496E23" w:rsidRPr="008609F0" w:rsidTr="00FE35A9">
        <w:trPr>
          <w:trHeight w:hRule="exact" w:val="965"/>
          <w:jc w:val="center"/>
        </w:trPr>
        <w:tc>
          <w:tcPr>
            <w:tcW w:w="821" w:type="dxa"/>
            <w:tcBorders>
              <w:top w:val="single" w:sz="4" w:space="0" w:color="auto"/>
              <w:left w:val="single" w:sz="4" w:space="0" w:color="auto"/>
            </w:tcBorders>
            <w:shd w:val="clear" w:color="auto" w:fill="auto"/>
          </w:tcPr>
          <w:p w:rsidR="00496E23" w:rsidRPr="008609F0" w:rsidRDefault="00496E23" w:rsidP="00FE35A9">
            <w:pPr>
              <w:pStyle w:val="a7"/>
              <w:ind w:firstLine="0"/>
              <w:jc w:val="center"/>
              <w:rPr>
                <w:color w:val="000000" w:themeColor="text1"/>
                <w:sz w:val="24"/>
                <w:szCs w:val="24"/>
              </w:rPr>
            </w:pPr>
            <w:r w:rsidRPr="008609F0">
              <w:rPr>
                <w:color w:val="000000" w:themeColor="text1"/>
                <w:sz w:val="24"/>
                <w:szCs w:val="24"/>
              </w:rPr>
              <w:t>1.1</w:t>
            </w:r>
          </w:p>
        </w:tc>
        <w:tc>
          <w:tcPr>
            <w:tcW w:w="4253"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rPr>
                <w:color w:val="000000" w:themeColor="text1"/>
                <w:sz w:val="24"/>
                <w:szCs w:val="24"/>
              </w:rPr>
            </w:pPr>
            <w:r w:rsidRPr="008609F0">
              <w:rPr>
                <w:color w:val="000000" w:themeColor="text1"/>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160"/>
              <w:rPr>
                <w:color w:val="000000" w:themeColor="text1"/>
                <w:sz w:val="24"/>
                <w:szCs w:val="24"/>
              </w:rPr>
            </w:pPr>
            <w:r w:rsidRPr="008609F0">
              <w:rPr>
                <w:color w:val="000000" w:themeColor="text1"/>
                <w:sz w:val="24"/>
                <w:szCs w:val="24"/>
              </w:rPr>
              <w:t>1.1.1</w:t>
            </w:r>
          </w:p>
        </w:tc>
        <w:tc>
          <w:tcPr>
            <w:tcW w:w="4253"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rPr>
                <w:color w:val="000000" w:themeColor="text1"/>
                <w:sz w:val="24"/>
                <w:szCs w:val="24"/>
              </w:rPr>
            </w:pPr>
            <w:r w:rsidRPr="008609F0">
              <w:rPr>
                <w:color w:val="000000" w:themeColor="text1"/>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1512"/>
          <w:jc w:val="center"/>
        </w:trPr>
        <w:tc>
          <w:tcPr>
            <w:tcW w:w="821" w:type="dxa"/>
            <w:tcBorders>
              <w:top w:val="single" w:sz="4" w:space="0" w:color="auto"/>
              <w:left w:val="single" w:sz="4" w:space="0" w:color="auto"/>
            </w:tcBorders>
            <w:shd w:val="clear" w:color="auto" w:fill="auto"/>
          </w:tcPr>
          <w:p w:rsidR="00496E23" w:rsidRPr="008609F0" w:rsidRDefault="00496E23" w:rsidP="00FE35A9">
            <w:pPr>
              <w:pStyle w:val="a7"/>
              <w:ind w:firstLine="160"/>
              <w:rPr>
                <w:color w:val="000000" w:themeColor="text1"/>
                <w:sz w:val="24"/>
                <w:szCs w:val="24"/>
              </w:rPr>
            </w:pPr>
            <w:r w:rsidRPr="008609F0">
              <w:rPr>
                <w:color w:val="000000" w:themeColor="text1"/>
                <w:sz w:val="24"/>
                <w:szCs w:val="24"/>
              </w:rPr>
              <w:t>1.1.2</w:t>
            </w:r>
          </w:p>
        </w:tc>
        <w:tc>
          <w:tcPr>
            <w:tcW w:w="4253"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rPr>
                <w:color w:val="000000" w:themeColor="text1"/>
                <w:sz w:val="24"/>
                <w:szCs w:val="24"/>
              </w:rPr>
            </w:pPr>
            <w:r w:rsidRPr="008609F0">
              <w:rPr>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8609F0" w:rsidRDefault="00496E23" w:rsidP="00FE35A9">
            <w:pPr>
              <w:pStyle w:val="a7"/>
              <w:ind w:firstLine="160"/>
              <w:rPr>
                <w:color w:val="000000" w:themeColor="text1"/>
                <w:sz w:val="24"/>
                <w:szCs w:val="24"/>
              </w:rPr>
            </w:pPr>
            <w:r w:rsidRPr="008609F0">
              <w:rPr>
                <w:color w:val="000000" w:themeColor="text1"/>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8609F0" w:rsidRDefault="00496E23" w:rsidP="00FE35A9">
            <w:pPr>
              <w:pStyle w:val="a7"/>
              <w:ind w:firstLine="0"/>
              <w:rPr>
                <w:color w:val="000000" w:themeColor="text1"/>
                <w:sz w:val="24"/>
                <w:szCs w:val="24"/>
              </w:rPr>
            </w:pPr>
            <w:r w:rsidRPr="008609F0">
              <w:rPr>
                <w:color w:val="000000" w:themeColor="text1"/>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965"/>
          <w:jc w:val="center"/>
        </w:trPr>
        <w:tc>
          <w:tcPr>
            <w:tcW w:w="821" w:type="dxa"/>
            <w:tcBorders>
              <w:top w:val="single" w:sz="4" w:space="0" w:color="auto"/>
              <w:left w:val="single" w:sz="4" w:space="0" w:color="auto"/>
            </w:tcBorders>
            <w:shd w:val="clear" w:color="auto" w:fill="auto"/>
          </w:tcPr>
          <w:p w:rsidR="00496E23" w:rsidRPr="008609F0" w:rsidRDefault="00496E23" w:rsidP="00FE35A9">
            <w:pPr>
              <w:pStyle w:val="a7"/>
              <w:ind w:firstLine="0"/>
              <w:jc w:val="center"/>
              <w:rPr>
                <w:color w:val="000000" w:themeColor="text1"/>
                <w:sz w:val="24"/>
                <w:szCs w:val="24"/>
              </w:rPr>
            </w:pPr>
            <w:r w:rsidRPr="008609F0">
              <w:rPr>
                <w:color w:val="000000" w:themeColor="text1"/>
                <w:sz w:val="24"/>
                <w:szCs w:val="24"/>
              </w:rPr>
              <w:t>1.2</w:t>
            </w:r>
          </w:p>
        </w:tc>
        <w:tc>
          <w:tcPr>
            <w:tcW w:w="4253"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rPr>
                <w:color w:val="000000" w:themeColor="text1"/>
                <w:sz w:val="24"/>
                <w:szCs w:val="24"/>
              </w:rPr>
            </w:pPr>
            <w:r w:rsidRPr="008609F0">
              <w:rPr>
                <w:color w:val="000000" w:themeColor="text1"/>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160"/>
              <w:rPr>
                <w:color w:val="000000" w:themeColor="text1"/>
                <w:sz w:val="24"/>
                <w:szCs w:val="24"/>
              </w:rPr>
            </w:pPr>
            <w:r w:rsidRPr="008609F0">
              <w:rPr>
                <w:color w:val="000000" w:themeColor="text1"/>
                <w:sz w:val="24"/>
                <w:szCs w:val="24"/>
              </w:rPr>
              <w:t>1.2.1</w:t>
            </w:r>
          </w:p>
        </w:tc>
        <w:tc>
          <w:tcPr>
            <w:tcW w:w="4253"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rPr>
                <w:color w:val="000000" w:themeColor="text1"/>
                <w:sz w:val="24"/>
                <w:szCs w:val="24"/>
              </w:rPr>
            </w:pPr>
            <w:r w:rsidRPr="008609F0">
              <w:rPr>
                <w:color w:val="000000" w:themeColor="text1"/>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682"/>
          <w:jc w:val="center"/>
        </w:trPr>
        <w:tc>
          <w:tcPr>
            <w:tcW w:w="821" w:type="dxa"/>
            <w:tcBorders>
              <w:top w:val="single" w:sz="4" w:space="0" w:color="auto"/>
              <w:left w:val="single" w:sz="4" w:space="0" w:color="auto"/>
            </w:tcBorders>
            <w:shd w:val="clear" w:color="auto" w:fill="auto"/>
          </w:tcPr>
          <w:p w:rsidR="00496E23" w:rsidRPr="008609F0" w:rsidRDefault="00496E23" w:rsidP="00FE35A9">
            <w:pPr>
              <w:pStyle w:val="a7"/>
              <w:ind w:firstLine="160"/>
              <w:rPr>
                <w:color w:val="000000" w:themeColor="text1"/>
                <w:sz w:val="24"/>
                <w:szCs w:val="24"/>
              </w:rPr>
            </w:pPr>
            <w:r w:rsidRPr="008609F0">
              <w:rPr>
                <w:color w:val="000000" w:themeColor="text1"/>
                <w:sz w:val="24"/>
                <w:szCs w:val="24"/>
              </w:rPr>
              <w:t>1.2.2</w:t>
            </w:r>
          </w:p>
        </w:tc>
        <w:tc>
          <w:tcPr>
            <w:tcW w:w="4253"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rPr>
                <w:color w:val="000000" w:themeColor="text1"/>
                <w:sz w:val="24"/>
                <w:szCs w:val="24"/>
              </w:rPr>
            </w:pPr>
            <w:r w:rsidRPr="008609F0">
              <w:rPr>
                <w:color w:val="000000" w:themeColor="text1"/>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1E1A94" w:rsidRPr="008609F0" w:rsidRDefault="001E1A94" w:rsidP="00FE35A9">
            <w:pPr>
              <w:pStyle w:val="a7"/>
              <w:ind w:firstLine="160"/>
              <w:rPr>
                <w:color w:val="000000" w:themeColor="text1"/>
                <w:sz w:val="24"/>
                <w:szCs w:val="24"/>
              </w:rPr>
            </w:pPr>
          </w:p>
          <w:p w:rsidR="001E1A94" w:rsidRPr="008609F0" w:rsidRDefault="001E1A94" w:rsidP="00FE35A9">
            <w:pPr>
              <w:pStyle w:val="a7"/>
              <w:ind w:firstLine="160"/>
              <w:rPr>
                <w:color w:val="000000" w:themeColor="text1"/>
                <w:sz w:val="24"/>
                <w:szCs w:val="24"/>
              </w:rPr>
            </w:pPr>
          </w:p>
          <w:p w:rsidR="00496E23" w:rsidRPr="008609F0" w:rsidRDefault="00496E23" w:rsidP="00FE35A9">
            <w:pPr>
              <w:pStyle w:val="a7"/>
              <w:ind w:firstLine="160"/>
              <w:rPr>
                <w:color w:val="000000" w:themeColor="text1"/>
                <w:sz w:val="24"/>
                <w:szCs w:val="24"/>
              </w:rPr>
            </w:pPr>
            <w:r w:rsidRPr="008609F0">
              <w:rPr>
                <w:color w:val="000000" w:themeColor="text1"/>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8609F0" w:rsidRDefault="00496E23" w:rsidP="00FE35A9">
            <w:pPr>
              <w:pStyle w:val="a7"/>
              <w:ind w:firstLine="0"/>
              <w:rPr>
                <w:color w:val="000000" w:themeColor="text1"/>
                <w:sz w:val="24"/>
                <w:szCs w:val="24"/>
              </w:rPr>
            </w:pPr>
            <w:r w:rsidRPr="008609F0">
              <w:rPr>
                <w:color w:val="000000" w:themeColor="text1"/>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bl>
    <w:p w:rsidR="00496E23" w:rsidRPr="008609F0" w:rsidRDefault="00496E23" w:rsidP="00496E23">
      <w:pPr>
        <w:spacing w:after="199" w:line="1" w:lineRule="exact"/>
        <w:rPr>
          <w:rFonts w:ascii="Times New Roman" w:hAnsi="Times New Roman" w:cs="Times New Roman"/>
          <w:color w:val="000000" w:themeColor="text1"/>
        </w:rPr>
      </w:pPr>
    </w:p>
    <w:p w:rsidR="00496E23" w:rsidRPr="008609F0" w:rsidRDefault="00496E23" w:rsidP="00496E23">
      <w:pPr>
        <w:spacing w:line="1" w:lineRule="exact"/>
        <w:rPr>
          <w:rFonts w:ascii="Times New Roman" w:hAnsi="Times New Roman" w:cs="Times New Roman"/>
          <w:color w:val="000000" w:themeColor="text1"/>
        </w:rPr>
      </w:pPr>
    </w:p>
    <w:p w:rsidR="00496E23" w:rsidRPr="008609F0" w:rsidRDefault="00496E23" w:rsidP="00496E23">
      <w:pPr>
        <w:pStyle w:val="a9"/>
        <w:ind w:left="3178"/>
        <w:rPr>
          <w:color w:val="000000" w:themeColor="text1"/>
          <w:sz w:val="24"/>
          <w:szCs w:val="24"/>
        </w:rPr>
      </w:pPr>
      <w:r w:rsidRPr="008609F0">
        <w:rPr>
          <w:color w:val="000000" w:themeColor="text1"/>
          <w:sz w:val="24"/>
          <w:szCs w:val="24"/>
        </w:rPr>
        <w:t>2. Сведения о выданном уведомлении</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8609F0"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jc w:val="center"/>
              <w:rPr>
                <w:color w:val="000000" w:themeColor="text1"/>
                <w:sz w:val="24"/>
                <w:szCs w:val="24"/>
              </w:rPr>
            </w:pPr>
            <w:r w:rsidRPr="008609F0">
              <w:rPr>
                <w:color w:val="000000" w:themeColor="text1"/>
                <w:sz w:val="24"/>
                <w:szCs w:val="24"/>
              </w:rPr>
              <w:t>№</w:t>
            </w:r>
          </w:p>
        </w:tc>
        <w:tc>
          <w:tcPr>
            <w:tcW w:w="4258"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jc w:val="center"/>
              <w:rPr>
                <w:color w:val="000000" w:themeColor="text1"/>
                <w:sz w:val="24"/>
                <w:szCs w:val="24"/>
              </w:rPr>
            </w:pPr>
            <w:r w:rsidRPr="008609F0">
              <w:rPr>
                <w:color w:val="000000" w:themeColor="text1"/>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jc w:val="center"/>
              <w:rPr>
                <w:color w:val="000000" w:themeColor="text1"/>
                <w:sz w:val="24"/>
                <w:szCs w:val="24"/>
              </w:rPr>
            </w:pPr>
            <w:r w:rsidRPr="008609F0">
              <w:rPr>
                <w:color w:val="000000" w:themeColor="text1"/>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8609F0" w:rsidRDefault="00496E23" w:rsidP="00FE35A9">
            <w:pPr>
              <w:pStyle w:val="a7"/>
              <w:ind w:firstLine="0"/>
              <w:jc w:val="center"/>
              <w:rPr>
                <w:color w:val="000000" w:themeColor="text1"/>
                <w:sz w:val="24"/>
                <w:szCs w:val="24"/>
              </w:rPr>
            </w:pPr>
            <w:r w:rsidRPr="008609F0">
              <w:rPr>
                <w:color w:val="000000" w:themeColor="text1"/>
                <w:sz w:val="24"/>
                <w:szCs w:val="24"/>
              </w:rPr>
              <w:t>Дата документа</w:t>
            </w:r>
          </w:p>
        </w:tc>
      </w:tr>
      <w:tr w:rsidR="00496E23" w:rsidRPr="008609F0"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c>
          <w:tcPr>
            <w:tcW w:w="4258" w:type="dxa"/>
            <w:tcBorders>
              <w:top w:val="single" w:sz="4" w:space="0" w:color="auto"/>
              <w:left w:val="single" w:sz="4" w:space="0" w:color="auto"/>
              <w:bottom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c>
          <w:tcPr>
            <w:tcW w:w="2122" w:type="dxa"/>
            <w:tcBorders>
              <w:top w:val="single" w:sz="4" w:space="0" w:color="auto"/>
              <w:left w:val="single" w:sz="4" w:space="0" w:color="auto"/>
              <w:bottom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bl>
    <w:p w:rsidR="00496E23" w:rsidRPr="008609F0" w:rsidRDefault="00496E23" w:rsidP="00496E23">
      <w:pPr>
        <w:spacing w:after="79" w:line="1" w:lineRule="exact"/>
        <w:rPr>
          <w:rFonts w:ascii="Times New Roman" w:hAnsi="Times New Roman" w:cs="Times New Roman"/>
          <w:color w:val="000000" w:themeColor="text1"/>
        </w:rPr>
      </w:pPr>
    </w:p>
    <w:p w:rsidR="00496E23" w:rsidRPr="008609F0" w:rsidRDefault="00496E23" w:rsidP="00496E23">
      <w:pPr>
        <w:spacing w:line="1" w:lineRule="exact"/>
        <w:rPr>
          <w:rFonts w:ascii="Times New Roman" w:hAnsi="Times New Roman" w:cs="Times New Roman"/>
          <w:color w:val="000000" w:themeColor="text1"/>
        </w:rPr>
      </w:pPr>
    </w:p>
    <w:p w:rsidR="00496E23" w:rsidRPr="008609F0" w:rsidRDefault="00496E23" w:rsidP="00496E23">
      <w:pPr>
        <w:pStyle w:val="a9"/>
        <w:spacing w:after="80"/>
        <w:ind w:left="86"/>
        <w:rPr>
          <w:color w:val="000000" w:themeColor="text1"/>
          <w:sz w:val="24"/>
          <w:szCs w:val="24"/>
        </w:rPr>
      </w:pPr>
      <w:r w:rsidRPr="008609F0">
        <w:rPr>
          <w:color w:val="000000" w:themeColor="text1"/>
          <w:sz w:val="24"/>
          <w:szCs w:val="24"/>
        </w:rPr>
        <w:t>Прошу выдать дубликат уведомления</w:t>
      </w:r>
    </w:p>
    <w:p w:rsidR="00496E23" w:rsidRPr="008609F0" w:rsidRDefault="00496E23" w:rsidP="00496E23">
      <w:pPr>
        <w:pStyle w:val="a9"/>
        <w:tabs>
          <w:tab w:val="left" w:leader="underscore" w:pos="10032"/>
        </w:tabs>
        <w:ind w:left="86"/>
        <w:rPr>
          <w:color w:val="000000" w:themeColor="text1"/>
          <w:sz w:val="24"/>
          <w:szCs w:val="24"/>
        </w:rPr>
      </w:pPr>
      <w:r w:rsidRPr="008609F0">
        <w:rPr>
          <w:color w:val="000000" w:themeColor="text1"/>
          <w:sz w:val="24"/>
          <w:szCs w:val="24"/>
        </w:rPr>
        <w:t>Приложение:</w:t>
      </w:r>
      <w:r w:rsidRPr="008609F0">
        <w:rPr>
          <w:color w:val="000000" w:themeColor="text1"/>
          <w:sz w:val="24"/>
          <w:szCs w:val="24"/>
        </w:rPr>
        <w:tab/>
      </w:r>
    </w:p>
    <w:p w:rsidR="00496E23" w:rsidRPr="008609F0" w:rsidRDefault="00496E23" w:rsidP="00496E23">
      <w:pPr>
        <w:pStyle w:val="a9"/>
        <w:spacing w:line="233" w:lineRule="auto"/>
        <w:ind w:left="86"/>
        <w:rPr>
          <w:color w:val="000000" w:themeColor="text1"/>
          <w:sz w:val="24"/>
          <w:szCs w:val="24"/>
        </w:rPr>
      </w:pPr>
      <w:r w:rsidRPr="008609F0">
        <w:rPr>
          <w:color w:val="000000" w:themeColor="text1"/>
          <w:sz w:val="24"/>
          <w:szCs w:val="24"/>
        </w:rPr>
        <w:t>Номер телефона и адрес электронной почты для связи:</w:t>
      </w:r>
    </w:p>
    <w:p w:rsidR="00496E23" w:rsidRPr="008609F0" w:rsidRDefault="00496E23" w:rsidP="00496E23">
      <w:pPr>
        <w:pStyle w:val="a9"/>
        <w:tabs>
          <w:tab w:val="left" w:leader="underscore" w:pos="7166"/>
          <w:tab w:val="left" w:leader="underscore" w:pos="10061"/>
        </w:tabs>
        <w:spacing w:after="60"/>
        <w:ind w:left="86"/>
        <w:rPr>
          <w:color w:val="000000" w:themeColor="text1"/>
          <w:sz w:val="24"/>
          <w:szCs w:val="24"/>
        </w:rPr>
      </w:pPr>
      <w:r w:rsidRPr="008609F0">
        <w:rPr>
          <w:color w:val="000000" w:themeColor="text1"/>
          <w:sz w:val="24"/>
          <w:szCs w:val="24"/>
          <w:u w:val="single"/>
        </w:rPr>
        <w:t>Результат рассмотрения настоящего заявления прошу:</w:t>
      </w:r>
      <w:r w:rsidRPr="008609F0">
        <w:rPr>
          <w:color w:val="000000" w:themeColor="text1"/>
          <w:sz w:val="24"/>
          <w:szCs w:val="24"/>
        </w:rPr>
        <w:tab/>
      </w:r>
      <w:r w:rsidRPr="008609F0">
        <w:rPr>
          <w:color w:val="000000" w:themeColor="text1"/>
          <w:sz w:val="24"/>
          <w:szCs w:val="24"/>
        </w:rPr>
        <w:tab/>
      </w:r>
    </w:p>
    <w:tbl>
      <w:tblPr>
        <w:tblOverlap w:val="never"/>
        <w:tblW w:w="0" w:type="auto"/>
        <w:jc w:val="center"/>
        <w:tblLayout w:type="fixed"/>
        <w:tblCellMar>
          <w:left w:w="10" w:type="dxa"/>
          <w:right w:w="10" w:type="dxa"/>
        </w:tblCellMar>
        <w:tblLook w:val="0000"/>
      </w:tblPr>
      <w:tblGrid>
        <w:gridCol w:w="7200"/>
        <w:gridCol w:w="2990"/>
      </w:tblGrid>
      <w:tr w:rsidR="00496E23" w:rsidRPr="008609F0"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8609F0" w:rsidRDefault="00496E23" w:rsidP="00FE35A9">
            <w:pPr>
              <w:pStyle w:val="a7"/>
              <w:ind w:firstLine="0"/>
              <w:rPr>
                <w:color w:val="000000" w:themeColor="text1"/>
                <w:sz w:val="24"/>
                <w:szCs w:val="24"/>
              </w:rPr>
            </w:pPr>
            <w:r w:rsidRPr="008609F0">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62438" w:rsidRPr="008609F0"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Pr="008609F0" w:rsidRDefault="00462438" w:rsidP="00E65825">
            <w:pPr>
              <w:pStyle w:val="a7"/>
              <w:ind w:firstLine="0"/>
              <w:rPr>
                <w:color w:val="000000" w:themeColor="text1"/>
                <w:sz w:val="24"/>
                <w:szCs w:val="24"/>
              </w:rPr>
            </w:pPr>
            <w:r w:rsidRPr="008609F0">
              <w:rPr>
                <w:color w:val="000000" w:themeColor="text1"/>
                <w:sz w:val="24"/>
                <w:szCs w:val="24"/>
              </w:rPr>
              <w:t xml:space="preserve">в многофункциональный центр предоставления государственных и муниципальных услуг </w:t>
            </w:r>
          </w:p>
          <w:p w:rsidR="00E65825" w:rsidRPr="008609F0" w:rsidRDefault="00E65825" w:rsidP="00E65825">
            <w:pPr>
              <w:pStyle w:val="a7"/>
              <w:ind w:firstLine="0"/>
              <w:rPr>
                <w:color w:val="000000" w:themeColor="text1"/>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8609F0" w:rsidRDefault="00462438" w:rsidP="00FE35A9">
            <w:pPr>
              <w:rPr>
                <w:rFonts w:ascii="Times New Roman" w:hAnsi="Times New Roman" w:cs="Times New Roman"/>
                <w:color w:val="000000" w:themeColor="text1"/>
              </w:rPr>
            </w:pPr>
          </w:p>
        </w:tc>
      </w:tr>
      <w:tr w:rsidR="00496E23" w:rsidRPr="008609F0" w:rsidTr="00FE35A9">
        <w:trPr>
          <w:trHeight w:hRule="exact" w:val="1747"/>
          <w:jc w:val="center"/>
        </w:trPr>
        <w:tc>
          <w:tcPr>
            <w:tcW w:w="7200" w:type="dxa"/>
            <w:tcBorders>
              <w:top w:val="single" w:sz="4" w:space="0" w:color="auto"/>
              <w:left w:val="single" w:sz="4" w:space="0" w:color="auto"/>
            </w:tcBorders>
            <w:shd w:val="clear" w:color="auto" w:fill="auto"/>
          </w:tcPr>
          <w:p w:rsidR="00496E23" w:rsidRPr="008609F0" w:rsidRDefault="00496E23" w:rsidP="00462438">
            <w:pPr>
              <w:pStyle w:val="a7"/>
              <w:ind w:firstLine="0"/>
              <w:rPr>
                <w:color w:val="000000" w:themeColor="text1"/>
                <w:sz w:val="24"/>
                <w:szCs w:val="24"/>
              </w:rPr>
            </w:pPr>
            <w:r w:rsidRPr="008609F0">
              <w:rPr>
                <w:color w:val="000000" w:themeColor="text1"/>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8609F0" w:rsidRDefault="00496E23" w:rsidP="00FE35A9">
            <w:pPr>
              <w:pStyle w:val="a7"/>
              <w:ind w:firstLine="0"/>
              <w:rPr>
                <w:color w:val="000000" w:themeColor="text1"/>
                <w:sz w:val="24"/>
                <w:szCs w:val="24"/>
              </w:rPr>
            </w:pPr>
            <w:r w:rsidRPr="008609F0">
              <w:rPr>
                <w:color w:val="000000" w:themeColor="text1"/>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r w:rsidR="00496E23" w:rsidRPr="008609F0"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8609F0" w:rsidRDefault="00496E23" w:rsidP="00FE35A9">
            <w:pPr>
              <w:pStyle w:val="a7"/>
              <w:ind w:firstLine="0"/>
              <w:jc w:val="center"/>
              <w:rPr>
                <w:color w:val="000000" w:themeColor="text1"/>
                <w:sz w:val="24"/>
                <w:szCs w:val="24"/>
              </w:rPr>
            </w:pPr>
            <w:r w:rsidRPr="008609F0">
              <w:rPr>
                <w:i/>
                <w:iCs/>
                <w:color w:val="000000" w:themeColor="text1"/>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8609F0" w:rsidRDefault="00496E23" w:rsidP="00FE35A9">
            <w:pPr>
              <w:rPr>
                <w:rFonts w:ascii="Times New Roman" w:hAnsi="Times New Roman" w:cs="Times New Roman"/>
                <w:color w:val="000000" w:themeColor="text1"/>
              </w:rPr>
            </w:pPr>
          </w:p>
        </w:tc>
      </w:tr>
    </w:tbl>
    <w:p w:rsidR="00496E23" w:rsidRPr="008609F0" w:rsidRDefault="00496E23" w:rsidP="00496E23">
      <w:pPr>
        <w:spacing w:after="1439" w:line="1" w:lineRule="exact"/>
        <w:rPr>
          <w:rFonts w:ascii="Times New Roman" w:hAnsi="Times New Roman" w:cs="Times New Roman"/>
          <w:color w:val="000000" w:themeColor="text1"/>
        </w:rPr>
      </w:pPr>
    </w:p>
    <w:p w:rsidR="00496E23" w:rsidRPr="008609F0" w:rsidRDefault="00EB522F" w:rsidP="00496E23">
      <w:pPr>
        <w:pStyle w:val="40"/>
        <w:spacing w:after="0"/>
        <w:jc w:val="right"/>
        <w:rPr>
          <w:color w:val="000000" w:themeColor="text1"/>
        </w:rPr>
      </w:pPr>
      <w:r>
        <w:rPr>
          <w:noProof/>
          <w:color w:val="000000" w:themeColor="text1"/>
          <w:lang w:eastAsia="ru-RU"/>
        </w:rPr>
        <w:pict>
          <v:shape id="Shape 39" o:spid="_x0000_s1033" type="#_x0000_t202" style="position:absolute;left:0;text-align:left;margin-left:300.55pt;margin-top:1pt;width:44.7pt;height:14.4pt;z-index:251668480;visibility:visible;mso-wrap-style:none;mso-wrap-distance-left:246.35pt;mso-wrap-distance-bottom:25.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6E2B78" w:rsidRDefault="006E2B78" w:rsidP="00496E23">
                  <w:pPr>
                    <w:pStyle w:val="50"/>
                    <w:pBdr>
                      <w:top w:val="single" w:sz="4" w:space="0" w:color="auto"/>
                    </w:pBdr>
                    <w:spacing w:line="240" w:lineRule="auto"/>
                  </w:pPr>
                  <w:r>
                    <w:t>(</w:t>
                  </w:r>
                  <w:r w:rsidRPr="001E1A94">
                    <w:rPr>
                      <w:rFonts w:ascii="Times New Roman" w:hAnsi="Times New Roman" w:cs="Times New Roman"/>
                    </w:rPr>
                    <w:t>подпись</w:t>
                  </w:r>
                  <w:r>
                    <w:t>)</w:t>
                  </w:r>
                </w:p>
              </w:txbxContent>
            </v:textbox>
            <w10:wrap type="square" side="right" anchorx="page"/>
          </v:shape>
        </w:pict>
      </w:r>
      <w:r>
        <w:rPr>
          <w:noProof/>
          <w:color w:val="000000" w:themeColor="text1"/>
          <w:lang w:eastAsia="ru-RU"/>
        </w:rPr>
        <w:pict>
          <v:shape id="Shape 41" o:spid="_x0000_s1034" type="#_x0000_t202" style="position:absolute;left:0;text-align:left;margin-left:63.2pt;margin-top:24.05pt;width:117.6pt;height:17.3pt;z-index:251669504;visibility:visible;mso-wrap-style:none;mso-wrap-distance-top:23.05pt;mso-wrap-distance-right:1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6E2B78" w:rsidRDefault="006E2B78" w:rsidP="00496E23">
                  <w:pPr>
                    <w:pStyle w:val="40"/>
                    <w:spacing w:after="0"/>
                    <w:jc w:val="left"/>
                    <w:rPr>
                      <w:sz w:val="24"/>
                      <w:szCs w:val="24"/>
                    </w:rPr>
                  </w:pPr>
                  <w:r>
                    <w:rPr>
                      <w:sz w:val="24"/>
                      <w:szCs w:val="24"/>
                    </w:rPr>
                    <w:t>*Нужное подчеркнуть.</w:t>
                  </w:r>
                </w:p>
              </w:txbxContent>
            </v:textbox>
            <w10:wrap type="square" side="right" anchorx="page"/>
          </v:shape>
        </w:pict>
      </w:r>
      <w:r w:rsidR="00496E23" w:rsidRPr="008609F0">
        <w:rPr>
          <w:color w:val="000000" w:themeColor="text1"/>
        </w:rPr>
        <w:t>(фамилия, имя, отчество</w:t>
      </w:r>
      <w:r w:rsidR="001E1A94" w:rsidRPr="008609F0">
        <w:rPr>
          <w:color w:val="000000" w:themeColor="text1"/>
        </w:rPr>
        <w:t>)</w:t>
      </w:r>
      <w:r w:rsidR="00496E23" w:rsidRPr="008609F0">
        <w:rPr>
          <w:color w:val="000000" w:themeColor="text1"/>
        </w:rPr>
        <w:br/>
      </w:r>
    </w:p>
    <w:p w:rsidR="0027627B" w:rsidRPr="008609F0" w:rsidRDefault="0027627B" w:rsidP="00496E23">
      <w:pPr>
        <w:pStyle w:val="40"/>
        <w:spacing w:after="0"/>
        <w:jc w:val="right"/>
        <w:rPr>
          <w:color w:val="000000" w:themeColor="text1"/>
        </w:rPr>
      </w:pPr>
    </w:p>
    <w:p w:rsidR="0027627B" w:rsidRPr="008609F0" w:rsidRDefault="0027627B" w:rsidP="00496E23">
      <w:pPr>
        <w:pStyle w:val="40"/>
        <w:spacing w:after="0"/>
        <w:jc w:val="right"/>
        <w:rPr>
          <w:color w:val="000000" w:themeColor="text1"/>
        </w:rPr>
      </w:pPr>
    </w:p>
    <w:p w:rsidR="0027627B" w:rsidRPr="008609F0" w:rsidRDefault="0027627B" w:rsidP="00496E23">
      <w:pPr>
        <w:pStyle w:val="40"/>
        <w:spacing w:after="0"/>
        <w:jc w:val="right"/>
        <w:rPr>
          <w:color w:val="000000" w:themeColor="text1"/>
        </w:rPr>
      </w:pPr>
    </w:p>
    <w:p w:rsidR="0027627B" w:rsidRPr="008609F0" w:rsidRDefault="0027627B" w:rsidP="00496E23">
      <w:pPr>
        <w:pStyle w:val="40"/>
        <w:spacing w:after="0"/>
        <w:jc w:val="right"/>
        <w:rPr>
          <w:color w:val="000000" w:themeColor="text1"/>
        </w:rPr>
      </w:pPr>
    </w:p>
    <w:p w:rsidR="0027627B" w:rsidRPr="008609F0" w:rsidRDefault="0027627B" w:rsidP="00496E23">
      <w:pPr>
        <w:pStyle w:val="40"/>
        <w:spacing w:after="0"/>
        <w:jc w:val="right"/>
        <w:rPr>
          <w:color w:val="000000" w:themeColor="text1"/>
        </w:rPr>
      </w:pPr>
    </w:p>
    <w:p w:rsidR="0027627B" w:rsidRPr="008609F0" w:rsidRDefault="0027627B" w:rsidP="00496E23">
      <w:pPr>
        <w:pStyle w:val="40"/>
        <w:spacing w:after="0"/>
        <w:jc w:val="right"/>
        <w:rPr>
          <w:color w:val="000000" w:themeColor="text1"/>
        </w:rPr>
      </w:pPr>
    </w:p>
    <w:p w:rsidR="0027627B" w:rsidRPr="008609F0" w:rsidRDefault="0027627B" w:rsidP="00496E23">
      <w:pPr>
        <w:pStyle w:val="40"/>
        <w:spacing w:after="0"/>
        <w:jc w:val="right"/>
        <w:rPr>
          <w:color w:val="000000" w:themeColor="text1"/>
        </w:rPr>
      </w:pPr>
    </w:p>
    <w:p w:rsidR="0027627B" w:rsidRPr="008609F0" w:rsidRDefault="0027627B" w:rsidP="00496E23">
      <w:pPr>
        <w:pStyle w:val="40"/>
        <w:spacing w:after="0"/>
        <w:jc w:val="right"/>
        <w:rPr>
          <w:color w:val="000000" w:themeColor="text1"/>
        </w:rPr>
      </w:pPr>
    </w:p>
    <w:p w:rsidR="0027627B" w:rsidRPr="008609F0" w:rsidRDefault="0027627B" w:rsidP="00496E23">
      <w:pPr>
        <w:pStyle w:val="40"/>
        <w:spacing w:after="0"/>
        <w:jc w:val="right"/>
        <w:rPr>
          <w:color w:val="000000" w:themeColor="text1"/>
        </w:rPr>
      </w:pPr>
    </w:p>
    <w:p w:rsidR="00AD6355" w:rsidRPr="008609F0" w:rsidRDefault="00AD6355" w:rsidP="00496E23">
      <w:pPr>
        <w:pStyle w:val="40"/>
        <w:spacing w:after="0"/>
        <w:jc w:val="right"/>
        <w:rPr>
          <w:color w:val="000000" w:themeColor="text1"/>
        </w:rPr>
      </w:pPr>
    </w:p>
    <w:p w:rsidR="00AD6355" w:rsidRPr="008609F0" w:rsidRDefault="00AD6355" w:rsidP="00496E23">
      <w:pPr>
        <w:pStyle w:val="40"/>
        <w:spacing w:after="0"/>
        <w:jc w:val="right"/>
        <w:rPr>
          <w:color w:val="000000" w:themeColor="text1"/>
        </w:rPr>
      </w:pPr>
    </w:p>
    <w:p w:rsidR="00B059A7" w:rsidRPr="008609F0" w:rsidRDefault="00B059A7" w:rsidP="00496E23">
      <w:pPr>
        <w:pStyle w:val="40"/>
        <w:spacing w:after="0"/>
        <w:jc w:val="right"/>
        <w:rPr>
          <w:color w:val="000000" w:themeColor="text1"/>
        </w:rPr>
      </w:pPr>
    </w:p>
    <w:p w:rsidR="0027627B" w:rsidRPr="008609F0" w:rsidRDefault="0027627B" w:rsidP="00496E23">
      <w:pPr>
        <w:pStyle w:val="40"/>
        <w:spacing w:after="0"/>
        <w:jc w:val="right"/>
        <w:rPr>
          <w:color w:val="000000" w:themeColor="text1"/>
        </w:rPr>
      </w:pPr>
      <w:r w:rsidRPr="008609F0">
        <w:rPr>
          <w:color w:val="000000" w:themeColor="text1"/>
        </w:rPr>
        <w:lastRenderedPageBreak/>
        <w:t xml:space="preserve">Приложение № 8 </w:t>
      </w:r>
    </w:p>
    <w:p w:rsidR="0027627B" w:rsidRPr="008609F0" w:rsidRDefault="0027627B" w:rsidP="00496E23">
      <w:pPr>
        <w:pStyle w:val="40"/>
        <w:spacing w:after="0"/>
        <w:jc w:val="right"/>
        <w:rPr>
          <w:color w:val="000000" w:themeColor="text1"/>
        </w:rPr>
      </w:pPr>
      <w:r w:rsidRPr="008609F0">
        <w:rPr>
          <w:color w:val="000000" w:themeColor="text1"/>
        </w:rPr>
        <w:t>к Административному регламенту</w:t>
      </w:r>
    </w:p>
    <w:p w:rsidR="00AD6355" w:rsidRPr="008609F0" w:rsidRDefault="00AD6355" w:rsidP="00496E23">
      <w:pPr>
        <w:pStyle w:val="40"/>
        <w:spacing w:after="0"/>
        <w:jc w:val="right"/>
        <w:rPr>
          <w:color w:val="000000" w:themeColor="text1"/>
        </w:rPr>
      </w:pPr>
    </w:p>
    <w:p w:rsidR="00AD6355" w:rsidRPr="008609F0" w:rsidRDefault="00AD6355" w:rsidP="00AD6355">
      <w:pPr>
        <w:jc w:val="center"/>
        <w:rPr>
          <w:rFonts w:ascii="Times New Roman" w:hAnsi="Times New Roman" w:cs="Times New Roman"/>
          <w:color w:val="000000" w:themeColor="text1"/>
          <w:sz w:val="22"/>
          <w:szCs w:val="22"/>
        </w:rPr>
      </w:pPr>
    </w:p>
    <w:p w:rsidR="00AD6355" w:rsidRPr="008609F0" w:rsidRDefault="00AD6355" w:rsidP="00AD6355">
      <w:pPr>
        <w:pBdr>
          <w:top w:val="single" w:sz="4" w:space="1" w:color="auto"/>
        </w:pBdr>
        <w:spacing w:after="240"/>
        <w:jc w:val="center"/>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наименование уполномоченного органа местного самоуправления</w:t>
      </w:r>
    </w:p>
    <w:p w:rsidR="00AD6355" w:rsidRPr="008609F0" w:rsidRDefault="00AD6355" w:rsidP="00AD6355">
      <w:pPr>
        <w:ind w:left="5670"/>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Кому:</w:t>
      </w:r>
    </w:p>
    <w:p w:rsidR="00AD6355" w:rsidRPr="008609F0" w:rsidRDefault="00AD6355" w:rsidP="00AD6355">
      <w:pPr>
        <w:ind w:left="5670"/>
        <w:rPr>
          <w:rFonts w:ascii="Times New Roman" w:hAnsi="Times New Roman" w:cs="Times New Roman"/>
          <w:color w:val="000000" w:themeColor="text1"/>
          <w:sz w:val="22"/>
          <w:szCs w:val="22"/>
        </w:rPr>
      </w:pPr>
    </w:p>
    <w:p w:rsidR="00AD6355" w:rsidRPr="008609F0" w:rsidRDefault="00AD6355" w:rsidP="00AD6355">
      <w:pPr>
        <w:pBdr>
          <w:top w:val="single" w:sz="4" w:space="1" w:color="auto"/>
        </w:pBdr>
        <w:ind w:left="5670"/>
        <w:rPr>
          <w:rFonts w:ascii="Times New Roman" w:hAnsi="Times New Roman" w:cs="Times New Roman"/>
          <w:color w:val="000000" w:themeColor="text1"/>
          <w:sz w:val="22"/>
          <w:szCs w:val="22"/>
        </w:rPr>
      </w:pPr>
    </w:p>
    <w:p w:rsidR="00AD6355" w:rsidRPr="008609F0" w:rsidRDefault="00AD6355" w:rsidP="00AD6355">
      <w:pPr>
        <w:ind w:left="5670"/>
        <w:rPr>
          <w:rFonts w:ascii="Times New Roman" w:hAnsi="Times New Roman" w:cs="Times New Roman"/>
          <w:color w:val="000000" w:themeColor="text1"/>
          <w:sz w:val="22"/>
          <w:szCs w:val="22"/>
        </w:rPr>
      </w:pPr>
    </w:p>
    <w:p w:rsidR="00AD6355" w:rsidRPr="008609F0" w:rsidRDefault="00AD6355" w:rsidP="00AD6355">
      <w:pPr>
        <w:pBdr>
          <w:top w:val="single" w:sz="4" w:space="1" w:color="auto"/>
        </w:pBdr>
        <w:ind w:left="5670"/>
        <w:rPr>
          <w:rFonts w:ascii="Times New Roman" w:hAnsi="Times New Roman" w:cs="Times New Roman"/>
          <w:color w:val="000000" w:themeColor="text1"/>
          <w:sz w:val="22"/>
          <w:szCs w:val="22"/>
        </w:rPr>
      </w:pPr>
    </w:p>
    <w:p w:rsidR="00AD6355" w:rsidRPr="008609F0" w:rsidRDefault="00AD6355" w:rsidP="00AD6355">
      <w:pPr>
        <w:ind w:left="5670"/>
        <w:rPr>
          <w:rFonts w:ascii="Times New Roman" w:hAnsi="Times New Roman" w:cs="Times New Roman"/>
          <w:color w:val="000000" w:themeColor="text1"/>
          <w:sz w:val="22"/>
          <w:szCs w:val="22"/>
        </w:rPr>
      </w:pPr>
    </w:p>
    <w:p w:rsidR="00AD6355" w:rsidRPr="008609F0" w:rsidRDefault="00AD6355" w:rsidP="00AD6355">
      <w:pPr>
        <w:pBdr>
          <w:top w:val="single" w:sz="4" w:space="1" w:color="auto"/>
        </w:pBdr>
        <w:ind w:left="5670"/>
        <w:rPr>
          <w:rFonts w:ascii="Times New Roman" w:hAnsi="Times New Roman" w:cs="Times New Roman"/>
          <w:color w:val="000000" w:themeColor="text1"/>
          <w:sz w:val="22"/>
          <w:szCs w:val="22"/>
        </w:rPr>
      </w:pPr>
    </w:p>
    <w:p w:rsidR="00AD6355" w:rsidRPr="008609F0" w:rsidRDefault="00AD6355" w:rsidP="00AD6355">
      <w:pPr>
        <w:ind w:left="5670"/>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 xml:space="preserve">Почтовый адрес: </w:t>
      </w:r>
    </w:p>
    <w:p w:rsidR="00AD6355" w:rsidRPr="008609F0" w:rsidRDefault="00AD6355" w:rsidP="00AD6355">
      <w:pPr>
        <w:pBdr>
          <w:top w:val="single" w:sz="4" w:space="1" w:color="auto"/>
        </w:pBdr>
        <w:ind w:left="5670"/>
        <w:rPr>
          <w:rFonts w:ascii="Times New Roman" w:hAnsi="Times New Roman" w:cs="Times New Roman"/>
          <w:color w:val="000000" w:themeColor="text1"/>
          <w:sz w:val="22"/>
          <w:szCs w:val="22"/>
        </w:rPr>
      </w:pPr>
    </w:p>
    <w:p w:rsidR="00AD6355" w:rsidRPr="008609F0" w:rsidRDefault="00AD6355" w:rsidP="00AD6355">
      <w:pPr>
        <w:ind w:left="5670"/>
        <w:rPr>
          <w:rFonts w:ascii="Times New Roman" w:hAnsi="Times New Roman" w:cs="Times New Roman"/>
          <w:color w:val="000000" w:themeColor="text1"/>
          <w:sz w:val="22"/>
          <w:szCs w:val="22"/>
        </w:rPr>
      </w:pPr>
    </w:p>
    <w:p w:rsidR="00AD6355" w:rsidRPr="008609F0" w:rsidRDefault="00AD6355" w:rsidP="00AD6355">
      <w:pPr>
        <w:pBdr>
          <w:top w:val="single" w:sz="4" w:space="1" w:color="auto"/>
        </w:pBdr>
        <w:ind w:left="5670"/>
        <w:rPr>
          <w:rFonts w:ascii="Times New Roman" w:hAnsi="Times New Roman" w:cs="Times New Roman"/>
          <w:color w:val="000000" w:themeColor="text1"/>
          <w:sz w:val="22"/>
          <w:szCs w:val="22"/>
        </w:rPr>
      </w:pPr>
    </w:p>
    <w:p w:rsidR="00AD6355" w:rsidRPr="008609F0" w:rsidRDefault="00AD6355" w:rsidP="00AD6355">
      <w:pPr>
        <w:ind w:left="5670"/>
        <w:rPr>
          <w:rFonts w:ascii="Times New Roman" w:hAnsi="Times New Roman" w:cs="Times New Roman"/>
          <w:color w:val="000000" w:themeColor="text1"/>
          <w:sz w:val="22"/>
          <w:szCs w:val="22"/>
        </w:rPr>
      </w:pPr>
    </w:p>
    <w:p w:rsidR="00AD6355" w:rsidRPr="008609F0" w:rsidRDefault="00AD6355" w:rsidP="00AD6355">
      <w:pPr>
        <w:pBdr>
          <w:top w:val="single" w:sz="4" w:space="1" w:color="auto"/>
        </w:pBdr>
        <w:ind w:left="5670"/>
        <w:rPr>
          <w:rFonts w:ascii="Times New Roman" w:hAnsi="Times New Roman" w:cs="Times New Roman"/>
          <w:color w:val="000000" w:themeColor="text1"/>
          <w:sz w:val="22"/>
          <w:szCs w:val="22"/>
        </w:rPr>
      </w:pPr>
    </w:p>
    <w:p w:rsidR="00AD6355" w:rsidRPr="008609F0" w:rsidRDefault="00AD6355" w:rsidP="00AD6355">
      <w:pPr>
        <w:ind w:left="5670"/>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 xml:space="preserve">Адрес электронной почты </w:t>
      </w:r>
      <w:r w:rsidRPr="008609F0">
        <w:rPr>
          <w:rFonts w:ascii="Times New Roman" w:hAnsi="Times New Roman" w:cs="Times New Roman"/>
          <w:color w:val="000000" w:themeColor="text1"/>
          <w:sz w:val="22"/>
          <w:szCs w:val="22"/>
        </w:rPr>
        <w:br/>
        <w:t xml:space="preserve">(при наличии): </w:t>
      </w:r>
    </w:p>
    <w:p w:rsidR="00AD6355" w:rsidRPr="008609F0" w:rsidRDefault="00AD6355" w:rsidP="00AD6355">
      <w:pPr>
        <w:pBdr>
          <w:top w:val="single" w:sz="4" w:space="1" w:color="auto"/>
        </w:pBdr>
        <w:ind w:left="5670"/>
        <w:rPr>
          <w:rFonts w:ascii="Times New Roman" w:hAnsi="Times New Roman" w:cs="Times New Roman"/>
          <w:color w:val="000000" w:themeColor="text1"/>
          <w:sz w:val="22"/>
          <w:szCs w:val="22"/>
        </w:rPr>
      </w:pPr>
    </w:p>
    <w:p w:rsidR="00AD6355" w:rsidRPr="008609F0" w:rsidRDefault="00AD6355" w:rsidP="00AD6355">
      <w:pPr>
        <w:ind w:left="5670"/>
        <w:rPr>
          <w:rFonts w:ascii="Times New Roman" w:hAnsi="Times New Roman" w:cs="Times New Roman"/>
          <w:color w:val="000000" w:themeColor="text1"/>
          <w:sz w:val="22"/>
          <w:szCs w:val="22"/>
        </w:rPr>
      </w:pPr>
    </w:p>
    <w:p w:rsidR="00AD6355" w:rsidRPr="008609F0" w:rsidRDefault="00AD6355" w:rsidP="00AD6355">
      <w:pPr>
        <w:pBdr>
          <w:top w:val="single" w:sz="4" w:space="1" w:color="auto"/>
        </w:pBdr>
        <w:spacing w:after="240"/>
        <w:ind w:left="5670"/>
        <w:rPr>
          <w:rFonts w:ascii="Times New Roman" w:hAnsi="Times New Roman" w:cs="Times New Roman"/>
          <w:color w:val="000000" w:themeColor="text1"/>
          <w:sz w:val="22"/>
          <w:szCs w:val="22"/>
        </w:rPr>
      </w:pPr>
    </w:p>
    <w:p w:rsidR="00AD6355" w:rsidRPr="008609F0" w:rsidRDefault="00AD6355" w:rsidP="00AD6355">
      <w:pPr>
        <w:spacing w:after="240"/>
        <w:jc w:val="center"/>
        <w:rPr>
          <w:rFonts w:ascii="Times New Roman" w:hAnsi="Times New Roman" w:cs="Times New Roman"/>
          <w:b/>
          <w:color w:val="000000" w:themeColor="text1"/>
          <w:sz w:val="22"/>
          <w:szCs w:val="22"/>
        </w:rPr>
      </w:pPr>
      <w:proofErr w:type="gramStart"/>
      <w:r w:rsidRPr="008609F0">
        <w:rPr>
          <w:rFonts w:ascii="Times New Roman" w:hAnsi="Times New Roman" w:cs="Times New Roman"/>
          <w:b/>
          <w:color w:val="000000" w:themeColor="text1"/>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8609F0">
        <w:rPr>
          <w:rFonts w:ascii="Times New Roman" w:hAnsi="Times New Roman" w:cs="Times New Roman"/>
          <w:b/>
          <w:color w:val="000000" w:themeColor="text1"/>
          <w:sz w:val="22"/>
          <w:szCs w:val="22"/>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D6355" w:rsidRPr="008609F0" w:rsidTr="00F26BDE">
        <w:tc>
          <w:tcPr>
            <w:tcW w:w="198" w:type="dxa"/>
            <w:tcBorders>
              <w:top w:val="nil"/>
              <w:left w:val="nil"/>
              <w:bottom w:val="nil"/>
              <w:right w:val="nil"/>
            </w:tcBorders>
            <w:vAlign w:val="bottom"/>
          </w:tcPr>
          <w:p w:rsidR="00AD6355" w:rsidRPr="008609F0" w:rsidRDefault="00AD6355" w:rsidP="00F26BDE">
            <w:pPr>
              <w:jc w:val="right"/>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w:t>
            </w:r>
          </w:p>
        </w:tc>
        <w:tc>
          <w:tcPr>
            <w:tcW w:w="397" w:type="dxa"/>
            <w:tcBorders>
              <w:top w:val="nil"/>
              <w:left w:val="nil"/>
              <w:bottom w:val="single" w:sz="4" w:space="0" w:color="auto"/>
              <w:right w:val="nil"/>
            </w:tcBorders>
            <w:vAlign w:val="bottom"/>
          </w:tcPr>
          <w:p w:rsidR="00AD6355" w:rsidRPr="008609F0" w:rsidRDefault="00AD6355" w:rsidP="00F26BDE">
            <w:pPr>
              <w:jc w:val="center"/>
              <w:rPr>
                <w:rFonts w:ascii="Times New Roman" w:hAnsi="Times New Roman" w:cs="Times New Roman"/>
                <w:color w:val="000000" w:themeColor="text1"/>
              </w:rPr>
            </w:pPr>
          </w:p>
        </w:tc>
        <w:tc>
          <w:tcPr>
            <w:tcW w:w="255" w:type="dxa"/>
            <w:tcBorders>
              <w:top w:val="nil"/>
              <w:left w:val="nil"/>
              <w:bottom w:val="nil"/>
              <w:right w:val="nil"/>
            </w:tcBorders>
            <w:vAlign w:val="bottom"/>
          </w:tcPr>
          <w:p w:rsidR="00AD6355" w:rsidRPr="008609F0" w:rsidRDefault="00AD6355" w:rsidP="00F26BDE">
            <w:pPr>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w:t>
            </w:r>
          </w:p>
        </w:tc>
        <w:tc>
          <w:tcPr>
            <w:tcW w:w="1418" w:type="dxa"/>
            <w:tcBorders>
              <w:top w:val="nil"/>
              <w:left w:val="nil"/>
              <w:bottom w:val="single" w:sz="4" w:space="0" w:color="auto"/>
              <w:right w:val="nil"/>
            </w:tcBorders>
            <w:vAlign w:val="bottom"/>
          </w:tcPr>
          <w:p w:rsidR="00AD6355" w:rsidRPr="008609F0" w:rsidRDefault="00AD6355" w:rsidP="00F26BDE">
            <w:pPr>
              <w:jc w:val="center"/>
              <w:rPr>
                <w:rFonts w:ascii="Times New Roman" w:hAnsi="Times New Roman" w:cs="Times New Roman"/>
                <w:color w:val="000000" w:themeColor="text1"/>
              </w:rPr>
            </w:pPr>
          </w:p>
        </w:tc>
        <w:tc>
          <w:tcPr>
            <w:tcW w:w="369" w:type="dxa"/>
            <w:tcBorders>
              <w:top w:val="nil"/>
              <w:left w:val="nil"/>
              <w:bottom w:val="nil"/>
              <w:right w:val="nil"/>
            </w:tcBorders>
            <w:vAlign w:val="bottom"/>
          </w:tcPr>
          <w:p w:rsidR="00AD6355" w:rsidRPr="008609F0" w:rsidRDefault="00AD6355" w:rsidP="00F26BDE">
            <w:pPr>
              <w:jc w:val="right"/>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20</w:t>
            </w:r>
          </w:p>
        </w:tc>
        <w:tc>
          <w:tcPr>
            <w:tcW w:w="369" w:type="dxa"/>
            <w:tcBorders>
              <w:top w:val="nil"/>
              <w:left w:val="nil"/>
              <w:bottom w:val="single" w:sz="4" w:space="0" w:color="auto"/>
              <w:right w:val="nil"/>
            </w:tcBorders>
            <w:vAlign w:val="bottom"/>
          </w:tcPr>
          <w:p w:rsidR="00AD6355" w:rsidRPr="008609F0" w:rsidRDefault="00AD6355" w:rsidP="00F26BDE">
            <w:pPr>
              <w:rPr>
                <w:rFonts w:ascii="Times New Roman" w:hAnsi="Times New Roman" w:cs="Times New Roman"/>
                <w:color w:val="000000" w:themeColor="text1"/>
              </w:rPr>
            </w:pPr>
          </w:p>
        </w:tc>
        <w:tc>
          <w:tcPr>
            <w:tcW w:w="454" w:type="dxa"/>
            <w:tcBorders>
              <w:top w:val="nil"/>
              <w:left w:val="nil"/>
              <w:bottom w:val="nil"/>
              <w:right w:val="nil"/>
            </w:tcBorders>
            <w:vAlign w:val="bottom"/>
          </w:tcPr>
          <w:p w:rsidR="00AD6355" w:rsidRPr="008609F0" w:rsidRDefault="00AD6355" w:rsidP="00F26BDE">
            <w:pPr>
              <w:ind w:left="57"/>
              <w:rPr>
                <w:rFonts w:ascii="Times New Roman" w:hAnsi="Times New Roman" w:cs="Times New Roman"/>
                <w:color w:val="000000" w:themeColor="text1"/>
              </w:rPr>
            </w:pPr>
            <w:proofErr w:type="gramStart"/>
            <w:r w:rsidRPr="008609F0">
              <w:rPr>
                <w:rFonts w:ascii="Times New Roman" w:hAnsi="Times New Roman" w:cs="Times New Roman"/>
                <w:color w:val="000000" w:themeColor="text1"/>
                <w:sz w:val="22"/>
                <w:szCs w:val="22"/>
              </w:rPr>
              <w:t>г</w:t>
            </w:r>
            <w:proofErr w:type="gramEnd"/>
            <w:r w:rsidRPr="008609F0">
              <w:rPr>
                <w:rFonts w:ascii="Times New Roman" w:hAnsi="Times New Roman" w:cs="Times New Roman"/>
                <w:color w:val="000000" w:themeColor="text1"/>
                <w:sz w:val="22"/>
                <w:szCs w:val="22"/>
              </w:rPr>
              <w:t>.</w:t>
            </w:r>
          </w:p>
        </w:tc>
        <w:tc>
          <w:tcPr>
            <w:tcW w:w="4763" w:type="dxa"/>
            <w:tcBorders>
              <w:top w:val="nil"/>
              <w:left w:val="nil"/>
              <w:bottom w:val="nil"/>
              <w:right w:val="nil"/>
            </w:tcBorders>
            <w:vAlign w:val="bottom"/>
          </w:tcPr>
          <w:p w:rsidR="00AD6355" w:rsidRPr="008609F0" w:rsidRDefault="00AD6355" w:rsidP="00F26BDE">
            <w:pPr>
              <w:ind w:right="85"/>
              <w:jc w:val="right"/>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w:t>
            </w:r>
          </w:p>
        </w:tc>
        <w:tc>
          <w:tcPr>
            <w:tcW w:w="1701" w:type="dxa"/>
            <w:tcBorders>
              <w:top w:val="nil"/>
              <w:left w:val="nil"/>
              <w:bottom w:val="single" w:sz="4" w:space="0" w:color="auto"/>
              <w:right w:val="nil"/>
            </w:tcBorders>
            <w:vAlign w:val="bottom"/>
          </w:tcPr>
          <w:p w:rsidR="00AD6355" w:rsidRPr="008609F0" w:rsidRDefault="00AD6355" w:rsidP="00F26BDE">
            <w:pPr>
              <w:jc w:val="center"/>
              <w:rPr>
                <w:rFonts w:ascii="Times New Roman" w:hAnsi="Times New Roman" w:cs="Times New Roman"/>
                <w:color w:val="000000" w:themeColor="text1"/>
              </w:rPr>
            </w:pPr>
          </w:p>
        </w:tc>
      </w:tr>
    </w:tbl>
    <w:p w:rsidR="00AD6355" w:rsidRPr="008609F0" w:rsidRDefault="00AD6355" w:rsidP="00AD6355">
      <w:pPr>
        <w:spacing w:before="360" w:after="200"/>
        <w:jc w:val="both"/>
        <w:rPr>
          <w:rFonts w:ascii="Times New Roman" w:hAnsi="Times New Roman" w:cs="Times New Roman"/>
          <w:color w:val="000000" w:themeColor="text1"/>
          <w:sz w:val="22"/>
          <w:szCs w:val="22"/>
        </w:rPr>
      </w:pPr>
      <w:proofErr w:type="gramStart"/>
      <w:r w:rsidRPr="008609F0">
        <w:rPr>
          <w:rFonts w:ascii="Times New Roman" w:hAnsi="Times New Roman" w:cs="Times New Roman"/>
          <w:b/>
          <w:color w:val="000000" w:themeColor="text1"/>
          <w:sz w:val="22"/>
          <w:szCs w:val="22"/>
        </w:rPr>
        <w:t>По результатам рассмотрения</w:t>
      </w:r>
      <w:r w:rsidRPr="008609F0">
        <w:rPr>
          <w:rFonts w:ascii="Times New Roman" w:hAnsi="Times New Roman" w:cs="Times New Roman"/>
          <w:color w:val="000000" w:themeColor="text1"/>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AD6355" w:rsidRPr="008609F0" w:rsidTr="00F26BDE">
        <w:tc>
          <w:tcPr>
            <w:tcW w:w="4820" w:type="dxa"/>
            <w:tcBorders>
              <w:top w:val="nil"/>
              <w:left w:val="nil"/>
              <w:bottom w:val="nil"/>
              <w:right w:val="nil"/>
            </w:tcBorders>
            <w:vAlign w:val="bottom"/>
          </w:tcPr>
          <w:p w:rsidR="00AD6355" w:rsidRPr="008609F0" w:rsidRDefault="00AD6355" w:rsidP="00F26BDE">
            <w:pPr>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направленного</w:t>
            </w:r>
          </w:p>
          <w:p w:rsidR="00AD6355" w:rsidRPr="008609F0" w:rsidRDefault="00AD6355" w:rsidP="00F26BDE">
            <w:pPr>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8609F0" w:rsidRDefault="00AD6355" w:rsidP="00F26BDE">
            <w:pPr>
              <w:jc w:val="center"/>
              <w:rPr>
                <w:rFonts w:ascii="Times New Roman" w:hAnsi="Times New Roman" w:cs="Times New Roman"/>
                <w:color w:val="000000" w:themeColor="text1"/>
              </w:rPr>
            </w:pPr>
          </w:p>
        </w:tc>
      </w:tr>
      <w:tr w:rsidR="00AD6355" w:rsidRPr="008609F0" w:rsidTr="00F26BDE">
        <w:tc>
          <w:tcPr>
            <w:tcW w:w="4820" w:type="dxa"/>
            <w:tcBorders>
              <w:top w:val="nil"/>
              <w:left w:val="nil"/>
              <w:bottom w:val="nil"/>
              <w:right w:val="nil"/>
            </w:tcBorders>
            <w:vAlign w:val="bottom"/>
          </w:tcPr>
          <w:p w:rsidR="00AD6355" w:rsidRPr="008609F0" w:rsidRDefault="00AD6355" w:rsidP="00F26BDE">
            <w:pPr>
              <w:spacing w:before="80"/>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зарегистрированного</w:t>
            </w:r>
          </w:p>
          <w:p w:rsidR="00AD6355" w:rsidRPr="008609F0" w:rsidRDefault="00AD6355" w:rsidP="00F26BDE">
            <w:pPr>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8609F0" w:rsidRDefault="00AD6355" w:rsidP="00F26BDE">
            <w:pPr>
              <w:jc w:val="center"/>
              <w:rPr>
                <w:rFonts w:ascii="Times New Roman" w:hAnsi="Times New Roman" w:cs="Times New Roman"/>
                <w:color w:val="000000" w:themeColor="text1"/>
              </w:rPr>
            </w:pPr>
          </w:p>
        </w:tc>
      </w:tr>
    </w:tbl>
    <w:p w:rsidR="00AD6355" w:rsidRPr="008609F0" w:rsidRDefault="00AD6355" w:rsidP="00AD6355">
      <w:pPr>
        <w:spacing w:before="240"/>
        <w:jc w:val="both"/>
        <w:rPr>
          <w:rFonts w:ascii="Times New Roman" w:hAnsi="Times New Roman" w:cs="Times New Roman"/>
          <w:color w:val="000000" w:themeColor="text1"/>
          <w:sz w:val="22"/>
          <w:szCs w:val="22"/>
        </w:rPr>
      </w:pPr>
      <w:r w:rsidRPr="008609F0">
        <w:rPr>
          <w:rFonts w:ascii="Times New Roman" w:hAnsi="Times New Roman" w:cs="Times New Roman"/>
          <w:b/>
          <w:color w:val="000000" w:themeColor="text1"/>
          <w:sz w:val="22"/>
          <w:szCs w:val="22"/>
        </w:rPr>
        <w:t>уведомляем:</w:t>
      </w:r>
    </w:p>
    <w:p w:rsidR="00AD6355" w:rsidRPr="008609F0" w:rsidRDefault="00AD6355" w:rsidP="00AD6355">
      <w:pPr>
        <w:jc w:val="both"/>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8609F0" w:rsidRDefault="00AD6355" w:rsidP="00AD6355">
      <w:pPr>
        <w:rPr>
          <w:rFonts w:ascii="Times New Roman" w:hAnsi="Times New Roman" w:cs="Times New Roman"/>
          <w:color w:val="000000" w:themeColor="text1"/>
          <w:sz w:val="22"/>
          <w:szCs w:val="22"/>
        </w:rPr>
      </w:pPr>
    </w:p>
    <w:p w:rsidR="00AD6355" w:rsidRPr="008609F0" w:rsidRDefault="00AD6355" w:rsidP="00AD6355">
      <w:pPr>
        <w:pBdr>
          <w:top w:val="single" w:sz="4" w:space="1" w:color="auto"/>
        </w:pBdr>
        <w:rPr>
          <w:rFonts w:ascii="Times New Roman" w:hAnsi="Times New Roman" w:cs="Times New Roman"/>
          <w:color w:val="000000" w:themeColor="text1"/>
          <w:sz w:val="22"/>
          <w:szCs w:val="22"/>
        </w:rPr>
      </w:pPr>
    </w:p>
    <w:p w:rsidR="00AD6355" w:rsidRPr="008609F0" w:rsidRDefault="00AD6355" w:rsidP="00AD6355">
      <w:pPr>
        <w:rPr>
          <w:rFonts w:ascii="Times New Roman" w:hAnsi="Times New Roman" w:cs="Times New Roman"/>
          <w:color w:val="000000" w:themeColor="text1"/>
          <w:sz w:val="22"/>
          <w:szCs w:val="22"/>
        </w:rPr>
      </w:pPr>
    </w:p>
    <w:p w:rsidR="00AD6355" w:rsidRPr="008609F0" w:rsidRDefault="00AD6355" w:rsidP="00AD6355">
      <w:pPr>
        <w:pBdr>
          <w:top w:val="single" w:sz="4" w:space="1" w:color="auto"/>
        </w:pBdr>
        <w:spacing w:after="240"/>
        <w:jc w:val="both"/>
        <w:rPr>
          <w:rFonts w:ascii="Times New Roman" w:hAnsi="Times New Roman" w:cs="Times New Roman"/>
          <w:color w:val="000000" w:themeColor="text1"/>
          <w:sz w:val="22"/>
          <w:szCs w:val="22"/>
        </w:rPr>
      </w:pPr>
      <w:proofErr w:type="gramStart"/>
      <w:r w:rsidRPr="008609F0">
        <w:rPr>
          <w:rFonts w:ascii="Times New Roman" w:hAnsi="Times New Roman" w:cs="Times New Roman"/>
          <w:color w:val="000000" w:themeColor="text1"/>
          <w:sz w:val="22"/>
          <w:szCs w:val="22"/>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8609F0">
        <w:rPr>
          <w:rFonts w:ascii="Times New Roman" w:hAnsi="Times New Roman" w:cs="Times New Roman"/>
          <w:color w:val="000000" w:themeColor="text1"/>
          <w:sz w:val="22"/>
          <w:szCs w:val="22"/>
        </w:rPr>
        <w:t xml:space="preserve"> </w:t>
      </w:r>
      <w:proofErr w:type="gramStart"/>
      <w:r w:rsidRPr="008609F0">
        <w:rPr>
          <w:rFonts w:ascii="Times New Roman" w:hAnsi="Times New Roman" w:cs="Times New Roman"/>
          <w:color w:val="000000" w:themeColor="text1"/>
          <w:sz w:val="22"/>
          <w:szCs w:val="22"/>
        </w:rPr>
        <w:lastRenderedPageBreak/>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AD6355" w:rsidRPr="008609F0" w:rsidRDefault="00AD6355" w:rsidP="00AD6355">
      <w:pPr>
        <w:jc w:val="both"/>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8609F0" w:rsidRDefault="00AD6355" w:rsidP="00AD6355">
      <w:pPr>
        <w:rPr>
          <w:rFonts w:ascii="Times New Roman" w:hAnsi="Times New Roman" w:cs="Times New Roman"/>
          <w:color w:val="000000" w:themeColor="text1"/>
          <w:sz w:val="22"/>
          <w:szCs w:val="22"/>
        </w:rPr>
      </w:pPr>
    </w:p>
    <w:p w:rsidR="00AD6355" w:rsidRPr="008609F0" w:rsidRDefault="00AD6355" w:rsidP="00AD6355">
      <w:pPr>
        <w:pBdr>
          <w:top w:val="single" w:sz="4" w:space="1" w:color="auto"/>
        </w:pBdr>
        <w:rPr>
          <w:rFonts w:ascii="Times New Roman" w:hAnsi="Times New Roman" w:cs="Times New Roman"/>
          <w:color w:val="000000" w:themeColor="text1"/>
          <w:sz w:val="22"/>
          <w:szCs w:val="22"/>
        </w:rPr>
      </w:pPr>
    </w:p>
    <w:p w:rsidR="00AD6355" w:rsidRPr="008609F0" w:rsidRDefault="00AD6355" w:rsidP="00AD6355">
      <w:pPr>
        <w:rPr>
          <w:rFonts w:ascii="Times New Roman" w:hAnsi="Times New Roman" w:cs="Times New Roman"/>
          <w:color w:val="000000" w:themeColor="text1"/>
          <w:sz w:val="22"/>
          <w:szCs w:val="22"/>
        </w:rPr>
      </w:pPr>
    </w:p>
    <w:p w:rsidR="00AD6355" w:rsidRPr="008609F0" w:rsidRDefault="00AD6355" w:rsidP="00AD6355">
      <w:pPr>
        <w:pBdr>
          <w:top w:val="single" w:sz="4" w:space="1" w:color="auto"/>
        </w:pBdr>
        <w:spacing w:after="240"/>
        <w:jc w:val="both"/>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 xml:space="preserve">(сведения о видах разрешенного использования земельного участка и (или) ограничениях, установленных в </w:t>
      </w:r>
      <w:r w:rsidRPr="008609F0">
        <w:rPr>
          <w:rFonts w:ascii="Times New Roman" w:hAnsi="Times New Roman" w:cs="Times New Roman"/>
          <w:color w:val="000000" w:themeColor="text1"/>
          <w:spacing w:val="-1"/>
          <w:sz w:val="22"/>
          <w:szCs w:val="22"/>
        </w:rPr>
        <w:t>соответствии с земельным и иным законодательством Российской Федерации и действующими на дату поступления</w:t>
      </w:r>
      <w:r w:rsidRPr="008609F0">
        <w:rPr>
          <w:rFonts w:ascii="Times New Roman" w:hAnsi="Times New Roman" w:cs="Times New Roman"/>
          <w:color w:val="000000" w:themeColor="text1"/>
          <w:sz w:val="22"/>
          <w:szCs w:val="22"/>
        </w:rPr>
        <w:t xml:space="preserve"> уведомления)</w:t>
      </w:r>
    </w:p>
    <w:p w:rsidR="00AD6355" w:rsidRPr="008609F0" w:rsidRDefault="00AD6355" w:rsidP="00AD6355">
      <w:pPr>
        <w:jc w:val="both"/>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8609F0" w:rsidRDefault="00AD6355" w:rsidP="00AD6355">
      <w:pPr>
        <w:rPr>
          <w:rFonts w:ascii="Times New Roman" w:hAnsi="Times New Roman" w:cs="Times New Roman"/>
          <w:color w:val="000000" w:themeColor="text1"/>
          <w:sz w:val="22"/>
          <w:szCs w:val="22"/>
        </w:rPr>
      </w:pPr>
    </w:p>
    <w:p w:rsidR="00AD6355" w:rsidRPr="008609F0" w:rsidRDefault="00AD6355" w:rsidP="00AD6355">
      <w:pPr>
        <w:pBdr>
          <w:top w:val="single" w:sz="4" w:space="1" w:color="auto"/>
        </w:pBdr>
        <w:rPr>
          <w:rFonts w:ascii="Times New Roman" w:hAnsi="Times New Roman" w:cs="Times New Roman"/>
          <w:color w:val="000000" w:themeColor="text1"/>
          <w:sz w:val="22"/>
          <w:szCs w:val="22"/>
        </w:rPr>
      </w:pPr>
    </w:p>
    <w:p w:rsidR="00AD6355" w:rsidRPr="008609F0" w:rsidRDefault="00AD6355" w:rsidP="00AD6355">
      <w:pPr>
        <w:rPr>
          <w:rFonts w:ascii="Times New Roman" w:hAnsi="Times New Roman" w:cs="Times New Roman"/>
          <w:color w:val="000000" w:themeColor="text1"/>
          <w:sz w:val="22"/>
          <w:szCs w:val="22"/>
        </w:rPr>
      </w:pPr>
    </w:p>
    <w:p w:rsidR="00AD6355" w:rsidRPr="008609F0" w:rsidRDefault="00AD6355" w:rsidP="00AD6355">
      <w:pPr>
        <w:pBdr>
          <w:top w:val="single" w:sz="4" w:space="1" w:color="auto"/>
        </w:pBdr>
        <w:spacing w:after="240"/>
        <w:jc w:val="both"/>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8609F0" w:rsidRDefault="00AD6355" w:rsidP="00AD6355">
      <w:pPr>
        <w:jc w:val="both"/>
        <w:rPr>
          <w:rFonts w:ascii="Times New Roman" w:hAnsi="Times New Roman" w:cs="Times New Roman"/>
          <w:color w:val="000000" w:themeColor="text1"/>
          <w:sz w:val="22"/>
          <w:szCs w:val="22"/>
        </w:rPr>
      </w:pPr>
      <w:proofErr w:type="gramStart"/>
      <w:r w:rsidRPr="008609F0">
        <w:rPr>
          <w:rFonts w:ascii="Times New Roman" w:hAnsi="Times New Roman" w:cs="Times New Roman"/>
          <w:color w:val="000000" w:themeColor="text1"/>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D6355" w:rsidRPr="008609F0" w:rsidRDefault="00AD6355" w:rsidP="00AD6355">
      <w:pPr>
        <w:rPr>
          <w:rFonts w:ascii="Times New Roman" w:hAnsi="Times New Roman" w:cs="Times New Roman"/>
          <w:color w:val="000000" w:themeColor="text1"/>
          <w:sz w:val="22"/>
          <w:szCs w:val="22"/>
        </w:rPr>
      </w:pPr>
    </w:p>
    <w:p w:rsidR="00AD6355" w:rsidRPr="008609F0" w:rsidRDefault="00AD6355" w:rsidP="00AD6355">
      <w:pPr>
        <w:pBdr>
          <w:top w:val="single" w:sz="4" w:space="1" w:color="auto"/>
        </w:pBdr>
        <w:rPr>
          <w:rFonts w:ascii="Times New Roman" w:hAnsi="Times New Roman" w:cs="Times New Roman"/>
          <w:color w:val="000000" w:themeColor="text1"/>
          <w:sz w:val="22"/>
          <w:szCs w:val="22"/>
        </w:rPr>
      </w:pPr>
    </w:p>
    <w:p w:rsidR="00AD6355" w:rsidRPr="008609F0" w:rsidRDefault="00AD6355" w:rsidP="00AD6355">
      <w:pPr>
        <w:rPr>
          <w:rFonts w:ascii="Times New Roman" w:hAnsi="Times New Roman" w:cs="Times New Roman"/>
          <w:color w:val="000000" w:themeColor="text1"/>
          <w:sz w:val="22"/>
          <w:szCs w:val="22"/>
        </w:rPr>
      </w:pPr>
    </w:p>
    <w:p w:rsidR="00AD6355" w:rsidRPr="008609F0" w:rsidRDefault="00AD6355" w:rsidP="00AD6355">
      <w:pPr>
        <w:pBdr>
          <w:top w:val="single" w:sz="4" w:space="1" w:color="auto"/>
        </w:pBdr>
        <w:spacing w:after="360"/>
        <w:jc w:val="both"/>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AD6355" w:rsidRPr="008609F0" w:rsidTr="00F26BDE">
        <w:trPr>
          <w:cantSplit/>
        </w:trPr>
        <w:tc>
          <w:tcPr>
            <w:tcW w:w="4649" w:type="dxa"/>
            <w:tcBorders>
              <w:top w:val="nil"/>
              <w:left w:val="nil"/>
              <w:bottom w:val="single" w:sz="4" w:space="0" w:color="auto"/>
              <w:right w:val="nil"/>
            </w:tcBorders>
            <w:vAlign w:val="bottom"/>
          </w:tcPr>
          <w:p w:rsidR="00AD6355" w:rsidRPr="008609F0" w:rsidRDefault="00AD6355" w:rsidP="00F26BDE">
            <w:pPr>
              <w:jc w:val="center"/>
              <w:rPr>
                <w:rFonts w:ascii="Times New Roman" w:hAnsi="Times New Roman" w:cs="Times New Roman"/>
                <w:color w:val="000000" w:themeColor="text1"/>
              </w:rPr>
            </w:pPr>
          </w:p>
        </w:tc>
        <w:tc>
          <w:tcPr>
            <w:tcW w:w="397" w:type="dxa"/>
            <w:tcBorders>
              <w:top w:val="nil"/>
              <w:left w:val="nil"/>
              <w:bottom w:val="nil"/>
              <w:right w:val="nil"/>
            </w:tcBorders>
            <w:vAlign w:val="bottom"/>
          </w:tcPr>
          <w:p w:rsidR="00AD6355" w:rsidRPr="008609F0" w:rsidRDefault="00AD6355" w:rsidP="00F26BDE">
            <w:pPr>
              <w:rPr>
                <w:rFonts w:ascii="Times New Roman" w:hAnsi="Times New Roman" w:cs="Times New Roman"/>
                <w:color w:val="000000" w:themeColor="text1"/>
              </w:rPr>
            </w:pPr>
          </w:p>
        </w:tc>
        <w:tc>
          <w:tcPr>
            <w:tcW w:w="1814" w:type="dxa"/>
            <w:tcBorders>
              <w:top w:val="nil"/>
              <w:left w:val="nil"/>
              <w:bottom w:val="single" w:sz="4" w:space="0" w:color="auto"/>
              <w:right w:val="nil"/>
            </w:tcBorders>
            <w:vAlign w:val="bottom"/>
          </w:tcPr>
          <w:p w:rsidR="00AD6355" w:rsidRPr="008609F0" w:rsidRDefault="00AD6355" w:rsidP="00F26BDE">
            <w:pPr>
              <w:jc w:val="center"/>
              <w:rPr>
                <w:rFonts w:ascii="Times New Roman" w:hAnsi="Times New Roman" w:cs="Times New Roman"/>
                <w:color w:val="000000" w:themeColor="text1"/>
              </w:rPr>
            </w:pPr>
          </w:p>
        </w:tc>
        <w:tc>
          <w:tcPr>
            <w:tcW w:w="397" w:type="dxa"/>
            <w:tcBorders>
              <w:top w:val="nil"/>
              <w:left w:val="nil"/>
              <w:bottom w:val="nil"/>
              <w:right w:val="nil"/>
            </w:tcBorders>
            <w:vAlign w:val="bottom"/>
          </w:tcPr>
          <w:p w:rsidR="00AD6355" w:rsidRPr="008609F0" w:rsidRDefault="00AD6355" w:rsidP="00F26BDE">
            <w:pPr>
              <w:jc w:val="center"/>
              <w:rPr>
                <w:rFonts w:ascii="Times New Roman" w:hAnsi="Times New Roman" w:cs="Times New Roman"/>
                <w:color w:val="000000" w:themeColor="text1"/>
              </w:rPr>
            </w:pPr>
          </w:p>
        </w:tc>
        <w:tc>
          <w:tcPr>
            <w:tcW w:w="2722" w:type="dxa"/>
            <w:tcBorders>
              <w:top w:val="nil"/>
              <w:left w:val="nil"/>
              <w:bottom w:val="single" w:sz="4" w:space="0" w:color="auto"/>
              <w:right w:val="nil"/>
            </w:tcBorders>
            <w:vAlign w:val="bottom"/>
          </w:tcPr>
          <w:p w:rsidR="00AD6355" w:rsidRPr="008609F0" w:rsidRDefault="00AD6355" w:rsidP="00F26BDE">
            <w:pPr>
              <w:jc w:val="center"/>
              <w:rPr>
                <w:rFonts w:ascii="Times New Roman" w:hAnsi="Times New Roman" w:cs="Times New Roman"/>
                <w:color w:val="000000" w:themeColor="text1"/>
              </w:rPr>
            </w:pPr>
          </w:p>
        </w:tc>
      </w:tr>
      <w:tr w:rsidR="00AD6355" w:rsidRPr="008609F0" w:rsidTr="00F26BDE">
        <w:trPr>
          <w:cantSplit/>
        </w:trPr>
        <w:tc>
          <w:tcPr>
            <w:tcW w:w="4649" w:type="dxa"/>
            <w:tcBorders>
              <w:top w:val="nil"/>
              <w:left w:val="nil"/>
              <w:bottom w:val="nil"/>
              <w:right w:val="nil"/>
            </w:tcBorders>
          </w:tcPr>
          <w:p w:rsidR="00AD6355" w:rsidRPr="008609F0" w:rsidRDefault="00AD6355" w:rsidP="00AD6355">
            <w:pPr>
              <w:jc w:val="center"/>
              <w:rPr>
                <w:rFonts w:ascii="Times New Roman" w:hAnsi="Times New Roman" w:cs="Times New Roman"/>
                <w:color w:val="000000" w:themeColor="text1"/>
                <w:spacing w:val="-2"/>
              </w:rPr>
            </w:pPr>
            <w:r w:rsidRPr="008609F0">
              <w:rPr>
                <w:rFonts w:ascii="Times New Roman" w:hAnsi="Times New Roman" w:cs="Times New Roman"/>
                <w:color w:val="000000" w:themeColor="text1"/>
                <w:spacing w:val="-2"/>
                <w:sz w:val="22"/>
                <w:szCs w:val="22"/>
              </w:rPr>
              <w:t xml:space="preserve">(должность уполномоченного лица </w:t>
            </w:r>
            <w:r w:rsidRPr="008609F0">
              <w:rPr>
                <w:rFonts w:ascii="Times New Roman" w:hAnsi="Times New Roman" w:cs="Times New Roman"/>
                <w:color w:val="000000" w:themeColor="text1"/>
                <w:spacing w:val="-2"/>
                <w:sz w:val="22"/>
                <w:szCs w:val="22"/>
              </w:rPr>
              <w:br/>
              <w:t xml:space="preserve">уполномоченного </w:t>
            </w:r>
            <w:r w:rsidRPr="008609F0">
              <w:rPr>
                <w:rFonts w:ascii="Times New Roman" w:hAnsi="Times New Roman" w:cs="Times New Roman"/>
                <w:color w:val="000000" w:themeColor="text1"/>
                <w:sz w:val="22"/>
                <w:szCs w:val="22"/>
              </w:rPr>
              <w:t>органа местного самоуправления)</w:t>
            </w:r>
          </w:p>
        </w:tc>
        <w:tc>
          <w:tcPr>
            <w:tcW w:w="397" w:type="dxa"/>
            <w:tcBorders>
              <w:top w:val="nil"/>
              <w:left w:val="nil"/>
              <w:bottom w:val="nil"/>
              <w:right w:val="nil"/>
            </w:tcBorders>
          </w:tcPr>
          <w:p w:rsidR="00AD6355" w:rsidRPr="008609F0" w:rsidRDefault="00AD6355" w:rsidP="00F26BDE">
            <w:pPr>
              <w:rPr>
                <w:rFonts w:ascii="Times New Roman" w:hAnsi="Times New Roman" w:cs="Times New Roman"/>
                <w:color w:val="000000" w:themeColor="text1"/>
              </w:rPr>
            </w:pPr>
          </w:p>
        </w:tc>
        <w:tc>
          <w:tcPr>
            <w:tcW w:w="1814" w:type="dxa"/>
            <w:tcBorders>
              <w:top w:val="nil"/>
              <w:left w:val="nil"/>
              <w:bottom w:val="nil"/>
              <w:right w:val="nil"/>
            </w:tcBorders>
          </w:tcPr>
          <w:p w:rsidR="00AD6355" w:rsidRPr="008609F0" w:rsidRDefault="00AD6355" w:rsidP="00F26BDE">
            <w:pPr>
              <w:jc w:val="center"/>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(подпись)</w:t>
            </w:r>
          </w:p>
        </w:tc>
        <w:tc>
          <w:tcPr>
            <w:tcW w:w="397" w:type="dxa"/>
            <w:tcBorders>
              <w:top w:val="nil"/>
              <w:left w:val="nil"/>
              <w:bottom w:val="nil"/>
              <w:right w:val="nil"/>
            </w:tcBorders>
          </w:tcPr>
          <w:p w:rsidR="00AD6355" w:rsidRPr="008609F0" w:rsidRDefault="00AD6355" w:rsidP="00F26BDE">
            <w:pPr>
              <w:jc w:val="center"/>
              <w:rPr>
                <w:rFonts w:ascii="Times New Roman" w:hAnsi="Times New Roman" w:cs="Times New Roman"/>
                <w:color w:val="000000" w:themeColor="text1"/>
              </w:rPr>
            </w:pPr>
          </w:p>
        </w:tc>
        <w:tc>
          <w:tcPr>
            <w:tcW w:w="2722" w:type="dxa"/>
            <w:tcBorders>
              <w:top w:val="nil"/>
              <w:left w:val="nil"/>
              <w:bottom w:val="nil"/>
              <w:right w:val="nil"/>
            </w:tcBorders>
          </w:tcPr>
          <w:p w:rsidR="00AD6355" w:rsidRPr="008609F0" w:rsidRDefault="00AD6355" w:rsidP="00F26BDE">
            <w:pPr>
              <w:jc w:val="center"/>
              <w:rPr>
                <w:rFonts w:ascii="Times New Roman" w:hAnsi="Times New Roman" w:cs="Times New Roman"/>
                <w:color w:val="000000" w:themeColor="text1"/>
              </w:rPr>
            </w:pPr>
            <w:r w:rsidRPr="008609F0">
              <w:rPr>
                <w:rFonts w:ascii="Times New Roman" w:hAnsi="Times New Roman" w:cs="Times New Roman"/>
                <w:color w:val="000000" w:themeColor="text1"/>
                <w:sz w:val="22"/>
                <w:szCs w:val="22"/>
              </w:rPr>
              <w:t>(расшифровка подписи)</w:t>
            </w:r>
          </w:p>
        </w:tc>
      </w:tr>
    </w:tbl>
    <w:p w:rsidR="00AD6355" w:rsidRPr="008609F0" w:rsidRDefault="00AD6355" w:rsidP="00AD6355">
      <w:pPr>
        <w:spacing w:before="240" w:after="480"/>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М.П.</w:t>
      </w:r>
    </w:p>
    <w:p w:rsidR="00AD6355" w:rsidRPr="008609F0" w:rsidRDefault="00AD6355" w:rsidP="00AD6355">
      <w:pPr>
        <w:rPr>
          <w:rFonts w:ascii="Times New Roman" w:hAnsi="Times New Roman" w:cs="Times New Roman"/>
          <w:color w:val="000000" w:themeColor="text1"/>
          <w:sz w:val="22"/>
          <w:szCs w:val="22"/>
        </w:rPr>
      </w:pPr>
      <w:r w:rsidRPr="008609F0">
        <w:rPr>
          <w:rFonts w:ascii="Times New Roman" w:hAnsi="Times New Roman" w:cs="Times New Roman"/>
          <w:color w:val="000000" w:themeColor="text1"/>
          <w:sz w:val="22"/>
          <w:szCs w:val="22"/>
        </w:rPr>
        <w:t>К настоящему уведомлению прилагаются:</w:t>
      </w:r>
    </w:p>
    <w:p w:rsidR="00AD6355" w:rsidRPr="008609F0" w:rsidRDefault="00AD6355" w:rsidP="00AD6355">
      <w:pPr>
        <w:rPr>
          <w:rFonts w:ascii="Times New Roman" w:hAnsi="Times New Roman" w:cs="Times New Roman"/>
          <w:color w:val="000000" w:themeColor="text1"/>
          <w:sz w:val="22"/>
          <w:szCs w:val="22"/>
        </w:rPr>
      </w:pPr>
    </w:p>
    <w:p w:rsidR="00AD6355" w:rsidRPr="008609F0" w:rsidRDefault="00AD6355" w:rsidP="00AD6355">
      <w:pPr>
        <w:pBdr>
          <w:top w:val="single" w:sz="4" w:space="1" w:color="auto"/>
        </w:pBdr>
        <w:rPr>
          <w:rFonts w:ascii="Times New Roman" w:hAnsi="Times New Roman" w:cs="Times New Roman"/>
          <w:color w:val="000000" w:themeColor="text1"/>
          <w:sz w:val="22"/>
          <w:szCs w:val="22"/>
        </w:rPr>
      </w:pPr>
    </w:p>
    <w:p w:rsidR="00AD6355" w:rsidRPr="008609F0" w:rsidRDefault="00AD6355" w:rsidP="00AD6355">
      <w:pPr>
        <w:rPr>
          <w:rFonts w:ascii="Times New Roman" w:hAnsi="Times New Roman" w:cs="Times New Roman"/>
          <w:color w:val="000000" w:themeColor="text1"/>
          <w:sz w:val="22"/>
          <w:szCs w:val="22"/>
        </w:rPr>
      </w:pPr>
    </w:p>
    <w:p w:rsidR="00AD6355" w:rsidRPr="0001471D" w:rsidRDefault="00AD6355" w:rsidP="00496E23">
      <w:pPr>
        <w:pStyle w:val="40"/>
        <w:spacing w:after="0"/>
        <w:jc w:val="right"/>
      </w:pPr>
    </w:p>
    <w:sectPr w:rsidR="00AD6355" w:rsidRPr="0001471D" w:rsidSect="00B059A7">
      <w:headerReference w:type="even" r:id="rId38"/>
      <w:headerReference w:type="default" r:id="rId39"/>
      <w:pgSz w:w="11900" w:h="16840"/>
      <w:pgMar w:top="1134" w:right="850" w:bottom="1134" w:left="1701"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DF3" w:rsidRDefault="00C86DF3">
      <w:r>
        <w:separator/>
      </w:r>
    </w:p>
  </w:endnote>
  <w:endnote w:type="continuationSeparator" w:id="0">
    <w:p w:rsidR="00C86DF3" w:rsidRDefault="00C86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DF3" w:rsidRDefault="00C86DF3">
      <w:r>
        <w:separator/>
      </w:r>
    </w:p>
  </w:footnote>
  <w:footnote w:type="continuationSeparator" w:id="0">
    <w:p w:rsidR="00C86DF3" w:rsidRDefault="00C86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B78" w:rsidRDefault="006E2B78">
    <w:pPr>
      <w:pStyle w:val="af5"/>
      <w:jc w:val="center"/>
    </w:pPr>
  </w:p>
  <w:p w:rsidR="006E2B78" w:rsidRDefault="006E2B78">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B78" w:rsidRDefault="006E2B7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B78" w:rsidRDefault="006E2B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5FEC401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rsids>
    <w:rsidRoot w:val="00556FF6"/>
    <w:rsid w:val="00003188"/>
    <w:rsid w:val="00011268"/>
    <w:rsid w:val="0001356A"/>
    <w:rsid w:val="0001471D"/>
    <w:rsid w:val="00016298"/>
    <w:rsid w:val="000167AD"/>
    <w:rsid w:val="00024644"/>
    <w:rsid w:val="00040AD0"/>
    <w:rsid w:val="00044156"/>
    <w:rsid w:val="00050D5B"/>
    <w:rsid w:val="00053D28"/>
    <w:rsid w:val="00060962"/>
    <w:rsid w:val="00071850"/>
    <w:rsid w:val="00072189"/>
    <w:rsid w:val="00080877"/>
    <w:rsid w:val="00097DAC"/>
    <w:rsid w:val="000A5F6C"/>
    <w:rsid w:val="000A7328"/>
    <w:rsid w:val="000A79ED"/>
    <w:rsid w:val="000B03A3"/>
    <w:rsid w:val="000C2D6D"/>
    <w:rsid w:val="000C5C32"/>
    <w:rsid w:val="000D2A2F"/>
    <w:rsid w:val="000E41EA"/>
    <w:rsid w:val="000F2952"/>
    <w:rsid w:val="000F7517"/>
    <w:rsid w:val="00107483"/>
    <w:rsid w:val="00112797"/>
    <w:rsid w:val="00113011"/>
    <w:rsid w:val="00137A84"/>
    <w:rsid w:val="00143531"/>
    <w:rsid w:val="00146E9F"/>
    <w:rsid w:val="00151DF6"/>
    <w:rsid w:val="00157C67"/>
    <w:rsid w:val="001606BC"/>
    <w:rsid w:val="0016073E"/>
    <w:rsid w:val="00161544"/>
    <w:rsid w:val="00171508"/>
    <w:rsid w:val="00183DDF"/>
    <w:rsid w:val="00184669"/>
    <w:rsid w:val="00186FF3"/>
    <w:rsid w:val="0018739E"/>
    <w:rsid w:val="00193795"/>
    <w:rsid w:val="001A103A"/>
    <w:rsid w:val="001A2ED8"/>
    <w:rsid w:val="001A73FB"/>
    <w:rsid w:val="001B0A94"/>
    <w:rsid w:val="001B0B7F"/>
    <w:rsid w:val="001B755D"/>
    <w:rsid w:val="001D1FCA"/>
    <w:rsid w:val="001D7975"/>
    <w:rsid w:val="001E0CE7"/>
    <w:rsid w:val="001E1A94"/>
    <w:rsid w:val="001F4974"/>
    <w:rsid w:val="00202F51"/>
    <w:rsid w:val="00203382"/>
    <w:rsid w:val="002038D0"/>
    <w:rsid w:val="002305D5"/>
    <w:rsid w:val="00230E9E"/>
    <w:rsid w:val="00232695"/>
    <w:rsid w:val="0024220E"/>
    <w:rsid w:val="002742C3"/>
    <w:rsid w:val="00275ADD"/>
    <w:rsid w:val="0027627B"/>
    <w:rsid w:val="00282C36"/>
    <w:rsid w:val="00285525"/>
    <w:rsid w:val="002920DC"/>
    <w:rsid w:val="00294D04"/>
    <w:rsid w:val="002A17D0"/>
    <w:rsid w:val="002A7E4F"/>
    <w:rsid w:val="002C0C69"/>
    <w:rsid w:val="002E51E2"/>
    <w:rsid w:val="002E5EF4"/>
    <w:rsid w:val="002F17F7"/>
    <w:rsid w:val="002F5D7B"/>
    <w:rsid w:val="003001AE"/>
    <w:rsid w:val="00301301"/>
    <w:rsid w:val="00313172"/>
    <w:rsid w:val="00316A2E"/>
    <w:rsid w:val="003239E8"/>
    <w:rsid w:val="003259EF"/>
    <w:rsid w:val="00343A8B"/>
    <w:rsid w:val="003478B2"/>
    <w:rsid w:val="00357756"/>
    <w:rsid w:val="00361655"/>
    <w:rsid w:val="003664DD"/>
    <w:rsid w:val="00367A86"/>
    <w:rsid w:val="0037215C"/>
    <w:rsid w:val="00376D02"/>
    <w:rsid w:val="003A3CBF"/>
    <w:rsid w:val="003A7C3A"/>
    <w:rsid w:val="003B1371"/>
    <w:rsid w:val="003D1A4A"/>
    <w:rsid w:val="003E1E39"/>
    <w:rsid w:val="00411A9A"/>
    <w:rsid w:val="0042278F"/>
    <w:rsid w:val="00424F4B"/>
    <w:rsid w:val="00425F52"/>
    <w:rsid w:val="00437EBB"/>
    <w:rsid w:val="004578F6"/>
    <w:rsid w:val="00462438"/>
    <w:rsid w:val="00462A49"/>
    <w:rsid w:val="00483DEF"/>
    <w:rsid w:val="0048465E"/>
    <w:rsid w:val="00487884"/>
    <w:rsid w:val="00491965"/>
    <w:rsid w:val="00494415"/>
    <w:rsid w:val="00496E23"/>
    <w:rsid w:val="004A708A"/>
    <w:rsid w:val="004B35C6"/>
    <w:rsid w:val="004D2643"/>
    <w:rsid w:val="004E0015"/>
    <w:rsid w:val="004F4B64"/>
    <w:rsid w:val="004F7854"/>
    <w:rsid w:val="0050073E"/>
    <w:rsid w:val="00506717"/>
    <w:rsid w:val="00511A4A"/>
    <w:rsid w:val="00512390"/>
    <w:rsid w:val="00512AFD"/>
    <w:rsid w:val="005158C6"/>
    <w:rsid w:val="005211DE"/>
    <w:rsid w:val="005220D8"/>
    <w:rsid w:val="00522EE2"/>
    <w:rsid w:val="00525207"/>
    <w:rsid w:val="00536BA4"/>
    <w:rsid w:val="00546A8B"/>
    <w:rsid w:val="00551A41"/>
    <w:rsid w:val="005522B7"/>
    <w:rsid w:val="00553954"/>
    <w:rsid w:val="005569A6"/>
    <w:rsid w:val="00556FF6"/>
    <w:rsid w:val="00570B35"/>
    <w:rsid w:val="00575C58"/>
    <w:rsid w:val="0058033B"/>
    <w:rsid w:val="00592BCB"/>
    <w:rsid w:val="005A7A6C"/>
    <w:rsid w:val="005C11C7"/>
    <w:rsid w:val="005D2B2C"/>
    <w:rsid w:val="005E0AEC"/>
    <w:rsid w:val="005E2094"/>
    <w:rsid w:val="005E33E3"/>
    <w:rsid w:val="005E734E"/>
    <w:rsid w:val="005F518D"/>
    <w:rsid w:val="005F6F25"/>
    <w:rsid w:val="0060671C"/>
    <w:rsid w:val="006330AD"/>
    <w:rsid w:val="006354E0"/>
    <w:rsid w:val="006363A3"/>
    <w:rsid w:val="006373E5"/>
    <w:rsid w:val="00646E40"/>
    <w:rsid w:val="0065680B"/>
    <w:rsid w:val="00662750"/>
    <w:rsid w:val="00677A4B"/>
    <w:rsid w:val="00682D0D"/>
    <w:rsid w:val="00683F67"/>
    <w:rsid w:val="00684E9B"/>
    <w:rsid w:val="006A42DE"/>
    <w:rsid w:val="006A6091"/>
    <w:rsid w:val="006C5100"/>
    <w:rsid w:val="006D2FE2"/>
    <w:rsid w:val="006D422D"/>
    <w:rsid w:val="006E0E7F"/>
    <w:rsid w:val="006E219D"/>
    <w:rsid w:val="006E2B78"/>
    <w:rsid w:val="006E4757"/>
    <w:rsid w:val="006E54F1"/>
    <w:rsid w:val="006F2137"/>
    <w:rsid w:val="0071062A"/>
    <w:rsid w:val="00714B5E"/>
    <w:rsid w:val="00720C13"/>
    <w:rsid w:val="007253D6"/>
    <w:rsid w:val="00730DB9"/>
    <w:rsid w:val="007342F5"/>
    <w:rsid w:val="00736B0F"/>
    <w:rsid w:val="00746FB7"/>
    <w:rsid w:val="007719FB"/>
    <w:rsid w:val="007722FF"/>
    <w:rsid w:val="007742D3"/>
    <w:rsid w:val="00776023"/>
    <w:rsid w:val="00796060"/>
    <w:rsid w:val="007A2BD7"/>
    <w:rsid w:val="007D2315"/>
    <w:rsid w:val="007D4CDB"/>
    <w:rsid w:val="007F1925"/>
    <w:rsid w:val="007F2143"/>
    <w:rsid w:val="007F6825"/>
    <w:rsid w:val="0081794B"/>
    <w:rsid w:val="00820276"/>
    <w:rsid w:val="00824BE9"/>
    <w:rsid w:val="00827303"/>
    <w:rsid w:val="00834162"/>
    <w:rsid w:val="008367A0"/>
    <w:rsid w:val="00837598"/>
    <w:rsid w:val="0084239B"/>
    <w:rsid w:val="00846E53"/>
    <w:rsid w:val="008507A2"/>
    <w:rsid w:val="0085210C"/>
    <w:rsid w:val="00853AFE"/>
    <w:rsid w:val="00854E86"/>
    <w:rsid w:val="008609F0"/>
    <w:rsid w:val="00884F0F"/>
    <w:rsid w:val="00891E2B"/>
    <w:rsid w:val="008960AB"/>
    <w:rsid w:val="008A1D79"/>
    <w:rsid w:val="008A6EC5"/>
    <w:rsid w:val="008B2763"/>
    <w:rsid w:val="008B5619"/>
    <w:rsid w:val="008C347D"/>
    <w:rsid w:val="008C590F"/>
    <w:rsid w:val="008D25AA"/>
    <w:rsid w:val="008D3D71"/>
    <w:rsid w:val="008E5FE4"/>
    <w:rsid w:val="008F4BBF"/>
    <w:rsid w:val="009023C1"/>
    <w:rsid w:val="009076AB"/>
    <w:rsid w:val="00912FB8"/>
    <w:rsid w:val="009148FA"/>
    <w:rsid w:val="00917355"/>
    <w:rsid w:val="00937A9C"/>
    <w:rsid w:val="0094044D"/>
    <w:rsid w:val="009528A5"/>
    <w:rsid w:val="00952CAA"/>
    <w:rsid w:val="009564AF"/>
    <w:rsid w:val="009677F7"/>
    <w:rsid w:val="00970A64"/>
    <w:rsid w:val="0097130A"/>
    <w:rsid w:val="00985A37"/>
    <w:rsid w:val="00995259"/>
    <w:rsid w:val="009B2EE8"/>
    <w:rsid w:val="009B3CFF"/>
    <w:rsid w:val="009D1357"/>
    <w:rsid w:val="009D2988"/>
    <w:rsid w:val="009E16D9"/>
    <w:rsid w:val="009F755F"/>
    <w:rsid w:val="00A059EE"/>
    <w:rsid w:val="00A103FC"/>
    <w:rsid w:val="00A22FDC"/>
    <w:rsid w:val="00A310CE"/>
    <w:rsid w:val="00A40821"/>
    <w:rsid w:val="00A43231"/>
    <w:rsid w:val="00A45EDB"/>
    <w:rsid w:val="00A478EE"/>
    <w:rsid w:val="00A6222D"/>
    <w:rsid w:val="00A72A00"/>
    <w:rsid w:val="00A8228B"/>
    <w:rsid w:val="00A83712"/>
    <w:rsid w:val="00A979A8"/>
    <w:rsid w:val="00AA73BE"/>
    <w:rsid w:val="00AB13B9"/>
    <w:rsid w:val="00AB552A"/>
    <w:rsid w:val="00AB57C4"/>
    <w:rsid w:val="00AB61C9"/>
    <w:rsid w:val="00AB61D0"/>
    <w:rsid w:val="00AB73E7"/>
    <w:rsid w:val="00AC5D9C"/>
    <w:rsid w:val="00AC6774"/>
    <w:rsid w:val="00AD0110"/>
    <w:rsid w:val="00AD4C8B"/>
    <w:rsid w:val="00AD5D28"/>
    <w:rsid w:val="00AD6355"/>
    <w:rsid w:val="00AD75F4"/>
    <w:rsid w:val="00AD7BB2"/>
    <w:rsid w:val="00B00B8B"/>
    <w:rsid w:val="00B027A6"/>
    <w:rsid w:val="00B059A7"/>
    <w:rsid w:val="00B1498F"/>
    <w:rsid w:val="00B15536"/>
    <w:rsid w:val="00B16090"/>
    <w:rsid w:val="00B21061"/>
    <w:rsid w:val="00B21A39"/>
    <w:rsid w:val="00B24E23"/>
    <w:rsid w:val="00B34F41"/>
    <w:rsid w:val="00B5688E"/>
    <w:rsid w:val="00B6380B"/>
    <w:rsid w:val="00B6749D"/>
    <w:rsid w:val="00B8069E"/>
    <w:rsid w:val="00B840B3"/>
    <w:rsid w:val="00B850B0"/>
    <w:rsid w:val="00B91552"/>
    <w:rsid w:val="00B91FAE"/>
    <w:rsid w:val="00B930C3"/>
    <w:rsid w:val="00B94345"/>
    <w:rsid w:val="00BA2C8B"/>
    <w:rsid w:val="00BA342A"/>
    <w:rsid w:val="00BA7D44"/>
    <w:rsid w:val="00BB1AE0"/>
    <w:rsid w:val="00BC7ABB"/>
    <w:rsid w:val="00BD00D4"/>
    <w:rsid w:val="00BD22C9"/>
    <w:rsid w:val="00BD714E"/>
    <w:rsid w:val="00BE3BF5"/>
    <w:rsid w:val="00C110C3"/>
    <w:rsid w:val="00C14D46"/>
    <w:rsid w:val="00C159B6"/>
    <w:rsid w:val="00C16ED6"/>
    <w:rsid w:val="00C22B6B"/>
    <w:rsid w:val="00C30543"/>
    <w:rsid w:val="00C33D85"/>
    <w:rsid w:val="00C35650"/>
    <w:rsid w:val="00C54AB5"/>
    <w:rsid w:val="00C55BAC"/>
    <w:rsid w:val="00C57AFF"/>
    <w:rsid w:val="00C57F3E"/>
    <w:rsid w:val="00C607D4"/>
    <w:rsid w:val="00C65239"/>
    <w:rsid w:val="00C73C9E"/>
    <w:rsid w:val="00C778FF"/>
    <w:rsid w:val="00C83C23"/>
    <w:rsid w:val="00C84796"/>
    <w:rsid w:val="00C86DF3"/>
    <w:rsid w:val="00C911D9"/>
    <w:rsid w:val="00C94016"/>
    <w:rsid w:val="00CA25A0"/>
    <w:rsid w:val="00CB502A"/>
    <w:rsid w:val="00CC287A"/>
    <w:rsid w:val="00CC3EB7"/>
    <w:rsid w:val="00CD1BE4"/>
    <w:rsid w:val="00CD4EEF"/>
    <w:rsid w:val="00CD5DB9"/>
    <w:rsid w:val="00CE6591"/>
    <w:rsid w:val="00CF3DEA"/>
    <w:rsid w:val="00D04535"/>
    <w:rsid w:val="00D07D1E"/>
    <w:rsid w:val="00D1148A"/>
    <w:rsid w:val="00D21AA2"/>
    <w:rsid w:val="00D30832"/>
    <w:rsid w:val="00D31F31"/>
    <w:rsid w:val="00D36999"/>
    <w:rsid w:val="00D45B0B"/>
    <w:rsid w:val="00D5775F"/>
    <w:rsid w:val="00D62D5F"/>
    <w:rsid w:val="00D6470D"/>
    <w:rsid w:val="00D66446"/>
    <w:rsid w:val="00D71377"/>
    <w:rsid w:val="00D73EE5"/>
    <w:rsid w:val="00D84FFC"/>
    <w:rsid w:val="00DA4C73"/>
    <w:rsid w:val="00DB045C"/>
    <w:rsid w:val="00DC6BDB"/>
    <w:rsid w:val="00DD2DA9"/>
    <w:rsid w:val="00DE16CF"/>
    <w:rsid w:val="00DE2EF5"/>
    <w:rsid w:val="00DE40F7"/>
    <w:rsid w:val="00DE67AE"/>
    <w:rsid w:val="00DF2B10"/>
    <w:rsid w:val="00DF7427"/>
    <w:rsid w:val="00E0788B"/>
    <w:rsid w:val="00E24522"/>
    <w:rsid w:val="00E37B06"/>
    <w:rsid w:val="00E41941"/>
    <w:rsid w:val="00E45069"/>
    <w:rsid w:val="00E54281"/>
    <w:rsid w:val="00E56AD6"/>
    <w:rsid w:val="00E65825"/>
    <w:rsid w:val="00E76013"/>
    <w:rsid w:val="00E76CA7"/>
    <w:rsid w:val="00E8101E"/>
    <w:rsid w:val="00E86D25"/>
    <w:rsid w:val="00E911A9"/>
    <w:rsid w:val="00EA6CD0"/>
    <w:rsid w:val="00EB522F"/>
    <w:rsid w:val="00EB62FC"/>
    <w:rsid w:val="00EC09F7"/>
    <w:rsid w:val="00EC2765"/>
    <w:rsid w:val="00EC3549"/>
    <w:rsid w:val="00EC67C5"/>
    <w:rsid w:val="00ED4FF6"/>
    <w:rsid w:val="00EE437F"/>
    <w:rsid w:val="00EF0504"/>
    <w:rsid w:val="00EF6821"/>
    <w:rsid w:val="00F122C5"/>
    <w:rsid w:val="00F20C46"/>
    <w:rsid w:val="00F26449"/>
    <w:rsid w:val="00F26BDE"/>
    <w:rsid w:val="00F3681E"/>
    <w:rsid w:val="00F42981"/>
    <w:rsid w:val="00F575E1"/>
    <w:rsid w:val="00F616EA"/>
    <w:rsid w:val="00F61E47"/>
    <w:rsid w:val="00F66CF7"/>
    <w:rsid w:val="00F720CB"/>
    <w:rsid w:val="00F7284D"/>
    <w:rsid w:val="00F87BB7"/>
    <w:rsid w:val="00F9783D"/>
    <w:rsid w:val="00FA273F"/>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20D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E85E7B06F7085780D8509CA1504A4E45D299A15B7D012523B202E965FA87D229D846594B1AD1ED6353EF30F36A4289AC399B18ADA3BCDO5N"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ate=04.06.2023"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E881C8D7EABA198395F3CC6E624A739B25C859FC8F7214623DE8C8A59F2206A4DD8F74805E5AA039D83D5344B7FC13119C92A4C9CF748727DC15G"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AE85E7B06F7085780D8509CA1504A4E45D299A15B7D012523B202E965FA87D229D846594B1AD1AD6353EF30F36A4289AC399B18ADA3BCDO5N"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A6A6754AFDE2C29DB5483A703156F8738D84F7838278C96F36715186C6D410117AD25953E838085A5E4A83DFBC2DA396200DB6C5024626k3L"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A6A6754AFDE2C29DB5483A703156F8738D84F7838278C96F36715186C6D410117AD25953E838085A5E4A83DFBC2DA396200DB6C5024626k3L"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EEBAA8899C6BB1B120657629B9E946F04DF3E27FD64E1F54699407A1457EA5DA92D9E59FFB903505B69612FEn1x0L" TargetMode="External"/><Relationship Id="rId24" Type="http://schemas.openxmlformats.org/officeDocument/2006/relationships/hyperlink" Target="consultantplus://offline/ref=A6A6754AFDE2C29DB5483A703156F8738D84F7838278C96F36715186C6D410117AD25953E838085A5E4A83DFBC2DA396200DB6C5024626k3L"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hyperlink" Target="consultantplus://offline/ref=A6A6754AFDE2C29DB5483A703156F8738D84F7838278C96F36715186C6D410117AD25953E838085A5E4A83DFBC2DA396200DB6C5024626k3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A6A6754AFDE2C29DB5483A703156F8738D84F7838278C96F36715186C6D410117AD25953E838085A5E4A83DFBC2DA396200DB6C5024626k3L" TargetMode="External"/><Relationship Id="rId10" Type="http://schemas.openxmlformats.org/officeDocument/2006/relationships/hyperlink" Target="consultantplus://offline/ref=317790E51BCFACF469CA8A74DAC66273F60F85779A3AE0294A56573C2C7592257F736C0FFABDC2C43C59830A54p7w4L"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demo=2&amp;base=LAW&amp;n=444766&amp;date=25.06.2023"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233E-02FF-41D2-B30C-91C92EC7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5487</TotalTime>
  <Pages>68</Pages>
  <Words>21032</Words>
  <Characters>119884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sbgancova</cp:lastModifiedBy>
  <cp:revision>293</cp:revision>
  <cp:lastPrinted>2025-02-11T10:46:00Z</cp:lastPrinted>
  <dcterms:created xsi:type="dcterms:W3CDTF">2023-04-25T08:32:00Z</dcterms:created>
  <dcterms:modified xsi:type="dcterms:W3CDTF">2025-03-20T07:05:00Z</dcterms:modified>
</cp:coreProperties>
</file>