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FB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C1C42C8" wp14:editId="433ACFB8">
            <wp:simplePos x="0" y="0"/>
            <wp:positionH relativeFrom="column">
              <wp:posOffset>2621500</wp:posOffset>
            </wp:positionH>
            <wp:positionV relativeFrom="paragraph">
              <wp:posOffset>-467360</wp:posOffset>
            </wp:positionV>
            <wp:extent cx="483489" cy="607162"/>
            <wp:effectExtent l="0" t="0" r="0" b="254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" cy="6071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F3C" w:rsidRPr="00F647EC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ФИНАНСОВЫЙ ОТДЕЛ АДМИНИСТРАЦИИ  ПОДГОРЕНСКОГО МУНИЦИПАЛЬНОГО РАЙОНА ВОРОНЕЖСКОЙ ОБЛАСТИ</w:t>
      </w:r>
    </w:p>
    <w:p w:rsidR="00192F3C" w:rsidRPr="00F647EC" w:rsidRDefault="00192F3C" w:rsidP="00192F3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  И  К  А  З</w:t>
      </w:r>
    </w:p>
    <w:p w:rsidR="00192F3C" w:rsidRPr="00F647EC" w:rsidRDefault="00192F3C" w:rsidP="00192F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2034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50DA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E2034A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</w:p>
    <w:p w:rsidR="00192F3C" w:rsidRDefault="00192F3C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. Подгоренский</w:t>
      </w:r>
    </w:p>
    <w:p w:rsidR="00AD35E1" w:rsidRPr="00F647EC" w:rsidRDefault="00AD35E1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2F3C" w:rsidRPr="00AC5DFB" w:rsidRDefault="00192F3C" w:rsidP="00192F3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FB">
        <w:rPr>
          <w:rFonts w:ascii="Times New Roman" w:hAnsi="Times New Roman" w:cs="Times New Roman"/>
          <w:b/>
          <w:sz w:val="26"/>
          <w:szCs w:val="26"/>
        </w:rPr>
        <w:t>Об утверждении порядка взыскания неиспользованных остатков субсидий, предоставленных из бюджета Подгоренского муниципального района Воронежской области и из бюджета Подгоренского городского поселения Подгоренского муниципального района Воронежской области муниципальным бюджетным и автономным учреждениям, муниципальным унитарным предприятиям, лицевые</w:t>
      </w:r>
      <w:r w:rsidR="004922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5DFB">
        <w:rPr>
          <w:rFonts w:ascii="Times New Roman" w:hAnsi="Times New Roman" w:cs="Times New Roman"/>
          <w:b/>
          <w:sz w:val="26"/>
          <w:szCs w:val="26"/>
        </w:rPr>
        <w:t>счета которым открыты в территориальных органах</w:t>
      </w:r>
      <w:r w:rsidR="004922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5DFB">
        <w:rPr>
          <w:rFonts w:ascii="Times New Roman" w:hAnsi="Times New Roman" w:cs="Times New Roman"/>
          <w:b/>
          <w:sz w:val="26"/>
          <w:szCs w:val="26"/>
        </w:rPr>
        <w:t>федерального казначейства</w:t>
      </w:r>
    </w:p>
    <w:p w:rsidR="00192F3C" w:rsidRPr="00AC5DFB" w:rsidRDefault="00192F3C" w:rsidP="00192F3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F3C" w:rsidRPr="00AC5DFB" w:rsidRDefault="00192F3C" w:rsidP="00192F3C">
      <w:pPr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ab/>
        <w:t xml:space="preserve">В соответствии с пунктом 4 статьи 78.2 Бюджетного кодекса Российской Федерации, частью 19 статьи 30 Федерального закона от 08.05.2010 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(далее - Федеральный закон № 83-ФЗ) и частью 3.17 статьи 2 Федерального закона от 03.11.2006 г. № 174-ФЗ "Об автономных учреждениях"   </w:t>
      </w:r>
      <w:proofErr w:type="gramStart"/>
      <w:r w:rsidRPr="00AC5DF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192F3C" w:rsidRPr="00AC5DFB" w:rsidRDefault="00192F3C" w:rsidP="00AD35E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>Утвердить Порядок взыскания неиспользованных остатков субсидий, предоставленных из бюджета Подгоренского муниципального района Воронежской области и из бюджета Подгоренского городского поселения Подгоренского муниципального района Воронежской области муниципальным бюджетным и автономным учреждениям, муниципальным унитарным предприятиям, лицевые счета которым открыты в территориальных органах федерального казначейства согласно приложению.</w:t>
      </w:r>
    </w:p>
    <w:p w:rsidR="00AC5DFB" w:rsidRPr="00AC5DFB" w:rsidRDefault="00AC5DFB" w:rsidP="00AC5DF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>Опубликовать настоящий приказ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 сети «Интернет».</w:t>
      </w:r>
    </w:p>
    <w:p w:rsidR="00192F3C" w:rsidRPr="00AC5DFB" w:rsidRDefault="00AC5DFB" w:rsidP="00AC5DF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>Настоящий приказ вступает в силу с момента опубликования и</w:t>
      </w:r>
      <w:r w:rsidR="00192F3C" w:rsidRPr="00AC5DFB">
        <w:rPr>
          <w:rFonts w:ascii="Times New Roman" w:hAnsi="Times New Roman" w:cs="Times New Roman"/>
          <w:sz w:val="26"/>
          <w:szCs w:val="26"/>
        </w:rPr>
        <w:t xml:space="preserve"> распространяет свое действие на правоотношения, возникшие с 01.01.2023 года.</w:t>
      </w:r>
    </w:p>
    <w:p w:rsidR="00192F3C" w:rsidRPr="00AC5DFB" w:rsidRDefault="00192F3C" w:rsidP="00192F3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главного специалиста – главного бухгалтера (</w:t>
      </w:r>
      <w:proofErr w:type="spellStart"/>
      <w:r w:rsidRPr="00AC5DFB">
        <w:rPr>
          <w:rFonts w:ascii="Times New Roman" w:hAnsi="Times New Roman" w:cs="Times New Roman"/>
          <w:sz w:val="26"/>
          <w:szCs w:val="26"/>
        </w:rPr>
        <w:t>Камышову</w:t>
      </w:r>
      <w:proofErr w:type="spellEnd"/>
      <w:r w:rsidRPr="00AC5DFB">
        <w:rPr>
          <w:rFonts w:ascii="Times New Roman" w:hAnsi="Times New Roman" w:cs="Times New Roman"/>
          <w:sz w:val="26"/>
          <w:szCs w:val="26"/>
        </w:rPr>
        <w:t xml:space="preserve"> К.Е.).</w:t>
      </w:r>
    </w:p>
    <w:p w:rsidR="00AC5DFB" w:rsidRDefault="00AC5DFB" w:rsidP="00192F3C">
      <w:pPr>
        <w:rPr>
          <w:rFonts w:ascii="Times New Roman" w:hAnsi="Times New Roman" w:cs="Times New Roman"/>
          <w:sz w:val="26"/>
          <w:szCs w:val="26"/>
        </w:rPr>
      </w:pPr>
    </w:p>
    <w:p w:rsidR="00192F3C" w:rsidRPr="00AC5DFB" w:rsidRDefault="00192F3C" w:rsidP="00192F3C">
      <w:pPr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Руководитель финансового отдела                                           Н.А. </w:t>
      </w:r>
      <w:proofErr w:type="spellStart"/>
      <w:r w:rsidRPr="00AC5DFB">
        <w:rPr>
          <w:rFonts w:ascii="Times New Roman" w:hAnsi="Times New Roman" w:cs="Times New Roman"/>
          <w:sz w:val="26"/>
          <w:szCs w:val="26"/>
        </w:rPr>
        <w:t>Курильченко</w:t>
      </w:r>
      <w:proofErr w:type="spellEnd"/>
    </w:p>
    <w:p w:rsidR="00AD35E1" w:rsidRPr="00AC5DFB" w:rsidRDefault="00AD35E1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AC5DF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                                                                        к приказу финансового отдела                                                                           администрации Подгоренского                                                               муниципального района</w:t>
      </w:r>
    </w:p>
    <w:p w:rsidR="00AD35E1" w:rsidRPr="00AC5DFB" w:rsidRDefault="00AD35E1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AC5DF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2034A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A75FF" w:rsidRPr="00AC5DFB">
        <w:rPr>
          <w:rFonts w:ascii="Times New Roman" w:eastAsia="Times New Roman" w:hAnsi="Times New Roman" w:cs="Times New Roman"/>
          <w:sz w:val="26"/>
          <w:szCs w:val="26"/>
        </w:rPr>
        <w:t>0</w:t>
      </w:r>
      <w:r w:rsidR="00E950DA" w:rsidRPr="00AC5DF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7A75FF" w:rsidRPr="00AC5DF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A75FF" w:rsidRPr="00AC5D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34A">
        <w:rPr>
          <w:rFonts w:ascii="Times New Roman" w:eastAsia="Times New Roman" w:hAnsi="Times New Roman" w:cs="Times New Roman"/>
          <w:sz w:val="26"/>
          <w:szCs w:val="26"/>
        </w:rPr>
        <w:t>12</w:t>
      </w:r>
    </w:p>
    <w:p w:rsidR="00AD35E1" w:rsidRPr="00AC5DFB" w:rsidRDefault="00AD35E1" w:rsidP="00192F3C">
      <w:pPr>
        <w:rPr>
          <w:rFonts w:ascii="Times New Roman" w:hAnsi="Times New Roman" w:cs="Times New Roman"/>
          <w:sz w:val="26"/>
          <w:szCs w:val="26"/>
        </w:rPr>
      </w:pPr>
    </w:p>
    <w:p w:rsidR="00192F3C" w:rsidRPr="00AC5DFB" w:rsidRDefault="00192F3C" w:rsidP="00AC5D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F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92F3C" w:rsidRPr="00AC5DFB" w:rsidRDefault="00AD35E1" w:rsidP="00AD35E1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b/>
          <w:sz w:val="26"/>
          <w:szCs w:val="26"/>
        </w:rPr>
        <w:t>взыскания неиспользованных остатков субсидий, предоставленных из бюджета Подгоренского муниципального района Воронежской области и из бюджета Подгоренского городского поселения Подгоренского муниципального района Воронежской области муниципальным бюджетным и автономным учреждениям, муниципальным унитарным предприятиям, лицевые счета которым открыты в территориальных органах федерального казначейства</w:t>
      </w:r>
    </w:p>
    <w:p w:rsidR="00192F3C" w:rsidRPr="00AC5DFB" w:rsidRDefault="00192F3C" w:rsidP="00AD35E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92F3C" w:rsidRPr="00AC5DFB" w:rsidRDefault="00192F3C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C5DFB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</w:t>
      </w:r>
      <w:hyperlink r:id="rId7" w:history="1">
        <w:r w:rsidRPr="00AC5DFB">
          <w:rPr>
            <w:rFonts w:ascii="Times New Roman" w:hAnsi="Times New Roman" w:cs="Times New Roman"/>
            <w:sz w:val="26"/>
            <w:szCs w:val="26"/>
          </w:rPr>
          <w:t>пунктом 4 статьи 78.2</w:t>
        </w:r>
      </w:hyperlink>
      <w:r w:rsidRPr="00AC5DF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8" w:history="1">
        <w:r w:rsidRPr="00AC5DFB">
          <w:rPr>
            <w:rFonts w:ascii="Times New Roman" w:hAnsi="Times New Roman" w:cs="Times New Roman"/>
            <w:sz w:val="26"/>
            <w:szCs w:val="26"/>
          </w:rPr>
          <w:t>частью 19 статьи 30</w:t>
        </w:r>
      </w:hyperlink>
      <w:r w:rsidRPr="00AC5DFB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AD35E1" w:rsidRPr="00AC5DFB">
        <w:rPr>
          <w:rFonts w:ascii="Times New Roman" w:hAnsi="Times New Roman" w:cs="Times New Roman"/>
          <w:sz w:val="26"/>
          <w:szCs w:val="26"/>
        </w:rPr>
        <w:t>0</w:t>
      </w:r>
      <w:r w:rsidRPr="00AC5DFB">
        <w:rPr>
          <w:rFonts w:ascii="Times New Roman" w:hAnsi="Times New Roman" w:cs="Times New Roman"/>
          <w:sz w:val="26"/>
          <w:szCs w:val="26"/>
        </w:rPr>
        <w:t>8</w:t>
      </w:r>
      <w:r w:rsidR="00AD35E1" w:rsidRPr="00AC5DFB">
        <w:rPr>
          <w:rFonts w:ascii="Times New Roman" w:hAnsi="Times New Roman" w:cs="Times New Roman"/>
          <w:sz w:val="26"/>
          <w:szCs w:val="26"/>
        </w:rPr>
        <w:t>.05.</w:t>
      </w:r>
      <w:r w:rsidRPr="00AC5DFB">
        <w:rPr>
          <w:rFonts w:ascii="Times New Roman" w:hAnsi="Times New Roman" w:cs="Times New Roman"/>
          <w:sz w:val="26"/>
          <w:szCs w:val="26"/>
        </w:rPr>
        <w:t xml:space="preserve">2010 г. </w:t>
      </w:r>
      <w:r w:rsidR="00AD35E1" w:rsidRPr="00AC5DFB">
        <w:rPr>
          <w:rFonts w:ascii="Times New Roman" w:hAnsi="Times New Roman" w:cs="Times New Roman"/>
          <w:sz w:val="26"/>
          <w:szCs w:val="26"/>
        </w:rPr>
        <w:t>№</w:t>
      </w:r>
      <w:r w:rsidRPr="00AC5DFB">
        <w:rPr>
          <w:rFonts w:ascii="Times New Roman" w:hAnsi="Times New Roman" w:cs="Times New Roman"/>
          <w:sz w:val="26"/>
          <w:szCs w:val="26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 и </w:t>
      </w:r>
      <w:hyperlink r:id="rId9" w:history="1">
        <w:r w:rsidRPr="00AC5DFB">
          <w:rPr>
            <w:rFonts w:ascii="Times New Roman" w:hAnsi="Times New Roman" w:cs="Times New Roman"/>
            <w:sz w:val="26"/>
            <w:szCs w:val="26"/>
          </w:rPr>
          <w:t>частью 3.17 статьи 2</w:t>
        </w:r>
      </w:hyperlink>
      <w:r w:rsidRPr="00AC5DFB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AD35E1" w:rsidRPr="00AC5DFB">
        <w:rPr>
          <w:rFonts w:ascii="Times New Roman" w:hAnsi="Times New Roman" w:cs="Times New Roman"/>
          <w:sz w:val="26"/>
          <w:szCs w:val="26"/>
        </w:rPr>
        <w:t>0</w:t>
      </w:r>
      <w:r w:rsidRPr="00AC5DFB">
        <w:rPr>
          <w:rFonts w:ascii="Times New Roman" w:hAnsi="Times New Roman" w:cs="Times New Roman"/>
          <w:sz w:val="26"/>
          <w:szCs w:val="26"/>
        </w:rPr>
        <w:t>3</w:t>
      </w:r>
      <w:r w:rsidR="00AD35E1" w:rsidRPr="00AC5DFB">
        <w:rPr>
          <w:rFonts w:ascii="Times New Roman" w:hAnsi="Times New Roman" w:cs="Times New Roman"/>
          <w:sz w:val="26"/>
          <w:szCs w:val="26"/>
        </w:rPr>
        <w:t>.11.</w:t>
      </w:r>
      <w:r w:rsidRPr="00AC5DFB">
        <w:rPr>
          <w:rFonts w:ascii="Times New Roman" w:hAnsi="Times New Roman" w:cs="Times New Roman"/>
          <w:sz w:val="26"/>
          <w:szCs w:val="26"/>
        </w:rPr>
        <w:t xml:space="preserve">2006 г. </w:t>
      </w:r>
      <w:r w:rsidR="00AD35E1" w:rsidRPr="00AC5DFB">
        <w:rPr>
          <w:rFonts w:ascii="Times New Roman" w:hAnsi="Times New Roman" w:cs="Times New Roman"/>
          <w:sz w:val="26"/>
          <w:szCs w:val="26"/>
        </w:rPr>
        <w:t>№</w:t>
      </w:r>
      <w:r w:rsidRPr="00AC5DFB">
        <w:rPr>
          <w:rFonts w:ascii="Times New Roman" w:hAnsi="Times New Roman" w:cs="Times New Roman"/>
          <w:sz w:val="26"/>
          <w:szCs w:val="26"/>
        </w:rPr>
        <w:t xml:space="preserve"> 174-ФЗ "Об автономных учреждениях"  и устанавливает порядок взыскания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в бюджет</w:t>
      </w:r>
      <w:r w:rsidR="00AD35E1" w:rsidRPr="00AC5DFB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 и в бюджет Подгоренского городского поселения Подгоренского муниципального района Воронежской области</w:t>
      </w:r>
      <w:r w:rsidRPr="00AC5DFB">
        <w:rPr>
          <w:rFonts w:ascii="Times New Roman" w:hAnsi="Times New Roman" w:cs="Times New Roman"/>
          <w:sz w:val="26"/>
          <w:szCs w:val="26"/>
        </w:rPr>
        <w:t xml:space="preserve"> </w:t>
      </w:r>
      <w:r w:rsidR="00AD35E1" w:rsidRPr="00AC5DFB">
        <w:rPr>
          <w:rFonts w:ascii="Times New Roman" w:hAnsi="Times New Roman" w:cs="Times New Roman"/>
          <w:sz w:val="26"/>
          <w:szCs w:val="26"/>
        </w:rPr>
        <w:t xml:space="preserve">(далее – местный бюджет) </w:t>
      </w:r>
      <w:r w:rsidRPr="00AC5DFB">
        <w:rPr>
          <w:rFonts w:ascii="Times New Roman" w:hAnsi="Times New Roman" w:cs="Times New Roman"/>
          <w:sz w:val="26"/>
          <w:szCs w:val="26"/>
        </w:rPr>
        <w:t xml:space="preserve">неиспользованных на начало текущего финансового года остатков субсидий, ранее предоставленных в соответствии с </w:t>
      </w:r>
      <w:r w:rsidR="00AD35E1" w:rsidRPr="00AC5DFB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Pr="00AC5DFB">
        <w:rPr>
          <w:rFonts w:ascii="Times New Roman" w:hAnsi="Times New Roman" w:cs="Times New Roman"/>
          <w:sz w:val="26"/>
          <w:szCs w:val="26"/>
        </w:rPr>
        <w:t xml:space="preserve">о </w:t>
      </w:r>
      <w:r w:rsidR="00AD35E1" w:rsidRPr="00AC5DFB">
        <w:rPr>
          <w:rFonts w:ascii="Times New Roman" w:hAnsi="Times New Roman" w:cs="Times New Roman"/>
          <w:sz w:val="26"/>
          <w:szCs w:val="26"/>
        </w:rPr>
        <w:t>местном</w:t>
      </w:r>
      <w:r w:rsidRPr="00AC5DFB">
        <w:rPr>
          <w:rFonts w:ascii="Times New Roman" w:hAnsi="Times New Roman" w:cs="Times New Roman"/>
          <w:sz w:val="26"/>
          <w:szCs w:val="26"/>
        </w:rPr>
        <w:t xml:space="preserve"> бюджете на соответствующий финансовый год:</w:t>
      </w:r>
    </w:p>
    <w:p w:rsidR="00192F3C" w:rsidRPr="00AC5DFB" w:rsidRDefault="00D0582D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 xml:space="preserve">- </w:t>
      </w:r>
      <w:r w:rsidR="00AD35E1" w:rsidRPr="00AC5DFB">
        <w:rPr>
          <w:rFonts w:ascii="Times New Roman" w:hAnsi="Times New Roman" w:cs="Times New Roman"/>
          <w:sz w:val="26"/>
          <w:szCs w:val="26"/>
        </w:rPr>
        <w:t>муниципаль</w:t>
      </w:r>
      <w:r w:rsidR="00192F3C" w:rsidRPr="00AC5DFB">
        <w:rPr>
          <w:rFonts w:ascii="Times New Roman" w:hAnsi="Times New Roman" w:cs="Times New Roman"/>
          <w:sz w:val="26"/>
          <w:szCs w:val="26"/>
        </w:rPr>
        <w:t xml:space="preserve">ным бюджетным и автономным учреждениям, </w:t>
      </w:r>
      <w:r w:rsidR="00AD35E1" w:rsidRPr="00AC5DFB">
        <w:rPr>
          <w:rFonts w:ascii="Times New Roman" w:hAnsi="Times New Roman" w:cs="Times New Roman"/>
          <w:sz w:val="26"/>
          <w:szCs w:val="26"/>
        </w:rPr>
        <w:t>муниципальным</w:t>
      </w:r>
      <w:r w:rsidR="00192F3C" w:rsidRPr="00AC5DFB">
        <w:rPr>
          <w:rFonts w:ascii="Times New Roman" w:hAnsi="Times New Roman" w:cs="Times New Roman"/>
          <w:sz w:val="26"/>
          <w:szCs w:val="26"/>
        </w:rPr>
        <w:t xml:space="preserve"> унитарным предприятиям, лицевые счета которым открыты в территориальных органах Федерального казначейства (далее соответственно - учреждение, предприятие) на осуществление капитальных вложений в объекты капитального строительства </w:t>
      </w:r>
      <w:r w:rsidR="00AD35E1" w:rsidRPr="00AC5DFB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192F3C" w:rsidRPr="00AC5DFB">
        <w:rPr>
          <w:rFonts w:ascii="Times New Roman" w:hAnsi="Times New Roman" w:cs="Times New Roman"/>
          <w:sz w:val="26"/>
          <w:szCs w:val="26"/>
        </w:rPr>
        <w:t xml:space="preserve"> или приобретение объектов недвижимого имущества в </w:t>
      </w:r>
      <w:r w:rsidR="00AD35E1" w:rsidRPr="00AC5DFB">
        <w:rPr>
          <w:rFonts w:ascii="Times New Roman" w:hAnsi="Times New Roman" w:cs="Times New Roman"/>
          <w:sz w:val="26"/>
          <w:szCs w:val="26"/>
        </w:rPr>
        <w:t>муниципаль</w:t>
      </w:r>
      <w:r w:rsidR="00192F3C" w:rsidRPr="00AC5DFB">
        <w:rPr>
          <w:rFonts w:ascii="Times New Roman" w:hAnsi="Times New Roman" w:cs="Times New Roman"/>
          <w:sz w:val="26"/>
          <w:szCs w:val="26"/>
        </w:rPr>
        <w:t xml:space="preserve">ную собственность </w:t>
      </w:r>
      <w:r w:rsidR="00AD35E1" w:rsidRPr="00AC5DFB">
        <w:rPr>
          <w:rFonts w:ascii="Times New Roman" w:hAnsi="Times New Roman" w:cs="Times New Roman"/>
          <w:sz w:val="26"/>
          <w:szCs w:val="26"/>
        </w:rPr>
        <w:t>Подгоренского муниципального района и Под</w:t>
      </w:r>
      <w:r w:rsidRPr="00AC5DFB">
        <w:rPr>
          <w:rFonts w:ascii="Times New Roman" w:hAnsi="Times New Roman" w:cs="Times New Roman"/>
          <w:sz w:val="26"/>
          <w:szCs w:val="26"/>
        </w:rPr>
        <w:t>горенского городского поселения Подгоренского муниципального района</w:t>
      </w:r>
      <w:r w:rsidR="00192F3C" w:rsidRPr="00AC5DFB">
        <w:rPr>
          <w:rFonts w:ascii="Times New Roman" w:hAnsi="Times New Roman" w:cs="Times New Roman"/>
          <w:sz w:val="26"/>
          <w:szCs w:val="26"/>
        </w:rPr>
        <w:t xml:space="preserve"> (далее - субсидии на капитальные вложения);</w:t>
      </w:r>
      <w:proofErr w:type="gramEnd"/>
    </w:p>
    <w:p w:rsidR="00192F3C" w:rsidRPr="00AC5DFB" w:rsidRDefault="00D0582D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- </w:t>
      </w:r>
      <w:r w:rsidR="00192F3C" w:rsidRPr="00AC5DFB">
        <w:rPr>
          <w:rFonts w:ascii="Times New Roman" w:hAnsi="Times New Roman" w:cs="Times New Roman"/>
          <w:sz w:val="26"/>
          <w:szCs w:val="26"/>
        </w:rPr>
        <w:t xml:space="preserve">учреждениям в соответствии с </w:t>
      </w:r>
      <w:hyperlink r:id="rId10" w:history="1">
        <w:r w:rsidR="00192F3C" w:rsidRPr="00AC5DFB">
          <w:rPr>
            <w:rFonts w:ascii="Times New Roman" w:hAnsi="Times New Roman" w:cs="Times New Roman"/>
            <w:sz w:val="26"/>
            <w:szCs w:val="26"/>
          </w:rPr>
          <w:t>абзацем вторым пункта 1 статьи 78.1</w:t>
        </w:r>
      </w:hyperlink>
      <w:r w:rsidR="00192F3C" w:rsidRPr="00AC5DF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(далее - целевые субсидии).</w:t>
      </w:r>
    </w:p>
    <w:p w:rsidR="00192F3C" w:rsidRPr="00AC5DFB" w:rsidRDefault="00192F3C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>2. Взысканию подлежат неиспользованные остатки:</w:t>
      </w:r>
    </w:p>
    <w:p w:rsidR="00192F3C" w:rsidRPr="00AC5DFB" w:rsidRDefault="00192F3C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 xml:space="preserve">субсидий на капитальные вложения, в отношении которых соответствующими органами власти, осуществляющими функции и полномочия </w:t>
      </w:r>
      <w:r w:rsidRPr="00AC5DFB">
        <w:rPr>
          <w:rFonts w:ascii="Times New Roman" w:hAnsi="Times New Roman" w:cs="Times New Roman"/>
          <w:sz w:val="26"/>
          <w:szCs w:val="26"/>
        </w:rPr>
        <w:lastRenderedPageBreak/>
        <w:t xml:space="preserve">учредителя учреждений (далее - орган, осуществляющий функции и полномочия учредителя) или соответствующими главными распорядителями средств </w:t>
      </w:r>
      <w:r w:rsidR="00BE3CF2" w:rsidRPr="00AC5DFB">
        <w:rPr>
          <w:rFonts w:ascii="Times New Roman" w:hAnsi="Times New Roman" w:cs="Times New Roman"/>
          <w:sz w:val="26"/>
          <w:szCs w:val="26"/>
        </w:rPr>
        <w:t>мест</w:t>
      </w:r>
      <w:r w:rsidRPr="00AC5DFB">
        <w:rPr>
          <w:rFonts w:ascii="Times New Roman" w:hAnsi="Times New Roman" w:cs="Times New Roman"/>
          <w:sz w:val="26"/>
          <w:szCs w:val="26"/>
        </w:rPr>
        <w:t>ного бюджета, осуществляющими предоставление субсидий на капитальные вложения предприятиям, не принято решение о наличии потребности в направлении их на те же цели в текущем финансовом году (далее - остатки субсидий на капитальные вложения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>, подлежащие взысканию);</w:t>
      </w:r>
    </w:p>
    <w:p w:rsidR="00192F3C" w:rsidRPr="00AC5DFB" w:rsidRDefault="00192F3C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целевых субсидий, в отношении которых органами, осуществляющими функции и полномочия учредителя, не принято решение о наличии потребности в направлении их </w:t>
      </w:r>
      <w:proofErr w:type="gramStart"/>
      <w:r w:rsidRPr="00AC5DFB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же цели в текущем финансовом году (далее - остатки целевых субсидий, подлежащие взысканию).</w:t>
      </w:r>
    </w:p>
    <w:p w:rsidR="00192F3C" w:rsidRPr="00AC5DFB" w:rsidRDefault="00192F3C" w:rsidP="00BE3CF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C5DFB">
        <w:rPr>
          <w:rFonts w:ascii="Times New Roman" w:hAnsi="Times New Roman" w:cs="Times New Roman"/>
          <w:sz w:val="26"/>
          <w:szCs w:val="26"/>
        </w:rPr>
        <w:t xml:space="preserve">Взыскание в </w:t>
      </w:r>
      <w:r w:rsidR="00BE3CF2" w:rsidRPr="00AC5DFB">
        <w:rPr>
          <w:rFonts w:ascii="Times New Roman" w:hAnsi="Times New Roman" w:cs="Times New Roman"/>
          <w:sz w:val="26"/>
          <w:szCs w:val="26"/>
        </w:rPr>
        <w:t>местный</w:t>
      </w:r>
      <w:r w:rsidRPr="00AC5DFB">
        <w:rPr>
          <w:rFonts w:ascii="Times New Roman" w:hAnsi="Times New Roman" w:cs="Times New Roman"/>
          <w:sz w:val="26"/>
          <w:szCs w:val="26"/>
        </w:rPr>
        <w:t xml:space="preserve"> бюджет остатков субсидий на капитальные вложения, подлежащих взысканию, остатков целевых субсидий, подлежащих взысканию, осуществляется в соответствии с Общими требованиями к порядку взыскания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бюджетным и автономным учреждениям, государственным (муниципальным) унитарным предприятиям, лицевые счета которым открыты в территориальных органах Федерального казначейства, финансовых органах субъектов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Российской Федер</w:t>
      </w:r>
      <w:r w:rsidR="00BE3CF2" w:rsidRPr="00AC5DFB">
        <w:rPr>
          <w:rFonts w:ascii="Times New Roman" w:hAnsi="Times New Roman" w:cs="Times New Roman"/>
          <w:sz w:val="26"/>
          <w:szCs w:val="26"/>
        </w:rPr>
        <w:t>ации, муниципальных образований, утвержденных приказом Минфина России от 28.07.2010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государственным (муниципальным) унитарным предприятиям»</w:t>
      </w:r>
      <w:r w:rsidRPr="00AC5DFB">
        <w:rPr>
          <w:rFonts w:ascii="Times New Roman" w:hAnsi="Times New Roman" w:cs="Times New Roman"/>
          <w:sz w:val="26"/>
          <w:szCs w:val="26"/>
        </w:rPr>
        <w:t>, с учетом следующих положений:</w:t>
      </w:r>
    </w:p>
    <w:p w:rsidR="00192F3C" w:rsidRPr="00AC5DFB" w:rsidRDefault="00192F3C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 xml:space="preserve">а) учреждение (предприятие) не позднее </w:t>
      </w:r>
      <w:r w:rsidR="00A217B3">
        <w:rPr>
          <w:rFonts w:ascii="Times New Roman" w:hAnsi="Times New Roman" w:cs="Times New Roman"/>
          <w:sz w:val="26"/>
          <w:szCs w:val="26"/>
        </w:rPr>
        <w:t>01</w:t>
      </w:r>
      <w:r w:rsidRPr="00AC5DFB">
        <w:rPr>
          <w:rFonts w:ascii="Times New Roman" w:hAnsi="Times New Roman" w:cs="Times New Roman"/>
          <w:sz w:val="26"/>
          <w:szCs w:val="26"/>
        </w:rPr>
        <w:t xml:space="preserve"> ма</w:t>
      </w:r>
      <w:r w:rsidR="00A217B3">
        <w:rPr>
          <w:rFonts w:ascii="Times New Roman" w:hAnsi="Times New Roman" w:cs="Times New Roman"/>
          <w:sz w:val="26"/>
          <w:szCs w:val="26"/>
        </w:rPr>
        <w:t>рта</w:t>
      </w:r>
      <w:r w:rsidRPr="00AC5DFB">
        <w:rPr>
          <w:rFonts w:ascii="Times New Roman" w:hAnsi="Times New Roman" w:cs="Times New Roman"/>
          <w:sz w:val="26"/>
          <w:szCs w:val="26"/>
        </w:rPr>
        <w:t xml:space="preserve"> текущего финансового года или первого рабочего дня, следующего за указанной датой, представляет в территориальный орган Федерального казначейства, в котором ему открыт отдельный лицевой счет для учета операций с целевыми субсидиями (далее - лицевой счет по иным субсидиям), утвержденные органом, осуществляющим функции и полномочия учредителя, или соответствующим главным распорядителем средств </w:t>
      </w:r>
      <w:r w:rsidR="003A0389" w:rsidRPr="00AC5DFB">
        <w:rPr>
          <w:rFonts w:ascii="Times New Roman" w:hAnsi="Times New Roman" w:cs="Times New Roman"/>
          <w:sz w:val="26"/>
          <w:szCs w:val="26"/>
        </w:rPr>
        <w:t>мест</w:t>
      </w:r>
      <w:r w:rsidRPr="00AC5DFB">
        <w:rPr>
          <w:rFonts w:ascii="Times New Roman" w:hAnsi="Times New Roman" w:cs="Times New Roman"/>
          <w:sz w:val="26"/>
          <w:szCs w:val="26"/>
        </w:rPr>
        <w:t>ного бюджета, осуществляющим предоставление субсидии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на капитальные вложения предприятию (далее - орган, предоставляющий субсидию на капитальные вложения), Сведения об операциях с целевыми субсидиями на 20__ г. (код формы по Общероссийскому </w:t>
      </w:r>
      <w:hyperlink r:id="rId11" w:history="1">
        <w:r w:rsidRPr="00AC5DFB">
          <w:rPr>
            <w:rFonts w:ascii="Times New Roman" w:hAnsi="Times New Roman" w:cs="Times New Roman"/>
            <w:sz w:val="26"/>
            <w:szCs w:val="26"/>
          </w:rPr>
          <w:t>классификатору</w:t>
        </w:r>
      </w:hyperlink>
      <w:r w:rsidRPr="00AC5DFB">
        <w:rPr>
          <w:rFonts w:ascii="Times New Roman" w:hAnsi="Times New Roman" w:cs="Times New Roman"/>
          <w:sz w:val="26"/>
          <w:szCs w:val="26"/>
        </w:rPr>
        <w:t xml:space="preserve"> управленческой документации 0501016) (далее - Сведения об операциях с целевыми субсидиями) с указанием разрешенного к использованию остатка целевых средств;</w:t>
      </w:r>
    </w:p>
    <w:p w:rsidR="00192F3C" w:rsidRPr="00AC5DFB" w:rsidRDefault="00192F3C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>б) в случае если до 0</w:t>
      </w:r>
      <w:r w:rsidR="00A217B3">
        <w:rPr>
          <w:rFonts w:ascii="Times New Roman" w:hAnsi="Times New Roman" w:cs="Times New Roman"/>
          <w:sz w:val="26"/>
          <w:szCs w:val="26"/>
        </w:rPr>
        <w:t>1</w:t>
      </w:r>
      <w:r w:rsidRPr="00AC5DFB">
        <w:rPr>
          <w:rFonts w:ascii="Times New Roman" w:hAnsi="Times New Roman" w:cs="Times New Roman"/>
          <w:sz w:val="26"/>
          <w:szCs w:val="26"/>
        </w:rPr>
        <w:t xml:space="preserve"> ма</w:t>
      </w:r>
      <w:r w:rsidR="00A217B3">
        <w:rPr>
          <w:rFonts w:ascii="Times New Roman" w:hAnsi="Times New Roman" w:cs="Times New Roman"/>
          <w:sz w:val="26"/>
          <w:szCs w:val="26"/>
        </w:rPr>
        <w:t>рта</w:t>
      </w:r>
      <w:r w:rsidRPr="00AC5DFB">
        <w:rPr>
          <w:rFonts w:ascii="Times New Roman" w:hAnsi="Times New Roman" w:cs="Times New Roman"/>
          <w:sz w:val="26"/>
          <w:szCs w:val="26"/>
        </w:rPr>
        <w:t xml:space="preserve"> текущего финансового года или первого рабочего дня, следующего за указанной датой, учреждением (предприятием) в </w:t>
      </w:r>
      <w:r w:rsidRPr="00AC5DFB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территориальный орган Федерального казначейства не представлены Сведения об операциях с целевыми субсидиями, с указанием разрешенного к использованию остатка целевых средств, территориальный орган Федерального казначейства не позднее десятого рабочего дня после </w:t>
      </w:r>
      <w:r w:rsidR="00A217B3">
        <w:rPr>
          <w:rFonts w:ascii="Times New Roman" w:hAnsi="Times New Roman" w:cs="Times New Roman"/>
          <w:sz w:val="26"/>
          <w:szCs w:val="26"/>
        </w:rPr>
        <w:t>0</w:t>
      </w:r>
      <w:r w:rsidRPr="00AC5DFB">
        <w:rPr>
          <w:rFonts w:ascii="Times New Roman" w:hAnsi="Times New Roman" w:cs="Times New Roman"/>
          <w:sz w:val="26"/>
          <w:szCs w:val="26"/>
        </w:rPr>
        <w:t xml:space="preserve">1 </w:t>
      </w:r>
      <w:r w:rsidR="00A217B3">
        <w:rPr>
          <w:rFonts w:ascii="Times New Roman" w:hAnsi="Times New Roman" w:cs="Times New Roman"/>
          <w:sz w:val="26"/>
          <w:szCs w:val="26"/>
        </w:rPr>
        <w:t>марта</w:t>
      </w:r>
      <w:r w:rsidRPr="00AC5DFB">
        <w:rPr>
          <w:rFonts w:ascii="Times New Roman" w:hAnsi="Times New Roman" w:cs="Times New Roman"/>
          <w:sz w:val="26"/>
          <w:szCs w:val="26"/>
        </w:rPr>
        <w:t xml:space="preserve"> текущего финансового года, осуществляет взыскание остатков субсидий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5DFB">
        <w:rPr>
          <w:rFonts w:ascii="Times New Roman" w:hAnsi="Times New Roman" w:cs="Times New Roman"/>
          <w:sz w:val="26"/>
          <w:szCs w:val="26"/>
        </w:rPr>
        <w:t>на капитальные вложения, подлежащих взысканию, остатков целевых субсидий, подлежащих взысканию,</w:t>
      </w:r>
      <w:r w:rsidR="00A46F07" w:rsidRPr="00AC5DFB">
        <w:rPr>
          <w:rFonts w:ascii="Times New Roman" w:hAnsi="Times New Roman" w:cs="Times New Roman"/>
          <w:sz w:val="26"/>
          <w:szCs w:val="26"/>
        </w:rPr>
        <w:t xml:space="preserve"> путем их перечисления на счет </w:t>
      </w:r>
      <w:bookmarkStart w:id="0" w:name="_GoBack"/>
      <w:bookmarkEnd w:id="0"/>
      <w:r w:rsidR="00A46F07" w:rsidRPr="00AC5DFB">
        <w:rPr>
          <w:rFonts w:ascii="Times New Roman" w:hAnsi="Times New Roman" w:cs="Times New Roman"/>
          <w:sz w:val="26"/>
          <w:szCs w:val="26"/>
        </w:rPr>
        <w:t>№ 03100</w:t>
      </w:r>
      <w:r w:rsidRPr="00AC5DFB">
        <w:rPr>
          <w:rFonts w:ascii="Times New Roman" w:hAnsi="Times New Roman" w:cs="Times New Roman"/>
          <w:sz w:val="26"/>
          <w:szCs w:val="26"/>
        </w:rPr>
        <w:t xml:space="preserve"> </w:t>
      </w:r>
      <w:r w:rsidR="00A46F07" w:rsidRPr="00AC5DFB">
        <w:rPr>
          <w:rFonts w:ascii="Times New Roman" w:hAnsi="Times New Roman" w:cs="Times New Roman"/>
          <w:sz w:val="26"/>
          <w:szCs w:val="26"/>
        </w:rPr>
        <w:t>«Средства поступлений, являющихся источниками формирования доходов бюджетов бюджетной системы Российской Федерации, в системе казначейских платежей»</w:t>
      </w:r>
      <w:r w:rsidRPr="00AC5DFB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A46F07" w:rsidRPr="00AC5DFB">
        <w:rPr>
          <w:rFonts w:ascii="Times New Roman" w:hAnsi="Times New Roman" w:cs="Times New Roman"/>
          <w:sz w:val="26"/>
          <w:szCs w:val="26"/>
        </w:rPr>
        <w:t>–</w:t>
      </w:r>
      <w:r w:rsidRPr="00AC5DFB">
        <w:rPr>
          <w:rFonts w:ascii="Times New Roman" w:hAnsi="Times New Roman" w:cs="Times New Roman"/>
          <w:sz w:val="26"/>
          <w:szCs w:val="26"/>
        </w:rPr>
        <w:t xml:space="preserve"> счет</w:t>
      </w:r>
      <w:r w:rsidR="00A46F07" w:rsidRPr="00AC5DFB">
        <w:rPr>
          <w:rFonts w:ascii="Times New Roman" w:hAnsi="Times New Roman" w:cs="Times New Roman"/>
          <w:sz w:val="26"/>
          <w:szCs w:val="26"/>
        </w:rPr>
        <w:t xml:space="preserve"> № 03100</w:t>
      </w:r>
      <w:r w:rsidRPr="00AC5DFB">
        <w:rPr>
          <w:rFonts w:ascii="Times New Roman" w:hAnsi="Times New Roman" w:cs="Times New Roman"/>
          <w:sz w:val="26"/>
          <w:szCs w:val="26"/>
        </w:rPr>
        <w:t xml:space="preserve">) для последующего перечисления остатков субсидий на капитальные вложения, подлежащих взысканию, остатков целевых субсидий, подлежащих взысканию, в доход </w:t>
      </w:r>
      <w:r w:rsidR="003A0389" w:rsidRPr="00AC5DFB">
        <w:rPr>
          <w:rFonts w:ascii="Times New Roman" w:hAnsi="Times New Roman" w:cs="Times New Roman"/>
          <w:sz w:val="26"/>
          <w:szCs w:val="26"/>
        </w:rPr>
        <w:t>мест</w:t>
      </w:r>
      <w:r w:rsidRPr="00AC5DFB">
        <w:rPr>
          <w:rFonts w:ascii="Times New Roman" w:hAnsi="Times New Roman" w:cs="Times New Roman"/>
          <w:sz w:val="26"/>
          <w:szCs w:val="26"/>
        </w:rPr>
        <w:t>ного бюджета;</w:t>
      </w:r>
      <w:proofErr w:type="gramEnd"/>
    </w:p>
    <w:p w:rsidR="00192F3C" w:rsidRPr="00AC5DFB" w:rsidRDefault="00192F3C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C5DFB">
        <w:rPr>
          <w:rFonts w:ascii="Times New Roman" w:hAnsi="Times New Roman" w:cs="Times New Roman"/>
          <w:sz w:val="26"/>
          <w:szCs w:val="26"/>
        </w:rPr>
        <w:t xml:space="preserve">Перечисление остатков субсидий на капитальные вложения, подлежащих взысканию, предоставленных учреждению, остатков целевых субсидий, подлежащих взысканию, осуществляется в пределах общего остатка средств, учтенных на лицевом счете по иным субсидиям, открытом учреждению, на основании платежных документов, оформленных в установленном порядке территориальным органом Федерального казначейства, на </w:t>
      </w:r>
      <w:hyperlink r:id="rId12" w:history="1">
        <w:r w:rsidRPr="00AC5DFB">
          <w:rPr>
            <w:rFonts w:ascii="Times New Roman" w:hAnsi="Times New Roman" w:cs="Times New Roman"/>
            <w:sz w:val="26"/>
            <w:szCs w:val="26"/>
          </w:rPr>
          <w:t xml:space="preserve">счет </w:t>
        </w:r>
        <w:r w:rsidR="00A46F07" w:rsidRPr="00AC5DFB">
          <w:rPr>
            <w:rFonts w:ascii="Times New Roman" w:hAnsi="Times New Roman" w:cs="Times New Roman"/>
            <w:sz w:val="26"/>
            <w:szCs w:val="26"/>
          </w:rPr>
          <w:t>№</w:t>
        </w:r>
        <w:r w:rsidRPr="00AC5DFB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A46F07" w:rsidRPr="00AC5DFB">
        <w:rPr>
          <w:rFonts w:ascii="Times New Roman" w:hAnsi="Times New Roman" w:cs="Times New Roman"/>
          <w:sz w:val="26"/>
          <w:szCs w:val="26"/>
        </w:rPr>
        <w:t>03100</w:t>
      </w:r>
      <w:r w:rsidRPr="00AC5DFB">
        <w:rPr>
          <w:rFonts w:ascii="Times New Roman" w:hAnsi="Times New Roman" w:cs="Times New Roman"/>
          <w:sz w:val="26"/>
          <w:szCs w:val="26"/>
        </w:rPr>
        <w:t xml:space="preserve"> по месту открытия лицевого счета администратора доходов бюджета, органу, осуществляющему функции и полномочия учредителя.</w:t>
      </w:r>
      <w:proofErr w:type="gramEnd"/>
    </w:p>
    <w:p w:rsidR="00192F3C" w:rsidRPr="00AC5DFB" w:rsidRDefault="00192F3C" w:rsidP="00AD35E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 xml:space="preserve">Перечисление остатков субсидии на капитальные вложения, подлежащих взысканию, предоставленных предприятию, осуществляется в пределах общего остатка средств, учтенных на лицевом счете для учета операций с субсидией на капитальные вложения, открытом предприятию, на основании платежных документов, оформленных в установленном порядке территориальным органом Федерального казначейства, на </w:t>
      </w:r>
      <w:hyperlink r:id="rId13" w:history="1">
        <w:r w:rsidRPr="00AC5DFB">
          <w:rPr>
            <w:rFonts w:ascii="Times New Roman" w:hAnsi="Times New Roman" w:cs="Times New Roman"/>
            <w:sz w:val="26"/>
            <w:szCs w:val="26"/>
          </w:rPr>
          <w:t xml:space="preserve">счет </w:t>
        </w:r>
        <w:r w:rsidR="00AD1B01" w:rsidRPr="00AC5DFB">
          <w:rPr>
            <w:rFonts w:ascii="Times New Roman" w:hAnsi="Times New Roman" w:cs="Times New Roman"/>
            <w:sz w:val="26"/>
            <w:szCs w:val="26"/>
          </w:rPr>
          <w:t>№</w:t>
        </w:r>
        <w:r w:rsidRPr="00AC5DFB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A46F07" w:rsidRPr="00AC5DFB">
          <w:rPr>
            <w:rFonts w:ascii="Times New Roman" w:hAnsi="Times New Roman" w:cs="Times New Roman"/>
            <w:sz w:val="26"/>
            <w:szCs w:val="26"/>
          </w:rPr>
          <w:t>03100</w:t>
        </w:r>
      </w:hyperlink>
      <w:r w:rsidRPr="00AC5DFB">
        <w:rPr>
          <w:rFonts w:ascii="Times New Roman" w:hAnsi="Times New Roman" w:cs="Times New Roman"/>
          <w:sz w:val="26"/>
          <w:szCs w:val="26"/>
        </w:rPr>
        <w:t xml:space="preserve"> по месту открытия лицевого счета администратора доходов бюджета органу, предоставляющему субсидию на капитальные вложения.</w:t>
      </w:r>
      <w:proofErr w:type="gramEnd"/>
    </w:p>
    <w:p w:rsidR="00BC00FE" w:rsidRPr="00AC5DFB" w:rsidRDefault="00BC00FE" w:rsidP="00AD35E1">
      <w:pPr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BC00FE" w:rsidRPr="00AC5DFB" w:rsidSect="00AC5DFB">
      <w:pgSz w:w="11906" w:h="16838"/>
      <w:pgMar w:top="993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2228"/>
    <w:multiLevelType w:val="hybridMultilevel"/>
    <w:tmpl w:val="F74CB536"/>
    <w:lvl w:ilvl="0" w:tplc="0E2C215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05"/>
    <w:rsid w:val="000A3CF3"/>
    <w:rsid w:val="00192F3C"/>
    <w:rsid w:val="00344ECF"/>
    <w:rsid w:val="003A0389"/>
    <w:rsid w:val="004922D7"/>
    <w:rsid w:val="007A75FF"/>
    <w:rsid w:val="008F7C05"/>
    <w:rsid w:val="00A217B3"/>
    <w:rsid w:val="00A46F07"/>
    <w:rsid w:val="00AC5DFB"/>
    <w:rsid w:val="00AD1B01"/>
    <w:rsid w:val="00AD35E1"/>
    <w:rsid w:val="00BC00FE"/>
    <w:rsid w:val="00BE3CF2"/>
    <w:rsid w:val="00D0582D"/>
    <w:rsid w:val="00E2034A"/>
    <w:rsid w:val="00E9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51A530B4C1B92888E1221B28313899E619AC63A51ACFB19639080DC7469C897C63A897AB5A580C347910A158FFF8E53D3080A385AF556p5fBI" TargetMode="External"/><Relationship Id="rId13" Type="http://schemas.openxmlformats.org/officeDocument/2006/relationships/hyperlink" Target="consultantplus://offline/ref=37651A530B4C1B92888E1221B283138999669FC83A50ACFB19639080DC7469C897C63A897AB4AC8CC947910A158FFF8E53D3080A385AF556p5fB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651A530B4C1B92888E1221B28313899E6398CD3B5BACFB19639080DC7469C897C63A897AB7A08DC347910A158FFF8E53D3080A385AF556p5fBI" TargetMode="External"/><Relationship Id="rId12" Type="http://schemas.openxmlformats.org/officeDocument/2006/relationships/hyperlink" Target="consultantplus://offline/ref=37651A530B4C1B92888E1221B283138999669FC83A50ACFB19639080DC7469C897C63A897AB4AC8CC947910A158FFF8E53D3080A385AF556p5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7651A530B4C1B92888E1221B28313899E6092CB3450ACFB19639080DC7469C885C6628578B5BA88C252C75B53pDf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651A530B4C1B92888E1221B28313899E6398CD3B5BACFB19639080DC7469C897C63A8B7BB0A283941D810E5CD8F39252CF160A265ApFf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51A530B4C1B92888E1221B28313899E609BC73B59ACFB19639080DC7469C897C63A897AB4A68FC147910A158FFF8E53D3080A385AF556p5f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boss2019</dc:creator>
  <cp:keywords/>
  <dc:description/>
  <cp:lastModifiedBy>boss2019</cp:lastModifiedBy>
  <cp:revision>13</cp:revision>
  <cp:lastPrinted>2023-11-14T10:57:00Z</cp:lastPrinted>
  <dcterms:created xsi:type="dcterms:W3CDTF">2023-02-21T08:32:00Z</dcterms:created>
  <dcterms:modified xsi:type="dcterms:W3CDTF">2023-11-14T10:57:00Z</dcterms:modified>
</cp:coreProperties>
</file>