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E40316" w:rsidTr="00E40316">
        <w:tc>
          <w:tcPr>
            <w:tcW w:w="3367" w:type="dxa"/>
          </w:tcPr>
          <w:p w:rsidR="00E40316" w:rsidRDefault="00E40316" w:rsidP="00E40316">
            <w:r>
              <w:t>Приложение № 1</w:t>
            </w:r>
          </w:p>
          <w:p w:rsidR="00E40316" w:rsidRDefault="007116C4" w:rsidP="00E40316">
            <w:r>
              <w:t>к</w:t>
            </w:r>
            <w:r w:rsidR="00E40316">
              <w:t xml:space="preserve"> </w:t>
            </w:r>
            <w:r w:rsidR="002635CA">
              <w:t>р</w:t>
            </w:r>
            <w:r w:rsidR="00FA20D8">
              <w:t xml:space="preserve">аспоряжению </w:t>
            </w:r>
            <w:r w:rsidR="00E40316">
              <w:t>администрации</w:t>
            </w:r>
          </w:p>
          <w:p w:rsidR="00E40316" w:rsidRDefault="00E40316" w:rsidP="00E40316">
            <w:r>
              <w:t>Подгоренского муниципального района</w:t>
            </w:r>
          </w:p>
          <w:p w:rsidR="00E40316" w:rsidRDefault="00E40316" w:rsidP="001C613D">
            <w:r>
              <w:t>от ______</w:t>
            </w:r>
            <w:r w:rsidR="00A91FC7">
              <w:t>_____</w:t>
            </w:r>
            <w:r>
              <w:t xml:space="preserve"> 202</w:t>
            </w:r>
            <w:r w:rsidR="001C613D">
              <w:t>4</w:t>
            </w:r>
            <w:r>
              <w:t xml:space="preserve">  года № ___</w:t>
            </w:r>
          </w:p>
        </w:tc>
      </w:tr>
    </w:tbl>
    <w:p w:rsidR="0099104C" w:rsidRDefault="0099104C" w:rsidP="00E40316">
      <w:pPr>
        <w:spacing w:line="240" w:lineRule="auto"/>
        <w:jc w:val="right"/>
      </w:pPr>
    </w:p>
    <w:p w:rsidR="00DD38CF" w:rsidRPr="00A83C4D" w:rsidRDefault="00DD38CF" w:rsidP="00DD38C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40316" w:rsidRPr="005E6E94" w:rsidRDefault="0099104C" w:rsidP="00914EB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6E94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99104C" w:rsidRPr="005E6E94" w:rsidRDefault="00764C4D" w:rsidP="00914EB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6E94">
        <w:rPr>
          <w:rFonts w:ascii="Times New Roman" w:hAnsi="Times New Roman" w:cs="Times New Roman"/>
          <w:b/>
          <w:sz w:val="26"/>
          <w:szCs w:val="26"/>
        </w:rPr>
        <w:t>совещательного органа при главе Подгоренского муниципального района Воронежской области</w:t>
      </w:r>
    </w:p>
    <w:p w:rsidR="0099104C" w:rsidRPr="005E6E94" w:rsidRDefault="0099104C" w:rsidP="0099104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99104C" w:rsidRPr="005E6E94" w:rsidTr="006E6215">
        <w:tc>
          <w:tcPr>
            <w:tcW w:w="3794" w:type="dxa"/>
          </w:tcPr>
          <w:p w:rsidR="0099104C" w:rsidRPr="005E6E94" w:rsidRDefault="00764C4D" w:rsidP="00991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Данилов Максим Юрьевич</w:t>
            </w:r>
          </w:p>
        </w:tc>
        <w:tc>
          <w:tcPr>
            <w:tcW w:w="5777" w:type="dxa"/>
          </w:tcPr>
          <w:p w:rsidR="0099104C" w:rsidRPr="005E6E94" w:rsidRDefault="0099104C" w:rsidP="00991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764C4D" w:rsidRPr="005E6E94">
              <w:rPr>
                <w:rFonts w:ascii="Times New Roman" w:hAnsi="Times New Roman" w:cs="Times New Roman"/>
                <w:sz w:val="26"/>
                <w:szCs w:val="26"/>
              </w:rPr>
              <w:t>глава Подгоренского муниципального района Воронежской области, председатель совещательного органа</w:t>
            </w: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9104C" w:rsidRPr="005E6E94" w:rsidRDefault="0099104C" w:rsidP="009910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04C" w:rsidRPr="005E6E94" w:rsidTr="006E6215">
        <w:tc>
          <w:tcPr>
            <w:tcW w:w="3794" w:type="dxa"/>
          </w:tcPr>
          <w:p w:rsidR="0099104C" w:rsidRPr="005E6E94" w:rsidRDefault="00764C4D" w:rsidP="00991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Барвенко</w:t>
            </w:r>
            <w:proofErr w:type="spellEnd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Александрович</w:t>
            </w:r>
          </w:p>
        </w:tc>
        <w:tc>
          <w:tcPr>
            <w:tcW w:w="5777" w:type="dxa"/>
          </w:tcPr>
          <w:p w:rsidR="0099104C" w:rsidRPr="005E6E94" w:rsidRDefault="0099104C" w:rsidP="006E62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64C4D" w:rsidRPr="005E6E94"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B5191A"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764C4D"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Подгоренского муниципального района Воронежской области – </w:t>
            </w:r>
            <w:r w:rsidR="00B5191A" w:rsidRPr="005E6E94">
              <w:rPr>
                <w:rFonts w:ascii="Times New Roman" w:hAnsi="Times New Roman" w:cs="Times New Roman"/>
                <w:sz w:val="26"/>
                <w:szCs w:val="26"/>
              </w:rPr>
              <w:t>ответственный за оказание содействия в реализации инвестиционных проектов на территории Подгоренского муниципального района Воронежской области</w:t>
            </w:r>
            <w:r w:rsidR="00764C4D" w:rsidRPr="005E6E94">
              <w:rPr>
                <w:rFonts w:ascii="Times New Roman" w:hAnsi="Times New Roman" w:cs="Times New Roman"/>
                <w:sz w:val="26"/>
                <w:szCs w:val="26"/>
              </w:rPr>
              <w:t>, заместитель председателя совещательного органа</w:t>
            </w:r>
            <w:r w:rsidR="006E6215" w:rsidRPr="005E6E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6215" w:rsidRPr="005E6E94" w:rsidRDefault="006E6215" w:rsidP="006E62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215" w:rsidRPr="005E6E94" w:rsidTr="006E6215">
        <w:tc>
          <w:tcPr>
            <w:tcW w:w="3794" w:type="dxa"/>
          </w:tcPr>
          <w:p w:rsidR="006E6215" w:rsidRPr="005E6E94" w:rsidRDefault="006E6215" w:rsidP="00991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Барвенко</w:t>
            </w:r>
            <w:proofErr w:type="spellEnd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Анна Николаевна</w:t>
            </w:r>
          </w:p>
        </w:tc>
        <w:tc>
          <w:tcPr>
            <w:tcW w:w="5777" w:type="dxa"/>
          </w:tcPr>
          <w:p w:rsidR="006E6215" w:rsidRPr="005E6E94" w:rsidRDefault="006E6215" w:rsidP="006E62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- старший инспектор отдела экономического развития</w:t>
            </w:r>
            <w:r w:rsidR="005B1F21" w:rsidRPr="005E6E94">
              <w:rPr>
                <w:rFonts w:ascii="Times New Roman" w:hAnsi="Times New Roman" w:cs="Times New Roman"/>
                <w:sz w:val="26"/>
                <w:szCs w:val="26"/>
              </w:rPr>
              <w:t>, секретарь совещательного органа</w:t>
            </w: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E6215" w:rsidRPr="005E6E94" w:rsidRDefault="006E6215" w:rsidP="006E621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9104C" w:rsidRPr="005E6E94" w:rsidRDefault="0099104C" w:rsidP="0099104C">
      <w:pPr>
        <w:jc w:val="center"/>
        <w:rPr>
          <w:rFonts w:ascii="Times New Roman" w:hAnsi="Times New Roman" w:cs="Times New Roman"/>
          <w:sz w:val="26"/>
          <w:szCs w:val="26"/>
        </w:rPr>
      </w:pPr>
      <w:r w:rsidRPr="005E6E94">
        <w:rPr>
          <w:rFonts w:ascii="Times New Roman" w:hAnsi="Times New Roman" w:cs="Times New Roman"/>
          <w:sz w:val="26"/>
          <w:szCs w:val="26"/>
        </w:rPr>
        <w:t xml:space="preserve">Члены </w:t>
      </w:r>
      <w:r w:rsidR="00764C4D" w:rsidRPr="005E6E94">
        <w:rPr>
          <w:rFonts w:ascii="Times New Roman" w:hAnsi="Times New Roman" w:cs="Times New Roman"/>
          <w:sz w:val="26"/>
          <w:szCs w:val="26"/>
        </w:rPr>
        <w:t>совещательного органа</w:t>
      </w:r>
      <w:r w:rsidRPr="005E6E94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99104C" w:rsidRPr="005E6E94" w:rsidTr="009D1A9C">
        <w:tc>
          <w:tcPr>
            <w:tcW w:w="3794" w:type="dxa"/>
          </w:tcPr>
          <w:p w:rsidR="001C613D" w:rsidRPr="005E6E94" w:rsidRDefault="000A108A" w:rsidP="00187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Прохоренко Елена Александровна</w:t>
            </w:r>
          </w:p>
          <w:p w:rsidR="008772AA" w:rsidRPr="005E6E94" w:rsidRDefault="008772AA" w:rsidP="00187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</w:tcPr>
          <w:p w:rsidR="00657E18" w:rsidRPr="005E6E94" w:rsidRDefault="000A108A" w:rsidP="00764C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- начальник отдела экономического развития</w:t>
            </w:r>
            <w:r w:rsidR="00532CC1" w:rsidRPr="005E6E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108A" w:rsidRPr="005E6E94" w:rsidTr="009D1A9C">
        <w:tc>
          <w:tcPr>
            <w:tcW w:w="3794" w:type="dxa"/>
          </w:tcPr>
          <w:p w:rsidR="000A108A" w:rsidRPr="005E6E94" w:rsidRDefault="000A108A" w:rsidP="000120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Алферова Анна Владимировна</w:t>
            </w:r>
          </w:p>
          <w:p w:rsidR="000A108A" w:rsidRPr="005E6E94" w:rsidRDefault="000A108A" w:rsidP="000120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</w:tcPr>
          <w:p w:rsidR="000A108A" w:rsidRPr="005E6E94" w:rsidRDefault="000A108A" w:rsidP="000120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32CC1" w:rsidRPr="005E6E94">
              <w:rPr>
                <w:rFonts w:ascii="Times New Roman" w:hAnsi="Times New Roman" w:cs="Times New Roman"/>
                <w:sz w:val="26"/>
                <w:szCs w:val="26"/>
              </w:rPr>
              <w:t>руководител</w:t>
            </w:r>
            <w:r w:rsidR="005B1F21" w:rsidRPr="005E6E9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532CC1"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отдела образования;</w:t>
            </w:r>
          </w:p>
          <w:p w:rsidR="000A108A" w:rsidRPr="005E6E94" w:rsidRDefault="000A108A" w:rsidP="000120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08A" w:rsidRPr="005E6E94" w:rsidTr="009D1A9C">
        <w:tc>
          <w:tcPr>
            <w:tcW w:w="3794" w:type="dxa"/>
          </w:tcPr>
          <w:p w:rsidR="000A108A" w:rsidRPr="005E6E94" w:rsidRDefault="000A108A" w:rsidP="006E4A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Батлук</w:t>
            </w:r>
            <w:proofErr w:type="spellEnd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 Юлия Сергеевна</w:t>
            </w:r>
          </w:p>
        </w:tc>
        <w:tc>
          <w:tcPr>
            <w:tcW w:w="5777" w:type="dxa"/>
          </w:tcPr>
          <w:p w:rsidR="000A108A" w:rsidRPr="005E6E94" w:rsidRDefault="000A108A" w:rsidP="006E4A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- руководитель отдела культуры;</w:t>
            </w:r>
          </w:p>
          <w:p w:rsidR="000A108A" w:rsidRPr="005E6E94" w:rsidRDefault="000A108A" w:rsidP="006E4A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215" w:rsidRPr="005E6E94" w:rsidTr="009D1A9C">
        <w:tc>
          <w:tcPr>
            <w:tcW w:w="3794" w:type="dxa"/>
          </w:tcPr>
          <w:p w:rsidR="006E6215" w:rsidRPr="005E6E94" w:rsidRDefault="006E6215" w:rsidP="006E62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Даньков Андрей Николаевич</w:t>
            </w:r>
          </w:p>
        </w:tc>
        <w:tc>
          <w:tcPr>
            <w:tcW w:w="5777" w:type="dxa"/>
          </w:tcPr>
          <w:p w:rsidR="006E6215" w:rsidRPr="005E6E94" w:rsidRDefault="006E6215" w:rsidP="006E4A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- руководитель </w:t>
            </w:r>
            <w:proofErr w:type="gramStart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отдела развития городского поселения</w:t>
            </w:r>
            <w:r w:rsidR="006270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</w:t>
            </w:r>
            <w:bookmarkStart w:id="0" w:name="_GoBack"/>
            <w:bookmarkEnd w:id="0"/>
            <w:proofErr w:type="gramEnd"/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6215" w:rsidRPr="005E6E94" w:rsidRDefault="006E6215" w:rsidP="006E4A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08A" w:rsidRPr="005E6E94" w:rsidTr="009D1A9C">
        <w:tc>
          <w:tcPr>
            <w:tcW w:w="3794" w:type="dxa"/>
          </w:tcPr>
          <w:p w:rsidR="000E37A7" w:rsidRDefault="009D1A9C" w:rsidP="009D1A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 xml:space="preserve">Главы сельских поселений </w:t>
            </w:r>
          </w:p>
          <w:p w:rsidR="008772AA" w:rsidRPr="005E6E94" w:rsidRDefault="009D1A9C" w:rsidP="009D1A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6E9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777" w:type="dxa"/>
          </w:tcPr>
          <w:p w:rsidR="000A108A" w:rsidRPr="005E6E94" w:rsidRDefault="000A108A" w:rsidP="006A04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9104C" w:rsidRPr="00A83C4D" w:rsidRDefault="0099104C" w:rsidP="00991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04C" w:rsidRPr="0099104C" w:rsidRDefault="0099104C" w:rsidP="0099104C">
      <w:pPr>
        <w:jc w:val="center"/>
        <w:rPr>
          <w:sz w:val="28"/>
          <w:szCs w:val="28"/>
        </w:rPr>
      </w:pPr>
    </w:p>
    <w:sectPr w:rsidR="0099104C" w:rsidRPr="0099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7A"/>
    <w:rsid w:val="000919CD"/>
    <w:rsid w:val="00095455"/>
    <w:rsid w:val="000A108A"/>
    <w:rsid w:val="000E37A7"/>
    <w:rsid w:val="001C613D"/>
    <w:rsid w:val="002635CA"/>
    <w:rsid w:val="002A2163"/>
    <w:rsid w:val="003101E9"/>
    <w:rsid w:val="003A08C0"/>
    <w:rsid w:val="00485EDF"/>
    <w:rsid w:val="00532CC1"/>
    <w:rsid w:val="00581908"/>
    <w:rsid w:val="005B1F21"/>
    <w:rsid w:val="005E6E94"/>
    <w:rsid w:val="00615282"/>
    <w:rsid w:val="0062706C"/>
    <w:rsid w:val="00657E18"/>
    <w:rsid w:val="006A04D8"/>
    <w:rsid w:val="006B4DAF"/>
    <w:rsid w:val="006E6215"/>
    <w:rsid w:val="007116C4"/>
    <w:rsid w:val="00717D29"/>
    <w:rsid w:val="00731B10"/>
    <w:rsid w:val="00764C4D"/>
    <w:rsid w:val="007927FC"/>
    <w:rsid w:val="008772AA"/>
    <w:rsid w:val="008D3650"/>
    <w:rsid w:val="00914EBD"/>
    <w:rsid w:val="0099104C"/>
    <w:rsid w:val="009D1A9C"/>
    <w:rsid w:val="00A83C4D"/>
    <w:rsid w:val="00A91FC7"/>
    <w:rsid w:val="00B5191A"/>
    <w:rsid w:val="00B94CA4"/>
    <w:rsid w:val="00BE3F27"/>
    <w:rsid w:val="00C5437A"/>
    <w:rsid w:val="00DD38CF"/>
    <w:rsid w:val="00E40316"/>
    <w:rsid w:val="00E73457"/>
    <w:rsid w:val="00F3045A"/>
    <w:rsid w:val="00F82C90"/>
    <w:rsid w:val="00FA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Другая 5">
      <a:dk1>
        <a:sysClr val="windowText" lastClr="000000"/>
      </a:dk1>
      <a:lt1>
        <a:srgbClr val="CDE4ED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83BDD2"/>
      </a:accent5>
      <a:accent6>
        <a:srgbClr val="3D8DA9"/>
      </a:accent6>
      <a:hlink>
        <a:srgbClr val="3D8DA9"/>
      </a:hlink>
      <a:folHlink>
        <a:srgbClr val="6BB1C9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экономика</cp:lastModifiedBy>
  <cp:revision>37</cp:revision>
  <cp:lastPrinted>2023-10-04T11:00:00Z</cp:lastPrinted>
  <dcterms:created xsi:type="dcterms:W3CDTF">2023-09-25T13:47:00Z</dcterms:created>
  <dcterms:modified xsi:type="dcterms:W3CDTF">2024-02-21T06:52:00Z</dcterms:modified>
</cp:coreProperties>
</file>