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8F3">
        <w:rPr>
          <w:rFonts w:ascii="Times New Roman" w:hAnsi="Times New Roman" w:cs="Times New Roman"/>
          <w:b/>
          <w:sz w:val="28"/>
          <w:szCs w:val="28"/>
        </w:rPr>
        <w:t xml:space="preserve">Сводный отчет о результатах </w:t>
      </w:r>
      <w:proofErr w:type="gramStart"/>
      <w:r w:rsidRPr="009118F3">
        <w:rPr>
          <w:rFonts w:ascii="Times New Roman" w:hAnsi="Times New Roman" w:cs="Times New Roman"/>
          <w:b/>
          <w:sz w:val="28"/>
          <w:szCs w:val="28"/>
        </w:rPr>
        <w:t>проведения оценки регулирующего воздействия проекта нормативного правового акта</w:t>
      </w:r>
      <w:proofErr w:type="gramEnd"/>
    </w:p>
    <w:p w:rsidR="001B19CE" w:rsidRPr="009118F3" w:rsidRDefault="001B19CE" w:rsidP="001B19CE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>1. Общая информация</w:t>
      </w:r>
    </w:p>
    <w:p w:rsidR="001B19CE" w:rsidRPr="009118F3" w:rsidRDefault="001B19CE" w:rsidP="001B19CE">
      <w:pPr>
        <w:autoSpaceDE w:val="0"/>
        <w:autoSpaceDN w:val="0"/>
        <w:adjustRightInd w:val="0"/>
        <w:jc w:val="both"/>
        <w:rPr>
          <w:rFonts w:eastAsia="Calibri"/>
        </w:rPr>
      </w:pPr>
    </w:p>
    <w:p w:rsidR="001B19CE" w:rsidRPr="008F3BA8" w:rsidRDefault="00A758E3" w:rsidP="00591885">
      <w:pPr>
        <w:ind w:firstLine="708"/>
        <w:jc w:val="both"/>
        <w:rPr>
          <w:bCs/>
          <w:i/>
          <w:color w:val="000000"/>
        </w:rPr>
      </w:pPr>
      <w:r>
        <w:rPr>
          <w:rFonts w:eastAsia="Calibri"/>
        </w:rPr>
        <w:t>1.1. Орган-разработчик</w:t>
      </w:r>
      <w:r w:rsidRPr="00200DDA">
        <w:rPr>
          <w:rFonts w:eastAsia="Calibri"/>
          <w:i/>
        </w:rPr>
        <w:t xml:space="preserve">: </w:t>
      </w:r>
      <w:r w:rsidR="003B3B31">
        <w:rPr>
          <w:i/>
        </w:rPr>
        <w:t xml:space="preserve">отдел </w:t>
      </w:r>
      <w:proofErr w:type="spellStart"/>
      <w:r w:rsidR="00DD2DD3">
        <w:rPr>
          <w:i/>
        </w:rPr>
        <w:t>имущественно</w:t>
      </w:r>
      <w:proofErr w:type="spellEnd"/>
      <w:r w:rsidR="00DD2DD3">
        <w:rPr>
          <w:i/>
        </w:rPr>
        <w:t>-земельных отношений и экологии</w:t>
      </w:r>
      <w:r w:rsidR="008F3BA8" w:rsidRPr="008F3BA8">
        <w:rPr>
          <w:i/>
        </w:rPr>
        <w:t xml:space="preserve"> администрации </w:t>
      </w:r>
      <w:r w:rsidR="00720F94">
        <w:rPr>
          <w:i/>
        </w:rPr>
        <w:t>Подгорен</w:t>
      </w:r>
      <w:r w:rsidR="008F3BA8" w:rsidRPr="008F3BA8">
        <w:rPr>
          <w:i/>
        </w:rPr>
        <w:t>ского муниципального района</w:t>
      </w:r>
      <w:r w:rsidR="00200DDA" w:rsidRPr="008F3BA8">
        <w:rPr>
          <w:i/>
        </w:rPr>
        <w:t xml:space="preserve"> </w:t>
      </w:r>
      <w:r w:rsidR="00E15139" w:rsidRPr="008F3BA8">
        <w:rPr>
          <w:i/>
        </w:rPr>
        <w:t>Воронежской области</w:t>
      </w:r>
      <w:r w:rsidR="001B19CE" w:rsidRPr="008F3BA8">
        <w:rPr>
          <w:rFonts w:eastAsia="Calibri"/>
          <w:i/>
        </w:rPr>
        <w:t>.</w:t>
      </w:r>
    </w:p>
    <w:p w:rsidR="00AB0D93" w:rsidRPr="002F404C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9118F3">
        <w:rPr>
          <w:rFonts w:eastAsia="Calibri"/>
        </w:rPr>
        <w:t xml:space="preserve">1.2. Вид и наименование проекта нормативного </w:t>
      </w:r>
      <w:r w:rsidR="00E15139">
        <w:rPr>
          <w:rFonts w:eastAsia="Calibri"/>
        </w:rPr>
        <w:t xml:space="preserve">правового акта: </w:t>
      </w:r>
      <w:r w:rsidR="00DD2DD3" w:rsidRPr="00DD2DD3">
        <w:rPr>
          <w:i/>
        </w:rPr>
        <w:t>Об утверждении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  Подгоренского муниципального района Воронежской области или государственная собственность на который не разграничена, гражданину или юридическому лицу в собственность бесплатно»</w:t>
      </w:r>
      <w:r w:rsidR="003B3B31" w:rsidRPr="003B3B31">
        <w:rPr>
          <w:i/>
        </w:rPr>
        <w:t>»</w:t>
      </w:r>
      <w:r w:rsidR="003B3B31">
        <w:rPr>
          <w:i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1757">
        <w:rPr>
          <w:rFonts w:eastAsia="Calibri"/>
        </w:rPr>
        <w:t>1.3</w:t>
      </w:r>
      <w:r w:rsidRPr="009118F3">
        <w:rPr>
          <w:rFonts w:eastAsia="Calibri"/>
        </w:rPr>
        <w:t xml:space="preserve">. Предполагаемая дата вступления в силу нормативного правового акта: </w:t>
      </w:r>
      <w:r w:rsidR="00DD2DD3">
        <w:rPr>
          <w:rFonts w:eastAsia="Calibri"/>
          <w:i/>
        </w:rPr>
        <w:t xml:space="preserve">март </w:t>
      </w:r>
      <w:r w:rsidR="000D35B5">
        <w:rPr>
          <w:rFonts w:eastAsia="Calibri"/>
          <w:i/>
        </w:rPr>
        <w:t>202</w:t>
      </w:r>
      <w:r w:rsidR="0072585E">
        <w:rPr>
          <w:rFonts w:eastAsia="Calibri"/>
          <w:i/>
        </w:rPr>
        <w:t>5</w:t>
      </w:r>
      <w:r w:rsidR="00720F94">
        <w:rPr>
          <w:rFonts w:eastAsia="Calibri"/>
          <w:i/>
        </w:rPr>
        <w:t xml:space="preserve"> </w:t>
      </w:r>
      <w:r w:rsidR="00CE1757" w:rsidRPr="00CE1757">
        <w:rPr>
          <w:rFonts w:eastAsia="Calibri"/>
          <w:i/>
        </w:rPr>
        <w:t>г</w:t>
      </w:r>
      <w:r w:rsidRPr="009118F3">
        <w:rPr>
          <w:rFonts w:eastAsia="Calibri"/>
        </w:rPr>
        <w:t>.</w:t>
      </w:r>
    </w:p>
    <w:p w:rsidR="00717F06" w:rsidRPr="00717F06" w:rsidRDefault="001B19CE" w:rsidP="002F404C">
      <w:pPr>
        <w:pStyle w:val="Style4"/>
        <w:ind w:firstLine="680"/>
        <w:jc w:val="both"/>
        <w:rPr>
          <w:bCs/>
          <w:i/>
          <w:spacing w:val="10"/>
        </w:rPr>
      </w:pPr>
      <w:r w:rsidRPr="00187083">
        <w:rPr>
          <w:rFonts w:eastAsia="Calibri"/>
        </w:rPr>
        <w:t>1.4. Краткое</w:t>
      </w:r>
      <w:r w:rsidRPr="008902C1">
        <w:rPr>
          <w:rFonts w:eastAsia="Calibri"/>
        </w:rPr>
        <w:t xml:space="preserve"> описание проблемы</w:t>
      </w:r>
      <w:r w:rsidRPr="009118F3">
        <w:rPr>
          <w:rFonts w:eastAsia="Calibri"/>
        </w:rPr>
        <w:t>, на решение которой направлено предлагаемое правовое регулирование</w:t>
      </w:r>
      <w:r w:rsidR="00DB4C48" w:rsidRPr="00717F06">
        <w:rPr>
          <w:rFonts w:eastAsia="Calibri"/>
          <w:i/>
        </w:rPr>
        <w:t>:</w:t>
      </w:r>
      <w:r w:rsidR="00663E2A" w:rsidRPr="00717F06">
        <w:rPr>
          <w:rFonts w:eastAsia="Calibri"/>
          <w:i/>
        </w:rPr>
        <w:t xml:space="preserve"> </w:t>
      </w:r>
      <w:r w:rsidR="003B3B31" w:rsidRPr="003B3B31">
        <w:rPr>
          <w:i/>
        </w:rPr>
        <w:t>Утвер</w:t>
      </w:r>
      <w:r w:rsidR="003B3B31">
        <w:rPr>
          <w:i/>
        </w:rPr>
        <w:t>ждение</w:t>
      </w:r>
      <w:r w:rsidR="003B3B31" w:rsidRPr="003B3B31">
        <w:rPr>
          <w:i/>
        </w:rPr>
        <w:t xml:space="preserve"> </w:t>
      </w:r>
      <w:r w:rsidR="00DD2DD3" w:rsidRPr="00DD2DD3">
        <w:rPr>
          <w:i/>
        </w:rPr>
        <w:t>административного регламента по предоставлению муниципальной услуги «Предоставление земельного участка, находящегося в муниципальной собственности  Подгоренского муниципального района Воронежской области или государственная собственность на который не разграничена, гражданину или юридическому лицу в собственность бесплатно»</w:t>
      </w:r>
    </w:p>
    <w:p w:rsidR="002F404C" w:rsidRPr="00DD2DD3" w:rsidRDefault="001B19CE" w:rsidP="003B3B31">
      <w:pPr>
        <w:ind w:firstLine="708"/>
        <w:jc w:val="both"/>
        <w:rPr>
          <w:i/>
        </w:rPr>
      </w:pPr>
      <w:r w:rsidRPr="00187083">
        <w:rPr>
          <w:rFonts w:eastAsia="Calibri"/>
        </w:rPr>
        <w:t>1.5. Краткое</w:t>
      </w:r>
      <w:r w:rsidRPr="009118F3">
        <w:rPr>
          <w:rFonts w:eastAsia="Calibri"/>
          <w:color w:val="000000"/>
        </w:rPr>
        <w:t xml:space="preserve"> описание целей предлагаемого правового регулирования</w:t>
      </w:r>
      <w:r w:rsidRPr="00F70DCA">
        <w:rPr>
          <w:rFonts w:eastAsia="Calibri"/>
        </w:rPr>
        <w:t>:</w:t>
      </w:r>
      <w:r w:rsidR="00F01808" w:rsidRPr="00F70DCA">
        <w:rPr>
          <w:rFonts w:eastAsia="Calibri"/>
        </w:rPr>
        <w:t xml:space="preserve"> </w:t>
      </w:r>
      <w:proofErr w:type="gramStart"/>
      <w:r w:rsidR="00DD2DD3" w:rsidRPr="00DD2DD3">
        <w:rPr>
          <w:rFonts w:eastAsia="Calibri"/>
          <w:i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услуг, формы контроля за предоставлением Муниципальной услуги, досудебный (внесудебный) порядок обжалования решений и действий</w:t>
      </w:r>
      <w:proofErr w:type="gramEnd"/>
      <w:r w:rsidR="00DD2DD3" w:rsidRPr="00DD2DD3">
        <w:rPr>
          <w:rFonts w:eastAsia="Calibri"/>
          <w:i/>
        </w:rPr>
        <w:t xml:space="preserve"> (бездействия) Администрации Подгоренского муниципаль</w:t>
      </w:r>
      <w:r w:rsidR="00DD2DD3">
        <w:rPr>
          <w:rFonts w:eastAsia="Calibri"/>
          <w:i/>
        </w:rPr>
        <w:t>ного района Воронежской области</w:t>
      </w:r>
      <w:r w:rsidR="00DD2DD3" w:rsidRPr="00DD2DD3">
        <w:rPr>
          <w:rFonts w:eastAsia="Calibri"/>
          <w:i/>
        </w:rPr>
        <w:t>, должностных лиц Администрации, работников МФЦ, привлекаемых организаций.</w:t>
      </w:r>
    </w:p>
    <w:p w:rsidR="006D1945" w:rsidRPr="006D1945" w:rsidRDefault="001B19CE" w:rsidP="006D1945">
      <w:pPr>
        <w:ind w:firstLine="708"/>
        <w:jc w:val="both"/>
        <w:rPr>
          <w:i/>
          <w:iCs/>
        </w:rPr>
      </w:pPr>
      <w:r w:rsidRPr="00187083">
        <w:rPr>
          <w:rFonts w:eastAsia="Calibri"/>
        </w:rPr>
        <w:t>1.6.</w:t>
      </w:r>
      <w:r w:rsidR="00835D19" w:rsidRPr="00187083">
        <w:rPr>
          <w:rFonts w:eastAsia="Calibri"/>
        </w:rPr>
        <w:t xml:space="preserve"> </w:t>
      </w:r>
      <w:r w:rsidRPr="00187083">
        <w:rPr>
          <w:rFonts w:eastAsia="Calibri"/>
        </w:rPr>
        <w:t xml:space="preserve">Краткое </w:t>
      </w:r>
      <w:r w:rsidRPr="009118F3">
        <w:rPr>
          <w:rFonts w:eastAsia="Calibri"/>
          <w:color w:val="000000"/>
        </w:rPr>
        <w:t>описание содержания предлагаемого правового регулирования</w:t>
      </w:r>
      <w:r w:rsidR="008902C1">
        <w:rPr>
          <w:rFonts w:eastAsia="Calibri"/>
          <w:color w:val="000000"/>
        </w:rPr>
        <w:t>:</w:t>
      </w:r>
      <w:r w:rsidR="00F01808" w:rsidRPr="00F01808">
        <w:rPr>
          <w:rFonts w:eastAsia="Calibri"/>
          <w:color w:val="000000"/>
        </w:rPr>
        <w:t xml:space="preserve"> </w:t>
      </w:r>
      <w:r w:rsidR="00DD2DD3" w:rsidRPr="00DD2DD3">
        <w:rPr>
          <w:i/>
        </w:rPr>
        <w:t>регулир</w:t>
      </w:r>
      <w:r w:rsidR="00DD2DD3">
        <w:rPr>
          <w:i/>
        </w:rPr>
        <w:t>ование</w:t>
      </w:r>
      <w:r w:rsidR="00DD2DD3" w:rsidRPr="00DD2DD3">
        <w:rPr>
          <w:i/>
        </w:rPr>
        <w:t xml:space="preserve"> отношени</w:t>
      </w:r>
      <w:r w:rsidR="00DD2DD3">
        <w:rPr>
          <w:i/>
        </w:rPr>
        <w:t>й</w:t>
      </w:r>
      <w:r w:rsidR="00DD2DD3" w:rsidRPr="00DD2DD3">
        <w:rPr>
          <w:i/>
        </w:rPr>
        <w:t>, возникающи</w:t>
      </w:r>
      <w:r w:rsidR="00DD2DD3">
        <w:rPr>
          <w:i/>
        </w:rPr>
        <w:t>х</w:t>
      </w:r>
      <w:r w:rsidR="00DD2DD3" w:rsidRPr="00DD2DD3">
        <w:rPr>
          <w:i/>
        </w:rPr>
        <w:t xml:space="preserve"> в связи с предоставлением администрацией Подгоренского муниципального района Воронежской области Муниципальной услуги «Предоставление земельного участка, находящегося в муниципальной собственности Подгоренского муниципального района Воронежской области или государственная собственность на который не разграничена, гражданину или юридическому лицу в собственность бесплатно».</w:t>
      </w:r>
    </w:p>
    <w:p w:rsidR="001B19CE" w:rsidRPr="005F69D5" w:rsidRDefault="001B19CE" w:rsidP="00E83A5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047120">
        <w:rPr>
          <w:rFonts w:eastAsia="Calibri"/>
        </w:rPr>
        <w:t>1.7.</w:t>
      </w:r>
      <w:r w:rsidRPr="009118F3">
        <w:rPr>
          <w:rFonts w:eastAsia="Calibri"/>
          <w:color w:val="000000"/>
        </w:rPr>
        <w:t xml:space="preserve"> </w:t>
      </w:r>
      <w:r w:rsidRPr="00200691">
        <w:rPr>
          <w:rFonts w:ascii="Times New Roman" w:eastAsia="Calibri" w:hAnsi="Times New Roman"/>
          <w:color w:val="000000"/>
          <w:sz w:val="24"/>
          <w:szCs w:val="24"/>
        </w:rPr>
        <w:t xml:space="preserve">Срок, в течение которого принимаются предложения в ходе публичных консультаций: </w:t>
      </w:r>
      <w:r w:rsidR="005C201E">
        <w:rPr>
          <w:rFonts w:ascii="Times New Roman" w:eastAsia="Calibri" w:hAnsi="Times New Roman"/>
          <w:i/>
          <w:sz w:val="24"/>
          <w:szCs w:val="24"/>
        </w:rPr>
        <w:t>06</w:t>
      </w:r>
      <w:r w:rsidR="0072585E">
        <w:rPr>
          <w:rFonts w:ascii="Times New Roman" w:eastAsia="Calibri" w:hAnsi="Times New Roman"/>
          <w:i/>
          <w:sz w:val="24"/>
          <w:szCs w:val="24"/>
        </w:rPr>
        <w:t>.0</w:t>
      </w:r>
      <w:r w:rsidR="005C201E">
        <w:rPr>
          <w:rFonts w:ascii="Times New Roman" w:eastAsia="Calibri" w:hAnsi="Times New Roman"/>
          <w:i/>
          <w:sz w:val="24"/>
          <w:szCs w:val="24"/>
        </w:rPr>
        <w:t>3</w:t>
      </w:r>
      <w:r w:rsidR="0072585E">
        <w:rPr>
          <w:rFonts w:ascii="Times New Roman" w:eastAsia="Calibri" w:hAnsi="Times New Roman"/>
          <w:i/>
          <w:sz w:val="24"/>
          <w:szCs w:val="24"/>
        </w:rPr>
        <w:t>.2025</w:t>
      </w:r>
      <w:r w:rsidRPr="005F69D5">
        <w:rPr>
          <w:rFonts w:ascii="Times New Roman" w:eastAsia="Calibri" w:hAnsi="Times New Roman"/>
          <w:i/>
          <w:sz w:val="24"/>
          <w:szCs w:val="24"/>
        </w:rPr>
        <w:t xml:space="preserve"> по</w:t>
      </w:r>
      <w:r w:rsidR="00F42D33" w:rsidRPr="005F69D5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5C201E">
        <w:rPr>
          <w:rFonts w:ascii="Times New Roman" w:eastAsia="Calibri" w:hAnsi="Times New Roman"/>
          <w:i/>
          <w:sz w:val="24"/>
          <w:szCs w:val="24"/>
        </w:rPr>
        <w:t>14</w:t>
      </w:r>
      <w:r w:rsidR="0029779F">
        <w:rPr>
          <w:rFonts w:ascii="Times New Roman" w:eastAsia="Calibri" w:hAnsi="Times New Roman"/>
          <w:i/>
          <w:sz w:val="24"/>
          <w:szCs w:val="24"/>
        </w:rPr>
        <w:t>.</w:t>
      </w:r>
      <w:r w:rsidR="007217DA">
        <w:rPr>
          <w:rFonts w:ascii="Times New Roman" w:eastAsia="Calibri" w:hAnsi="Times New Roman"/>
          <w:i/>
          <w:sz w:val="24"/>
          <w:szCs w:val="24"/>
        </w:rPr>
        <w:t>0</w:t>
      </w:r>
      <w:r w:rsidR="005C201E">
        <w:rPr>
          <w:rFonts w:ascii="Times New Roman" w:eastAsia="Calibri" w:hAnsi="Times New Roman"/>
          <w:i/>
          <w:sz w:val="24"/>
          <w:szCs w:val="24"/>
        </w:rPr>
        <w:t>3</w:t>
      </w:r>
      <w:r w:rsidR="006D1945">
        <w:rPr>
          <w:rFonts w:ascii="Times New Roman" w:eastAsia="Calibri" w:hAnsi="Times New Roman"/>
          <w:i/>
          <w:sz w:val="24"/>
          <w:szCs w:val="24"/>
        </w:rPr>
        <w:t>.</w:t>
      </w:r>
      <w:r w:rsidR="005F69D5" w:rsidRPr="005F69D5">
        <w:rPr>
          <w:rFonts w:ascii="Times New Roman" w:eastAsia="Calibri" w:hAnsi="Times New Roman"/>
          <w:i/>
          <w:sz w:val="24"/>
          <w:szCs w:val="24"/>
        </w:rPr>
        <w:t>202</w:t>
      </w:r>
      <w:r w:rsidR="0072585E">
        <w:rPr>
          <w:rFonts w:ascii="Times New Roman" w:eastAsia="Calibri" w:hAnsi="Times New Roman"/>
          <w:i/>
          <w:sz w:val="24"/>
          <w:szCs w:val="24"/>
        </w:rPr>
        <w:t>5</w:t>
      </w:r>
      <w:r w:rsidR="00720F94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CE1757" w:rsidRPr="005F69D5">
        <w:rPr>
          <w:rFonts w:ascii="Times New Roman" w:eastAsia="Calibri" w:hAnsi="Times New Roman"/>
          <w:i/>
          <w:sz w:val="24"/>
          <w:szCs w:val="24"/>
        </w:rPr>
        <w:t>гг</w:t>
      </w:r>
      <w:r w:rsidRPr="005F69D5">
        <w:rPr>
          <w:rFonts w:ascii="Times New Roman" w:eastAsia="Calibri" w:hAnsi="Times New Roman"/>
          <w:sz w:val="24"/>
          <w:szCs w:val="24"/>
        </w:rPr>
        <w:t xml:space="preserve">. </w:t>
      </w:r>
    </w:p>
    <w:p w:rsidR="001B19CE" w:rsidRPr="00CE1757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i/>
          <w:color w:val="000000"/>
        </w:rPr>
      </w:pPr>
      <w:r w:rsidRPr="00187083">
        <w:rPr>
          <w:rFonts w:eastAsia="Calibri"/>
        </w:rPr>
        <w:t>1.8. Данный</w:t>
      </w:r>
      <w:r w:rsidRPr="009118F3">
        <w:rPr>
          <w:rFonts w:eastAsia="Calibri"/>
          <w:color w:val="000000"/>
        </w:rPr>
        <w:t xml:space="preserve"> проект нормативного правового акта </w:t>
      </w:r>
      <w:r w:rsidRPr="00CE1757">
        <w:rPr>
          <w:rFonts w:eastAsia="Calibri"/>
          <w:i/>
          <w:color w:val="000000"/>
        </w:rPr>
        <w:t xml:space="preserve">имеет </w:t>
      </w:r>
      <w:r w:rsidR="00CE1757" w:rsidRPr="00CE1757">
        <w:rPr>
          <w:rFonts w:eastAsia="Calibri"/>
          <w:i/>
          <w:color w:val="000000"/>
        </w:rPr>
        <w:t>среднюю</w:t>
      </w:r>
      <w:r w:rsidRPr="00CE1757">
        <w:rPr>
          <w:rFonts w:eastAsia="Calibri"/>
          <w:i/>
          <w:color w:val="000000"/>
        </w:rPr>
        <w:t xml:space="preserve"> степень регулирующего воздействия.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1.9. Контактная информация исполнителя в органе-разработчике:</w:t>
      </w:r>
    </w:p>
    <w:p w:rsidR="001B19CE" w:rsidRPr="009118F3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118F3">
        <w:rPr>
          <w:rFonts w:eastAsia="Calibri"/>
        </w:rPr>
        <w:t>Ф.И.О.:</w:t>
      </w:r>
      <w:r w:rsidR="00200DDA">
        <w:rPr>
          <w:rFonts w:eastAsia="Calibri"/>
        </w:rPr>
        <w:t xml:space="preserve"> </w:t>
      </w:r>
      <w:r w:rsidR="005C201E">
        <w:rPr>
          <w:i/>
          <w:sz w:val="28"/>
          <w:szCs w:val="28"/>
        </w:rPr>
        <w:t>Алферова Татьяна Леонидовна</w:t>
      </w:r>
      <w:r w:rsidRPr="0072585E">
        <w:rPr>
          <w:rFonts w:eastAsia="Calibri"/>
        </w:rPr>
        <w:t>;</w:t>
      </w:r>
    </w:p>
    <w:p w:rsidR="001B19CE" w:rsidRPr="00CE1757" w:rsidRDefault="008902C1" w:rsidP="00A758E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5D19">
        <w:rPr>
          <w:rFonts w:ascii="Times New Roman" w:eastAsia="Calibri" w:hAnsi="Times New Roman" w:cs="Times New Roman"/>
          <w:sz w:val="24"/>
          <w:szCs w:val="24"/>
        </w:rPr>
        <w:tab/>
      </w:r>
      <w:r w:rsidR="001B19CE" w:rsidRPr="00A758E3">
        <w:rPr>
          <w:rFonts w:ascii="Times New Roman" w:eastAsia="Calibri" w:hAnsi="Times New Roman" w:cs="Times New Roman"/>
          <w:sz w:val="24"/>
          <w:szCs w:val="24"/>
        </w:rPr>
        <w:t xml:space="preserve">Должность: </w:t>
      </w:r>
      <w:r w:rsidR="005C201E">
        <w:rPr>
          <w:rFonts w:ascii="Times New Roman" w:hAnsi="Times New Roman" w:cs="Times New Roman"/>
          <w:i/>
          <w:sz w:val="24"/>
          <w:szCs w:val="24"/>
        </w:rPr>
        <w:t>главный специалист</w:t>
      </w:r>
      <w:r w:rsidR="004D2564">
        <w:rPr>
          <w:rFonts w:ascii="Times New Roman" w:hAnsi="Times New Roman" w:cs="Times New Roman"/>
          <w:i/>
          <w:sz w:val="24"/>
          <w:szCs w:val="24"/>
        </w:rPr>
        <w:t xml:space="preserve"> отдела </w:t>
      </w:r>
      <w:proofErr w:type="spellStart"/>
      <w:r w:rsidR="005C201E">
        <w:rPr>
          <w:rFonts w:ascii="Times New Roman" w:hAnsi="Times New Roman" w:cs="Times New Roman"/>
          <w:i/>
          <w:sz w:val="24"/>
          <w:szCs w:val="24"/>
        </w:rPr>
        <w:t>имущественно</w:t>
      </w:r>
      <w:proofErr w:type="spellEnd"/>
      <w:r w:rsidR="005C201E">
        <w:rPr>
          <w:rFonts w:ascii="Times New Roman" w:hAnsi="Times New Roman" w:cs="Times New Roman"/>
          <w:i/>
          <w:sz w:val="24"/>
          <w:szCs w:val="24"/>
        </w:rPr>
        <w:t xml:space="preserve">-земельных отношений и экологии </w:t>
      </w:r>
      <w:r w:rsidR="00144E7B" w:rsidRPr="00973C5C">
        <w:rPr>
          <w:rFonts w:ascii="Times New Roman" w:hAnsi="Times New Roman" w:cs="Times New Roman"/>
          <w:i/>
          <w:sz w:val="24"/>
          <w:szCs w:val="24"/>
        </w:rPr>
        <w:t xml:space="preserve"> администрации </w:t>
      </w:r>
      <w:r w:rsidR="00720F94">
        <w:rPr>
          <w:rFonts w:ascii="Times New Roman" w:hAnsi="Times New Roman" w:cs="Times New Roman"/>
          <w:i/>
          <w:sz w:val="24"/>
          <w:szCs w:val="24"/>
        </w:rPr>
        <w:t>Подгорен</w:t>
      </w:r>
      <w:r w:rsidR="00144E7B" w:rsidRPr="00973C5C">
        <w:rPr>
          <w:rFonts w:ascii="Times New Roman" w:hAnsi="Times New Roman" w:cs="Times New Roman"/>
          <w:i/>
          <w:sz w:val="24"/>
          <w:szCs w:val="24"/>
        </w:rPr>
        <w:t>ского муниципального района</w:t>
      </w:r>
      <w:r w:rsidR="00144E7B" w:rsidRPr="00CE1757">
        <w:rPr>
          <w:rFonts w:ascii="Times New Roman" w:hAnsi="Times New Roman" w:cs="Times New Roman"/>
          <w:i/>
          <w:sz w:val="24"/>
          <w:szCs w:val="24"/>
        </w:rPr>
        <w:t xml:space="preserve"> Воронежской области</w:t>
      </w:r>
      <w:r w:rsidR="001B19CE" w:rsidRPr="00CE1757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1B19CE" w:rsidRPr="00CE1757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  <w:i/>
        </w:rPr>
      </w:pPr>
      <w:r w:rsidRPr="009118F3">
        <w:rPr>
          <w:rFonts w:eastAsia="Calibri"/>
        </w:rPr>
        <w:t xml:space="preserve">Тел.: </w:t>
      </w:r>
      <w:r w:rsidR="00A758E3" w:rsidRPr="00CE1757">
        <w:rPr>
          <w:rFonts w:eastAsia="Calibri"/>
          <w:i/>
        </w:rPr>
        <w:t>8(473</w:t>
      </w:r>
      <w:r w:rsidR="00720F94">
        <w:rPr>
          <w:rFonts w:eastAsia="Calibri"/>
          <w:i/>
        </w:rPr>
        <w:t>94</w:t>
      </w:r>
      <w:r w:rsidR="00A758E3" w:rsidRPr="00CE1757">
        <w:rPr>
          <w:rFonts w:eastAsia="Calibri"/>
          <w:i/>
        </w:rPr>
        <w:t xml:space="preserve">) </w:t>
      </w:r>
      <w:r w:rsidR="00720F94">
        <w:rPr>
          <w:rFonts w:eastAsia="Calibri"/>
          <w:i/>
        </w:rPr>
        <w:t>5</w:t>
      </w:r>
      <w:r w:rsidR="005C201E">
        <w:rPr>
          <w:rFonts w:eastAsia="Calibri"/>
          <w:i/>
        </w:rPr>
        <w:t>5</w:t>
      </w:r>
      <w:r w:rsidR="006D1945">
        <w:rPr>
          <w:rFonts w:eastAsia="Calibri"/>
          <w:i/>
        </w:rPr>
        <w:t>-</w:t>
      </w:r>
      <w:r w:rsidR="005C201E">
        <w:rPr>
          <w:rFonts w:eastAsia="Calibri"/>
          <w:i/>
        </w:rPr>
        <w:t>8-50</w:t>
      </w:r>
      <w:r w:rsidRPr="00CE1757">
        <w:rPr>
          <w:rFonts w:eastAsia="Calibri"/>
          <w:i/>
        </w:rPr>
        <w:t>;</w:t>
      </w:r>
    </w:p>
    <w:p w:rsidR="001B19CE" w:rsidRPr="00AF26C0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  <w:i/>
        </w:rPr>
      </w:pPr>
      <w:r w:rsidRPr="009118F3">
        <w:rPr>
          <w:rFonts w:eastAsia="Calibri"/>
        </w:rPr>
        <w:lastRenderedPageBreak/>
        <w:t xml:space="preserve">Адрес электронной почты: </w:t>
      </w:r>
      <w:hyperlink r:id="rId6" w:history="1">
        <w:r w:rsidR="00AF26C0" w:rsidRPr="005C36A4">
          <w:rPr>
            <w:rStyle w:val="a6"/>
            <w:rFonts w:eastAsia="Calibri"/>
            <w:sz w:val="28"/>
            <w:szCs w:val="28"/>
            <w:lang w:val="en-US"/>
          </w:rPr>
          <w:t>podgor</w:t>
        </w:r>
        <w:r w:rsidR="00AF26C0" w:rsidRPr="005C36A4">
          <w:rPr>
            <w:rStyle w:val="a6"/>
            <w:rFonts w:eastAsia="Calibri"/>
            <w:sz w:val="28"/>
            <w:szCs w:val="28"/>
          </w:rPr>
          <w:t>.</w:t>
        </w:r>
        <w:r w:rsidR="00AF26C0" w:rsidRPr="005C36A4">
          <w:rPr>
            <w:rStyle w:val="a6"/>
            <w:rFonts w:eastAsia="Calibri"/>
            <w:sz w:val="28"/>
            <w:szCs w:val="28"/>
            <w:lang w:val="en-US"/>
          </w:rPr>
          <w:t>im</w:t>
        </w:r>
        <w:r w:rsidR="00AF26C0" w:rsidRPr="005C36A4">
          <w:rPr>
            <w:rStyle w:val="a6"/>
            <w:rFonts w:eastAsia="Calibri"/>
            <w:sz w:val="28"/>
            <w:szCs w:val="28"/>
          </w:rPr>
          <w:t>@</w:t>
        </w:r>
        <w:r w:rsidR="00AF26C0" w:rsidRPr="005C36A4">
          <w:rPr>
            <w:rStyle w:val="a6"/>
            <w:rFonts w:eastAsia="Calibri"/>
            <w:sz w:val="28"/>
            <w:szCs w:val="28"/>
            <w:lang w:val="en-US"/>
          </w:rPr>
          <w:t>govvrn</w:t>
        </w:r>
        <w:r w:rsidR="00AF26C0" w:rsidRPr="005C36A4">
          <w:rPr>
            <w:rStyle w:val="a6"/>
            <w:rFonts w:eastAsia="Calibri"/>
            <w:sz w:val="28"/>
            <w:szCs w:val="28"/>
          </w:rPr>
          <w:t>.</w:t>
        </w:r>
        <w:proofErr w:type="spellStart"/>
        <w:r w:rsidR="00AF26C0" w:rsidRPr="005C36A4">
          <w:rPr>
            <w:rStyle w:val="a6"/>
            <w:rFonts w:eastAsia="Calibri"/>
            <w:sz w:val="28"/>
            <w:szCs w:val="28"/>
            <w:lang w:val="en-US"/>
          </w:rPr>
          <w:t>ru</w:t>
        </w:r>
        <w:proofErr w:type="spellEnd"/>
      </w:hyperlink>
      <w:r w:rsidR="00AF26C0" w:rsidRPr="00AF26C0">
        <w:rPr>
          <w:rFonts w:eastAsia="Calibri"/>
          <w:sz w:val="28"/>
          <w:szCs w:val="28"/>
          <w:u w:val="single"/>
        </w:rPr>
        <w:t xml:space="preserve"> 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Default="001B19CE" w:rsidP="005F69D5">
      <w:pPr>
        <w:autoSpaceDE w:val="0"/>
        <w:autoSpaceDN w:val="0"/>
        <w:adjustRightInd w:val="0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>2. Описание проблемы,</w:t>
      </w: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 xml:space="preserve">на </w:t>
      </w:r>
      <w:proofErr w:type="gramStart"/>
      <w:r w:rsidRPr="009118F3">
        <w:rPr>
          <w:rFonts w:eastAsia="Calibri"/>
        </w:rPr>
        <w:t>решение</w:t>
      </w:r>
      <w:proofErr w:type="gramEnd"/>
      <w:r w:rsidRPr="009118F3">
        <w:rPr>
          <w:rFonts w:eastAsia="Calibri"/>
        </w:rPr>
        <w:t xml:space="preserve"> которой направлено предлагаемое правовое регулирование</w:t>
      </w: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</w:p>
    <w:p w:rsidR="006477AC" w:rsidRPr="00290207" w:rsidRDefault="001B19CE" w:rsidP="006477AC">
      <w:pPr>
        <w:ind w:firstLine="708"/>
        <w:jc w:val="both"/>
        <w:rPr>
          <w:i/>
        </w:rPr>
      </w:pPr>
      <w:r w:rsidRPr="00845A84">
        <w:rPr>
          <w:rFonts w:eastAsia="Calibri"/>
        </w:rPr>
        <w:t>2.1. Формулировка</w:t>
      </w:r>
      <w:r w:rsidRPr="009118F3">
        <w:rPr>
          <w:rFonts w:eastAsia="Calibri"/>
        </w:rPr>
        <w:t xml:space="preserve"> проблемы: </w:t>
      </w:r>
      <w:r w:rsidR="00223B7D" w:rsidRPr="00223B7D">
        <w:rPr>
          <w:i/>
        </w:rPr>
        <w:t>устан</w:t>
      </w:r>
      <w:r w:rsidR="00223B7D">
        <w:rPr>
          <w:i/>
        </w:rPr>
        <w:t>о</w:t>
      </w:r>
      <w:r w:rsidR="00223B7D" w:rsidRPr="00223B7D">
        <w:rPr>
          <w:i/>
        </w:rPr>
        <w:t>вл</w:t>
      </w:r>
      <w:r w:rsidR="00223B7D">
        <w:rPr>
          <w:i/>
        </w:rPr>
        <w:t>ение</w:t>
      </w:r>
      <w:r w:rsidR="00223B7D" w:rsidRPr="00223B7D">
        <w:rPr>
          <w:i/>
        </w:rPr>
        <w:t xml:space="preserve"> стандарт</w:t>
      </w:r>
      <w:r w:rsidR="00223B7D">
        <w:rPr>
          <w:i/>
        </w:rPr>
        <w:t>а</w:t>
      </w:r>
      <w:r w:rsidR="00223B7D" w:rsidRPr="00223B7D">
        <w:rPr>
          <w:i/>
        </w:rPr>
        <w:t xml:space="preserve"> предоставления Муниципальной услуги</w:t>
      </w:r>
      <w:r w:rsidR="00290207" w:rsidRPr="00290207">
        <w:rPr>
          <w:i/>
        </w:rPr>
        <w:t>.</w:t>
      </w:r>
    </w:p>
    <w:p w:rsidR="003D5E0F" w:rsidRPr="003D5E0F" w:rsidRDefault="006477AC" w:rsidP="003D5E0F">
      <w:pPr>
        <w:ind w:firstLine="708"/>
        <w:jc w:val="both"/>
        <w:rPr>
          <w:rFonts w:eastAsia="Calibri"/>
          <w:i/>
          <w:color w:val="000000" w:themeColor="text1"/>
        </w:rPr>
      </w:pPr>
      <w:r w:rsidRPr="006477AC">
        <w:rPr>
          <w:i/>
        </w:rPr>
        <w:t xml:space="preserve"> </w:t>
      </w:r>
      <w:r w:rsidR="001B19CE" w:rsidRPr="00AC1AF6">
        <w:rPr>
          <w:rFonts w:eastAsia="Calibri"/>
        </w:rPr>
        <w:t xml:space="preserve">2.2. Информация о возникновении, выявлении проблемы и мерах, принятых ранее для ее решения, достигнутых результатах и затраченных ресурсах: </w:t>
      </w:r>
      <w:r w:rsidR="003D5E0F" w:rsidRPr="003D5E0F">
        <w:rPr>
          <w:rFonts w:eastAsia="Calibri"/>
          <w:i/>
          <w:color w:val="000000" w:themeColor="text1"/>
        </w:rPr>
        <w:t>необходимость принятия нормативного правового акта, определяющего сроки и последовательность действий по реализации муниципальных услуг.</w:t>
      </w:r>
    </w:p>
    <w:p w:rsidR="001B19CE" w:rsidRPr="00CE1757" w:rsidRDefault="001B19CE" w:rsidP="003D5E0F">
      <w:pPr>
        <w:ind w:firstLine="708"/>
        <w:jc w:val="both"/>
        <w:rPr>
          <w:rFonts w:eastAsia="Calibri"/>
          <w:i/>
        </w:rPr>
      </w:pPr>
      <w:r w:rsidRPr="00AC1AF6">
        <w:rPr>
          <w:rFonts w:eastAsia="Calibri"/>
        </w:rPr>
        <w:t xml:space="preserve">2.3. Социальные группы, заинтересованные в устранении проблемы, их количественная оценка: </w:t>
      </w:r>
      <w:r w:rsidR="00E90420" w:rsidRPr="00AC1AF6">
        <w:rPr>
          <w:i/>
        </w:rPr>
        <w:t>предпринимательские</w:t>
      </w:r>
      <w:r w:rsidR="00E90420" w:rsidRPr="00CE1757">
        <w:rPr>
          <w:i/>
        </w:rPr>
        <w:t xml:space="preserve"> сообщества, индивидуальные пр</w:t>
      </w:r>
      <w:r w:rsidR="00200DDA">
        <w:rPr>
          <w:i/>
        </w:rPr>
        <w:t>едприниматели,  физические лица.</w:t>
      </w:r>
    </w:p>
    <w:p w:rsidR="001865E5" w:rsidRDefault="001B19CE" w:rsidP="001865E5">
      <w:pPr>
        <w:ind w:firstLine="708"/>
        <w:jc w:val="both"/>
        <w:rPr>
          <w:i/>
        </w:rPr>
      </w:pPr>
      <w:r w:rsidRPr="000D7FA7">
        <w:rPr>
          <w:rFonts w:eastAsia="Calibri"/>
        </w:rPr>
        <w:t>2.4. Характеристика негативных</w:t>
      </w:r>
      <w:r w:rsidRPr="009118F3">
        <w:rPr>
          <w:rFonts w:eastAsia="Calibri"/>
          <w:color w:val="000000"/>
        </w:rPr>
        <w:t xml:space="preserve"> эффектов, возникающ</w:t>
      </w:r>
      <w:r w:rsidR="00ED32E4">
        <w:rPr>
          <w:rFonts w:eastAsia="Calibri"/>
          <w:color w:val="000000"/>
        </w:rPr>
        <w:t xml:space="preserve">их в связи с наличием проблемы, </w:t>
      </w:r>
      <w:r w:rsidR="00E90420">
        <w:rPr>
          <w:rFonts w:eastAsia="Calibri"/>
          <w:color w:val="000000"/>
        </w:rPr>
        <w:t>их количественная оценка</w:t>
      </w:r>
      <w:r w:rsidR="009959A1" w:rsidRPr="009959A1">
        <w:rPr>
          <w:rFonts w:eastAsia="Calibri"/>
        </w:rPr>
        <w:t>:</w:t>
      </w:r>
      <w:r w:rsidR="009959A1">
        <w:rPr>
          <w:rFonts w:eastAsia="Calibri"/>
        </w:rPr>
        <w:t xml:space="preserve"> </w:t>
      </w:r>
      <w:r w:rsidR="001865E5" w:rsidRPr="001865E5">
        <w:rPr>
          <w:i/>
        </w:rPr>
        <w:t>негативные эффекты в связи с принятием данного положения отсутствуют.</w:t>
      </w:r>
    </w:p>
    <w:p w:rsidR="001865E5" w:rsidRDefault="001B19CE" w:rsidP="001865E5">
      <w:pPr>
        <w:ind w:firstLine="708"/>
        <w:jc w:val="both"/>
        <w:rPr>
          <w:i/>
        </w:rPr>
      </w:pPr>
      <w:r w:rsidRPr="00A55A3E">
        <w:rPr>
          <w:rFonts w:eastAsia="Calibri"/>
        </w:rPr>
        <w:t>2.5. Причины возникновения</w:t>
      </w:r>
      <w:r w:rsidRPr="009118F3">
        <w:rPr>
          <w:rFonts w:eastAsia="Calibri"/>
          <w:color w:val="000000"/>
        </w:rPr>
        <w:t xml:space="preserve"> проблемы и факторы, поддерживающие ее существование:</w:t>
      </w:r>
      <w:r w:rsidR="003D3F7D" w:rsidRPr="003D3F7D">
        <w:rPr>
          <w:i/>
          <w:color w:val="FF0000"/>
        </w:rPr>
        <w:t xml:space="preserve"> </w:t>
      </w:r>
      <w:r w:rsidR="003D3F7D" w:rsidRPr="005F69D5">
        <w:rPr>
          <w:i/>
        </w:rPr>
        <w:t xml:space="preserve">необходимость </w:t>
      </w:r>
      <w:r w:rsidR="00836941">
        <w:rPr>
          <w:i/>
        </w:rPr>
        <w:t xml:space="preserve">регулярного </w:t>
      </w:r>
      <w:proofErr w:type="gramStart"/>
      <w:r w:rsidR="00836941">
        <w:rPr>
          <w:i/>
        </w:rPr>
        <w:t>контроля за</w:t>
      </w:r>
      <w:proofErr w:type="gramEnd"/>
      <w:r w:rsidR="005F69D5" w:rsidRPr="00717F06">
        <w:rPr>
          <w:i/>
        </w:rPr>
        <w:t xml:space="preserve"> </w:t>
      </w:r>
      <w:r w:rsidR="001865E5" w:rsidRPr="001865E5">
        <w:rPr>
          <w:i/>
        </w:rPr>
        <w:t>соблюдение</w:t>
      </w:r>
      <w:r w:rsidR="00836941">
        <w:rPr>
          <w:i/>
        </w:rPr>
        <w:t>м</w:t>
      </w:r>
      <w:r w:rsidR="001865E5" w:rsidRPr="001865E5">
        <w:rPr>
          <w:i/>
        </w:rPr>
        <w:t xml:space="preserve"> </w:t>
      </w:r>
      <w:r w:rsidR="00836941">
        <w:rPr>
          <w:i/>
        </w:rPr>
        <w:t>законодательства</w:t>
      </w:r>
      <w:r w:rsidR="001865E5" w:rsidRPr="001865E5">
        <w:rPr>
          <w:i/>
        </w:rPr>
        <w:t>.</w:t>
      </w:r>
    </w:p>
    <w:p w:rsidR="00A258C8" w:rsidRPr="00B75FAF" w:rsidRDefault="001B19CE" w:rsidP="001865E5">
      <w:pPr>
        <w:ind w:firstLine="708"/>
        <w:jc w:val="both"/>
        <w:rPr>
          <w:i/>
        </w:rPr>
      </w:pPr>
      <w:r w:rsidRPr="00D33A15">
        <w:rPr>
          <w:rFonts w:eastAsia="Calibri"/>
        </w:rPr>
        <w:t>2.6.</w:t>
      </w:r>
      <w:r w:rsidRPr="009118F3">
        <w:rPr>
          <w:rFonts w:eastAsia="Calibri"/>
        </w:rPr>
        <w:t xml:space="preserve"> Причины невозможности решения проблемы участниками соответствующих отношений самостоятельно,</w:t>
      </w:r>
      <w:r w:rsidR="00725A92">
        <w:rPr>
          <w:rFonts w:eastAsia="Calibri"/>
        </w:rPr>
        <w:t xml:space="preserve"> без вмешательства государства:</w:t>
      </w:r>
      <w:r w:rsidR="00A258C8">
        <w:rPr>
          <w:rFonts w:eastAsia="Calibri"/>
        </w:rPr>
        <w:t xml:space="preserve"> </w:t>
      </w:r>
      <w:r w:rsidR="00A258C8" w:rsidRPr="00B75FAF">
        <w:rPr>
          <w:rFonts w:eastAsia="Calibri"/>
          <w:i/>
        </w:rPr>
        <w:t xml:space="preserve">разработка  и утверждение </w:t>
      </w:r>
      <w:r w:rsidR="001559B5" w:rsidRPr="00B75FAF">
        <w:rPr>
          <w:rFonts w:eastAsia="Calibri"/>
          <w:i/>
        </w:rPr>
        <w:t>постановления</w:t>
      </w:r>
      <w:r w:rsidR="00A258C8" w:rsidRPr="00B75FAF">
        <w:rPr>
          <w:rFonts w:eastAsia="Calibri"/>
          <w:i/>
        </w:rPr>
        <w:t xml:space="preserve"> в форме нормативного правового акта относится к компетенции органов местного самоуправления.</w:t>
      </w:r>
      <w:r w:rsidR="00725A92" w:rsidRPr="00B75FAF">
        <w:rPr>
          <w:rFonts w:eastAsia="Calibri"/>
        </w:rPr>
        <w:t xml:space="preserve"> </w:t>
      </w:r>
    </w:p>
    <w:p w:rsidR="001B19CE" w:rsidRPr="009118F3" w:rsidRDefault="001B19CE" w:rsidP="00725A9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A258C8">
        <w:rPr>
          <w:rFonts w:eastAsia="Calibri"/>
        </w:rPr>
        <w:t xml:space="preserve">2.7. Опыт решения </w:t>
      </w:r>
      <w:proofErr w:type="gramStart"/>
      <w:r w:rsidRPr="00A258C8">
        <w:rPr>
          <w:rFonts w:eastAsia="Calibri"/>
        </w:rPr>
        <w:t>аналогичных проблем</w:t>
      </w:r>
      <w:proofErr w:type="gramEnd"/>
      <w:r w:rsidRPr="00A258C8">
        <w:rPr>
          <w:rFonts w:eastAsia="Calibri"/>
        </w:rPr>
        <w:t xml:space="preserve"> в других муниципальных образованиях</w:t>
      </w:r>
      <w:r w:rsidRPr="009118F3">
        <w:rPr>
          <w:rFonts w:eastAsia="Calibri"/>
          <w:color w:val="000000"/>
        </w:rPr>
        <w:t xml:space="preserve">: </w:t>
      </w:r>
      <w:r w:rsidR="00F1102A" w:rsidRPr="00CE1757">
        <w:rPr>
          <w:rFonts w:eastAsia="Calibri"/>
          <w:i/>
          <w:color w:val="000000"/>
        </w:rPr>
        <w:t>существует в других муниципальных образованиях</w:t>
      </w:r>
      <w:r w:rsidR="00835D19">
        <w:rPr>
          <w:rFonts w:eastAsia="Calibri"/>
          <w:color w:val="000000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30D7F">
        <w:rPr>
          <w:rFonts w:eastAsia="Calibri"/>
        </w:rPr>
        <w:t>2.</w:t>
      </w:r>
      <w:r w:rsidR="00F1102A" w:rsidRPr="00230D7F">
        <w:rPr>
          <w:rFonts w:eastAsia="Calibri"/>
        </w:rPr>
        <w:t xml:space="preserve">8. Иная информация о проблеме: </w:t>
      </w:r>
      <w:r w:rsidR="00F1102A" w:rsidRPr="00CE1757">
        <w:rPr>
          <w:rFonts w:eastAsia="Calibri"/>
          <w:i/>
        </w:rPr>
        <w:t>отсутствует</w:t>
      </w:r>
      <w:r w:rsidR="00835D19">
        <w:rPr>
          <w:rFonts w:eastAsia="Calibri"/>
        </w:rPr>
        <w:t>.</w:t>
      </w:r>
    </w:p>
    <w:p w:rsidR="001B19CE" w:rsidRPr="009118F3" w:rsidRDefault="001B19CE" w:rsidP="00E701DC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  <w:bookmarkStart w:id="0" w:name="Par65"/>
      <w:bookmarkEnd w:id="0"/>
      <w:r w:rsidRPr="00D01C5C">
        <w:rPr>
          <w:rFonts w:eastAsia="Calibri"/>
        </w:rPr>
        <w:t>3.</w:t>
      </w:r>
      <w:r w:rsidRPr="009118F3">
        <w:rPr>
          <w:rFonts w:eastAsia="Calibri"/>
        </w:rPr>
        <w:t xml:space="preserve"> Определение целей предлагаемого правового регулирования и индикаторов для оценки их достижения: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1"/>
        <w:gridCol w:w="1984"/>
        <w:gridCol w:w="2944"/>
      </w:tblGrid>
      <w:tr w:rsidR="001B19CE" w:rsidRPr="009118F3" w:rsidTr="00CF612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3.1.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1B19CE" w:rsidRPr="00E701DC" w:rsidTr="00CF612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223B7D" w:rsidRDefault="009E6AF2" w:rsidP="00AE1662">
            <w:pPr>
              <w:jc w:val="center"/>
              <w:rPr>
                <w:rFonts w:eastAsia="Calibri"/>
                <w:bCs/>
                <w:i/>
                <w:highlight w:val="yellow"/>
              </w:rPr>
            </w:pPr>
            <w:r w:rsidRPr="00223B7D">
              <w:rPr>
                <w:i/>
                <w:sz w:val="22"/>
                <w:szCs w:val="22"/>
              </w:rPr>
              <w:t xml:space="preserve">Утверждение </w:t>
            </w:r>
            <w:r w:rsidR="00AE1662" w:rsidRPr="00223B7D">
              <w:rPr>
                <w:i/>
                <w:sz w:val="22"/>
                <w:szCs w:val="22"/>
              </w:rPr>
              <w:t>административного регламента по предоставлению муниципальной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223B7D" w:rsidRDefault="00223B7D" w:rsidP="00E87B3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  <w:highlight w:val="yellow"/>
              </w:rPr>
            </w:pPr>
            <w:r w:rsidRPr="00223B7D">
              <w:rPr>
                <w:rFonts w:eastAsia="Calibri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223B7D" w:rsidRDefault="00223B7D" w:rsidP="00E701D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highlight w:val="yellow"/>
              </w:rPr>
            </w:pPr>
            <w:r w:rsidRPr="00223B7D">
              <w:rPr>
                <w:rFonts w:eastAsia="Calibri"/>
                <w:bCs/>
                <w:sz w:val="20"/>
                <w:szCs w:val="20"/>
              </w:rPr>
              <w:t>-</w:t>
            </w:r>
          </w:p>
        </w:tc>
      </w:tr>
    </w:tbl>
    <w:p w:rsidR="001B19CE" w:rsidRPr="00E701DC" w:rsidRDefault="001B19CE" w:rsidP="00E701DC">
      <w:pPr>
        <w:autoSpaceDE w:val="0"/>
        <w:autoSpaceDN w:val="0"/>
        <w:adjustRightInd w:val="0"/>
        <w:ind w:firstLine="709"/>
        <w:jc w:val="center"/>
        <w:rPr>
          <w:rFonts w:eastAsia="Calibri"/>
          <w:highlight w:val="yellow"/>
        </w:rPr>
      </w:pPr>
    </w:p>
    <w:p w:rsidR="001B19CE" w:rsidRDefault="001B19CE" w:rsidP="001865E5">
      <w:pPr>
        <w:ind w:firstLine="708"/>
        <w:jc w:val="both"/>
        <w:rPr>
          <w:i/>
        </w:rPr>
      </w:pPr>
      <w:r w:rsidRPr="00F76983">
        <w:rPr>
          <w:rFonts w:eastAsia="Calibri"/>
        </w:rPr>
        <w:t xml:space="preserve">3.4. </w:t>
      </w:r>
      <w:proofErr w:type="gramStart"/>
      <w:r w:rsidRPr="00F76983">
        <w:rPr>
          <w:rFonts w:eastAsia="Calibri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</w:t>
      </w:r>
      <w:r w:rsidRPr="0002393F">
        <w:rPr>
          <w:rFonts w:eastAsia="Calibri"/>
          <w:i/>
        </w:rPr>
        <w:t>:</w:t>
      </w:r>
      <w:r w:rsidR="005F69D5" w:rsidRPr="005F69D5">
        <w:rPr>
          <w:i/>
          <w:color w:val="FF0000"/>
        </w:rPr>
        <w:t xml:space="preserve"> </w:t>
      </w:r>
      <w:r w:rsidR="00D4650F">
        <w:rPr>
          <w:i/>
        </w:rPr>
        <w:t>в</w:t>
      </w:r>
      <w:r w:rsidR="00D4650F" w:rsidRPr="00D4650F">
        <w:rPr>
          <w:i/>
        </w:rPr>
        <w:t xml:space="preserve"> соответствии </w:t>
      </w:r>
      <w:r w:rsidR="00223B7D" w:rsidRPr="00223B7D">
        <w:rPr>
          <w:i/>
        </w:rPr>
        <w:t>со статьей 78 Бюджетного кодекса Российской Федерации, Федеральным законом от 24.07.2007 № 209 - ФЗ «О развитии малого и среднего предпринимательства в Российской Федерации», постановлением Правительства Российской Федерации от 25.10.2023 № 1782 «Об утверждении общих требований к</w:t>
      </w:r>
      <w:proofErr w:type="gramEnd"/>
      <w:r w:rsidR="00223B7D" w:rsidRPr="00223B7D">
        <w:rPr>
          <w:i/>
        </w:rPr>
        <w:t xml:space="preserve"> </w:t>
      </w:r>
      <w:proofErr w:type="gramStart"/>
      <w:r w:rsidR="00223B7D" w:rsidRPr="00223B7D">
        <w:rPr>
          <w:i/>
        </w:rPr>
        <w:t>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подпрограммой «Развитие предпринимательства и торговли в Подгоренском муниципальном районе», муниципальной программы «Развитие</w:t>
      </w:r>
      <w:proofErr w:type="gramEnd"/>
      <w:r w:rsidR="00223B7D" w:rsidRPr="00223B7D">
        <w:rPr>
          <w:i/>
        </w:rPr>
        <w:t xml:space="preserve"> экономики района» на </w:t>
      </w:r>
      <w:r w:rsidR="00223B7D" w:rsidRPr="00223B7D">
        <w:rPr>
          <w:i/>
        </w:rPr>
        <w:lastRenderedPageBreak/>
        <w:t>2024-2029 гг. (в новой редакции), утвержденной постановлением администрации Подгоренского муниципального района Воронежской области от 14.03.2024 № 89</w:t>
      </w:r>
      <w:r w:rsidR="001865E5">
        <w:rPr>
          <w:i/>
        </w:rPr>
        <w:t>.</w:t>
      </w:r>
    </w:p>
    <w:p w:rsidR="00223B7D" w:rsidRPr="00223B7D" w:rsidRDefault="00223B7D" w:rsidP="001865E5">
      <w:pPr>
        <w:ind w:firstLine="708"/>
        <w:jc w:val="both"/>
        <w:rPr>
          <w:i/>
        </w:rPr>
      </w:pPr>
      <w:bookmarkStart w:id="1" w:name="_GoBack"/>
      <w:bookmarkEnd w:id="1"/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52"/>
        <w:gridCol w:w="2693"/>
        <w:gridCol w:w="1734"/>
        <w:gridCol w:w="1810"/>
      </w:tblGrid>
      <w:tr w:rsidR="001B19CE" w:rsidRPr="009118F3" w:rsidTr="00D42BBE">
        <w:tc>
          <w:tcPr>
            <w:tcW w:w="3052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3.5. Цели предлагаемого правового регулирования</w:t>
            </w:r>
          </w:p>
        </w:tc>
        <w:tc>
          <w:tcPr>
            <w:tcW w:w="2693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34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3.7. Ед. измерения индикаторов</w:t>
            </w:r>
          </w:p>
        </w:tc>
        <w:tc>
          <w:tcPr>
            <w:tcW w:w="1810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3.8. Целевые значения индикаторов по годам</w:t>
            </w:r>
          </w:p>
        </w:tc>
      </w:tr>
      <w:tr w:rsidR="008F6099" w:rsidRPr="00836EB5" w:rsidTr="008F6099">
        <w:trPr>
          <w:trHeight w:val="2507"/>
        </w:trPr>
        <w:tc>
          <w:tcPr>
            <w:tcW w:w="3052" w:type="dxa"/>
            <w:vAlign w:val="center"/>
          </w:tcPr>
          <w:p w:rsidR="00E87B3C" w:rsidRDefault="008F6099" w:rsidP="00E87B3C">
            <w:pPr>
              <w:autoSpaceDE w:val="0"/>
              <w:autoSpaceDN w:val="0"/>
              <w:adjustRightInd w:val="0"/>
              <w:ind w:firstLine="709"/>
              <w:jc w:val="center"/>
              <w:rPr>
                <w:i/>
                <w:sz w:val="20"/>
                <w:szCs w:val="20"/>
              </w:rPr>
            </w:pPr>
            <w:r w:rsidRPr="00E87B3C">
              <w:rPr>
                <w:i/>
                <w:sz w:val="20"/>
                <w:szCs w:val="20"/>
              </w:rPr>
              <w:t>Утверждение</w:t>
            </w:r>
          </w:p>
          <w:p w:rsidR="008F6099" w:rsidRPr="00E87B3C" w:rsidRDefault="008F6099" w:rsidP="00E87B3C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87B3C">
              <w:rPr>
                <w:i/>
                <w:sz w:val="20"/>
                <w:szCs w:val="20"/>
              </w:rPr>
              <w:t>стоимости услуг по погребению на территории Подгоренского городского поселения Подгоренского муниципального района Воронежской области.</w:t>
            </w:r>
          </w:p>
        </w:tc>
        <w:tc>
          <w:tcPr>
            <w:tcW w:w="2693" w:type="dxa"/>
            <w:vAlign w:val="center"/>
          </w:tcPr>
          <w:p w:rsidR="008F6099" w:rsidRPr="00E87B3C" w:rsidRDefault="008F6099" w:rsidP="008F6099">
            <w:pPr>
              <w:widowControl w:val="0"/>
              <w:shd w:val="clear" w:color="auto" w:fill="FFFFFF"/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E87B3C">
              <w:rPr>
                <w:i/>
                <w:sz w:val="20"/>
                <w:szCs w:val="20"/>
                <w:lang w:eastAsia="zh-CN"/>
              </w:rPr>
              <w:t>отсутствуют</w:t>
            </w:r>
          </w:p>
        </w:tc>
        <w:tc>
          <w:tcPr>
            <w:tcW w:w="1734" w:type="dxa"/>
            <w:vAlign w:val="center"/>
          </w:tcPr>
          <w:p w:rsidR="008F6099" w:rsidRPr="00E87B3C" w:rsidRDefault="008F6099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E87B3C">
              <w:rPr>
                <w:rFonts w:eastAsia="Calibri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810" w:type="dxa"/>
            <w:vAlign w:val="center"/>
          </w:tcPr>
          <w:p w:rsidR="008F6099" w:rsidRPr="00E87B3C" w:rsidRDefault="008F6099" w:rsidP="001B031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E87B3C">
              <w:rPr>
                <w:rFonts w:eastAsia="Calibri"/>
                <w:bCs/>
                <w:i/>
                <w:sz w:val="20"/>
                <w:szCs w:val="20"/>
              </w:rPr>
              <w:t>-</w:t>
            </w:r>
          </w:p>
        </w:tc>
      </w:tr>
    </w:tbl>
    <w:p w:rsidR="001B19CE" w:rsidRPr="00836EB5" w:rsidRDefault="001B19CE" w:rsidP="00836EB5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3.</w:t>
      </w:r>
      <w:r w:rsidR="00047120">
        <w:rPr>
          <w:rFonts w:eastAsia="Calibri"/>
        </w:rPr>
        <w:t>9</w:t>
      </w:r>
      <w:r w:rsidRPr="009118F3">
        <w:rPr>
          <w:rFonts w:eastAsia="Calibri"/>
        </w:rPr>
        <w:t>. Оценка затрат на проведение мониторинга достижения целей предлага</w:t>
      </w:r>
      <w:r w:rsidR="00230D7F">
        <w:rPr>
          <w:rFonts w:eastAsia="Calibri"/>
        </w:rPr>
        <w:t>емого правового регулирования:</w:t>
      </w:r>
      <w:r w:rsidR="00230D7F" w:rsidRPr="00230D7F">
        <w:t xml:space="preserve"> </w:t>
      </w:r>
      <w:r w:rsidR="00230D7F" w:rsidRPr="00CE1757">
        <w:rPr>
          <w:i/>
        </w:rPr>
        <w:t>затраты отсутствуют</w:t>
      </w:r>
      <w:r w:rsidRPr="009118F3">
        <w:rPr>
          <w:rFonts w:eastAsia="Calibri"/>
        </w:rPr>
        <w:t>.</w:t>
      </w:r>
    </w:p>
    <w:p w:rsidR="001B19CE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02E3A">
        <w:rPr>
          <w:rFonts w:eastAsia="Calibri"/>
        </w:rPr>
        <w:t>4.</w:t>
      </w:r>
      <w:r w:rsidRPr="009118F3">
        <w:rPr>
          <w:rFonts w:eastAsia="Calibri"/>
        </w:rPr>
        <w:t xml:space="preserve">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8F6099" w:rsidRDefault="008F6099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8F6099" w:rsidRPr="009118F3" w:rsidRDefault="008F6099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1"/>
        <w:gridCol w:w="2409"/>
        <w:gridCol w:w="3119"/>
      </w:tblGrid>
      <w:tr w:rsidR="001B19CE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bookmarkStart w:id="2" w:name="Par121"/>
            <w:bookmarkEnd w:id="2"/>
            <w:r w:rsidRPr="009118F3">
              <w:rPr>
                <w:rFonts w:eastAsia="Calibri"/>
                <w:bCs/>
                <w:sz w:val="20"/>
                <w:szCs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4.2. Количество участников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4.3. Источники данных</w:t>
            </w:r>
          </w:p>
        </w:tc>
      </w:tr>
      <w:tr w:rsidR="007D662F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62F" w:rsidRPr="00554F2E" w:rsidRDefault="007D662F" w:rsidP="00836941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  <w:i/>
              </w:rPr>
            </w:pPr>
            <w:r w:rsidRPr="00554F2E">
              <w:rPr>
                <w:i/>
                <w:sz w:val="22"/>
                <w:szCs w:val="22"/>
              </w:rPr>
              <w:t xml:space="preserve">Субъекты </w:t>
            </w:r>
            <w:r w:rsidR="00836941">
              <w:rPr>
                <w:i/>
                <w:sz w:val="22"/>
                <w:szCs w:val="22"/>
              </w:rPr>
              <w:t>МСП, юридические лица, физические лица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62F" w:rsidRPr="00836941" w:rsidRDefault="00E87B3C" w:rsidP="006F607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22166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62F" w:rsidRPr="00836941" w:rsidRDefault="002400FC" w:rsidP="006F607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  <w:r>
              <w:rPr>
                <w:rFonts w:eastAsia="Calibri"/>
                <w:bCs/>
                <w:i/>
              </w:rPr>
              <w:t>статист</w:t>
            </w:r>
            <w:proofErr w:type="gramStart"/>
            <w:r>
              <w:rPr>
                <w:rFonts w:eastAsia="Calibri"/>
                <w:bCs/>
                <w:i/>
              </w:rPr>
              <w:t>.</w:t>
            </w:r>
            <w:proofErr w:type="gramEnd"/>
            <w:r>
              <w:rPr>
                <w:rFonts w:eastAsia="Calibri"/>
                <w:bCs/>
                <w:i/>
              </w:rPr>
              <w:t xml:space="preserve"> </w:t>
            </w:r>
            <w:proofErr w:type="gramStart"/>
            <w:r>
              <w:rPr>
                <w:rFonts w:eastAsia="Calibri"/>
                <w:bCs/>
                <w:i/>
              </w:rPr>
              <w:t>д</w:t>
            </w:r>
            <w:proofErr w:type="gramEnd"/>
            <w:r>
              <w:rPr>
                <w:rFonts w:eastAsia="Calibri"/>
                <w:bCs/>
                <w:i/>
              </w:rPr>
              <w:t>анные</w:t>
            </w:r>
          </w:p>
        </w:tc>
      </w:tr>
      <w:tr w:rsidR="001B19CE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</w:tr>
    </w:tbl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2535F7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</w:rPr>
      </w:pPr>
      <w:r w:rsidRPr="009118F3">
        <w:rPr>
          <w:rFonts w:eastAsia="Calibri"/>
        </w:rPr>
        <w:t>5. Изменение функций (полномочий, обязанностей, прав) органов местного самоуправления, а также порядка их реализации в связи с введением предлаг</w:t>
      </w:r>
      <w:r w:rsidR="00047120">
        <w:rPr>
          <w:rFonts w:eastAsia="Calibri"/>
        </w:rPr>
        <w:t xml:space="preserve">аемого правового регулирования: </w:t>
      </w:r>
      <w:r w:rsidR="00047120" w:rsidRPr="00047120">
        <w:rPr>
          <w:rFonts w:eastAsia="Calibri"/>
          <w:i/>
        </w:rPr>
        <w:t>не требуется</w:t>
      </w:r>
      <w:r w:rsidRPr="009118F3">
        <w:rPr>
          <w:rFonts w:eastAsia="Calibri"/>
        </w:rPr>
        <w:t>.</w:t>
      </w:r>
      <w:bookmarkStart w:id="3" w:name="Par148"/>
      <w:bookmarkEnd w:id="3"/>
    </w:p>
    <w:p w:rsidR="001B19CE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4" w:name="Par139"/>
      <w:bookmarkEnd w:id="4"/>
    </w:p>
    <w:p w:rsidR="00047120" w:rsidRPr="00047120" w:rsidRDefault="001B19CE" w:rsidP="0004712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6. Оценка дополнительных расходов (доходов) местного бюджета, связанных с введением предлага</w:t>
      </w:r>
      <w:r w:rsidR="00047120">
        <w:rPr>
          <w:rFonts w:eastAsia="Calibri"/>
        </w:rPr>
        <w:t xml:space="preserve">емого правового регулирования: </w:t>
      </w:r>
      <w:r w:rsidR="00047120" w:rsidRPr="001D4696">
        <w:rPr>
          <w:rFonts w:eastAsia="Calibri"/>
          <w:i/>
        </w:rPr>
        <w:t>дополнительных расходов местного бюджета не требуется.</w:t>
      </w:r>
    </w:p>
    <w:p w:rsidR="001B19CE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1B19CE" w:rsidRPr="009118F3" w:rsidRDefault="001B19CE" w:rsidP="001B19CE">
      <w:pPr>
        <w:autoSpaceDE w:val="0"/>
        <w:autoSpaceDN w:val="0"/>
        <w:adjustRightInd w:val="0"/>
        <w:spacing w:line="264" w:lineRule="auto"/>
        <w:jc w:val="both"/>
        <w:rPr>
          <w:rFonts w:eastAsia="Calibri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3685"/>
        <w:gridCol w:w="1910"/>
        <w:gridCol w:w="1776"/>
      </w:tblGrid>
      <w:tr w:rsidR="001B19CE" w:rsidRPr="009118F3" w:rsidTr="00CF61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 xml:space="preserve">7.1. </w:t>
            </w:r>
            <w:proofErr w:type="gramStart"/>
            <w:r w:rsidRPr="009118F3">
              <w:rPr>
                <w:rFonts w:eastAsia="Calibri"/>
                <w:bCs/>
                <w:iCs/>
                <w:sz w:val="20"/>
                <w:szCs w:val="20"/>
              </w:rPr>
              <w:t>Группы потенциальных адресатов предлагаемого правового регулирования)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 xml:space="preserve">7.4. Количественная оценка </w:t>
            </w:r>
          </w:p>
        </w:tc>
      </w:tr>
      <w:tr w:rsidR="001B19CE" w:rsidRPr="009118F3" w:rsidTr="00CF61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554F2E" w:rsidRDefault="00836941" w:rsidP="001B03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836941">
              <w:rPr>
                <w:rFonts w:eastAsia="Calibri"/>
                <w:bCs/>
                <w:i/>
                <w:iCs/>
                <w:sz w:val="20"/>
                <w:szCs w:val="20"/>
              </w:rPr>
              <w:t>Субъекты МСП, юридические лица, физические лица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047120" w:rsidRDefault="00047120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047120">
              <w:rPr>
                <w:rFonts w:eastAsia="Calibri"/>
                <w:bCs/>
                <w:i/>
                <w:iCs/>
                <w:sz w:val="20"/>
                <w:szCs w:val="20"/>
              </w:rPr>
              <w:t>Не вводятся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047120" w:rsidRDefault="00047120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047120">
              <w:rPr>
                <w:rFonts w:eastAsia="Calibri"/>
                <w:bCs/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047120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-</w:t>
            </w:r>
          </w:p>
        </w:tc>
      </w:tr>
    </w:tbl>
    <w:p w:rsidR="00AD1F5E" w:rsidRDefault="001B19CE" w:rsidP="00AD1F5E">
      <w:pPr>
        <w:jc w:val="both"/>
        <w:rPr>
          <w:i/>
        </w:rPr>
      </w:pPr>
      <w:r w:rsidRPr="009118F3">
        <w:rPr>
          <w:rFonts w:eastAsia="Calibri"/>
        </w:rPr>
        <w:lastRenderedPageBreak/>
        <w:t>8. Оценка рисков неблагоприятных последствий применения предлагаемого правового регулирования</w:t>
      </w:r>
      <w:r w:rsidR="009B7945" w:rsidRPr="005F69D5">
        <w:rPr>
          <w:rFonts w:eastAsia="Calibri"/>
        </w:rPr>
        <w:t>:</w:t>
      </w:r>
      <w:r w:rsidR="009B7945" w:rsidRPr="005F69D5">
        <w:rPr>
          <w:rFonts w:eastAsia="Calibri"/>
          <w:i/>
        </w:rPr>
        <w:t xml:space="preserve"> </w:t>
      </w:r>
      <w:r w:rsidR="00AD1F5E" w:rsidRPr="00AD1F5E">
        <w:rPr>
          <w:i/>
        </w:rPr>
        <w:t xml:space="preserve">наступление неблагоприятных последствий не прогнозируется </w:t>
      </w:r>
    </w:p>
    <w:p w:rsidR="009B7945" w:rsidRPr="00F83DC0" w:rsidRDefault="001B19CE" w:rsidP="00AD1F5E">
      <w:pPr>
        <w:jc w:val="both"/>
        <w:rPr>
          <w:rFonts w:eastAsia="Calibri"/>
        </w:rPr>
      </w:pPr>
      <w:r w:rsidRPr="005F69D5">
        <w:rPr>
          <w:rFonts w:eastAsia="Calibri"/>
        </w:rPr>
        <w:t>9. Сравнение возможных</w:t>
      </w:r>
      <w:r w:rsidRPr="009118F3">
        <w:rPr>
          <w:rFonts w:eastAsia="Calibri"/>
        </w:rPr>
        <w:t xml:space="preserve"> вариантов решения проблемы</w:t>
      </w:r>
      <w:r w:rsidR="009B7945">
        <w:rPr>
          <w:rFonts w:eastAsia="Calibri"/>
        </w:rPr>
        <w:t>:</w:t>
      </w:r>
      <w:r w:rsidR="009B7945" w:rsidRPr="009B7945">
        <w:rPr>
          <w:rFonts w:eastAsia="Calibri"/>
          <w:i/>
        </w:rPr>
        <w:t xml:space="preserve"> </w:t>
      </w:r>
      <w:r w:rsidR="009B7945" w:rsidRPr="002264B8">
        <w:rPr>
          <w:rFonts w:eastAsia="Calibri"/>
          <w:i/>
        </w:rPr>
        <w:t xml:space="preserve">принятие проекта </w:t>
      </w:r>
      <w:r w:rsidR="009B7945" w:rsidRPr="00F83DC0">
        <w:rPr>
          <w:rFonts w:eastAsia="Calibri"/>
          <w:i/>
        </w:rPr>
        <w:t>постановления считается целесообразным</w:t>
      </w:r>
      <w:r w:rsidR="00F83DC0">
        <w:rPr>
          <w:rFonts w:eastAsia="Calibri"/>
        </w:rPr>
        <w:t>.</w:t>
      </w:r>
    </w:p>
    <w:p w:rsidR="009B7945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 w:rsidR="009B7945" w:rsidRPr="008A2A1D">
        <w:rPr>
          <w:rFonts w:eastAsia="Calibri"/>
          <w:i/>
        </w:rPr>
        <w:t>не требуется</w:t>
      </w:r>
      <w:r w:rsidR="009B7945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10.1. Предполагаемая дата вступления в силу нормативного правового акта: </w:t>
      </w:r>
      <w:r w:rsidR="00B244ED">
        <w:rPr>
          <w:rFonts w:eastAsia="Calibri"/>
          <w:i/>
        </w:rPr>
        <w:t>январь 202</w:t>
      </w:r>
      <w:r w:rsidR="00E87B3C">
        <w:rPr>
          <w:rFonts w:eastAsia="Calibri"/>
          <w:i/>
        </w:rPr>
        <w:t>5</w:t>
      </w:r>
      <w:r w:rsidR="00306CC0">
        <w:rPr>
          <w:rFonts w:eastAsia="Calibri"/>
          <w:i/>
        </w:rPr>
        <w:t xml:space="preserve"> г</w:t>
      </w:r>
      <w:r w:rsidR="00835D19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="009B7945" w:rsidRPr="009B7945">
        <w:rPr>
          <w:rFonts w:eastAsia="Calibri"/>
          <w:i/>
        </w:rPr>
        <w:t>нет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="009B7945" w:rsidRPr="009B7945">
        <w:rPr>
          <w:rFonts w:eastAsia="Calibri"/>
          <w:i/>
        </w:rPr>
        <w:t>нет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tabs>
          <w:tab w:val="left" w:pos="0"/>
        </w:tabs>
        <w:autoSpaceDE w:val="0"/>
        <w:autoSpaceDN w:val="0"/>
        <w:adjustRightInd w:val="0"/>
        <w:ind w:right="-8" w:firstLine="709"/>
        <w:jc w:val="both"/>
      </w:pPr>
      <w:r w:rsidRPr="009118F3"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9B7945" w:rsidRPr="009B7945">
        <w:t xml:space="preserve"> </w:t>
      </w:r>
      <w:r w:rsidR="009B7945" w:rsidRPr="009B7945">
        <w:rPr>
          <w:i/>
        </w:rPr>
        <w:t>отсутствуе</w:t>
      </w:r>
      <w:r w:rsidR="009B7945">
        <w:t>т</w:t>
      </w:r>
      <w:r w:rsidRPr="009118F3"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u w:val="single"/>
        </w:rPr>
      </w:pPr>
      <w:r w:rsidRPr="009118F3">
        <w:rPr>
          <w:rFonts w:eastAsia="Calibri"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5" w:name="Par328"/>
      <w:bookmarkEnd w:id="5"/>
      <w:r w:rsidRPr="009118F3">
        <w:rPr>
          <w:rFonts w:eastAsia="Calibri"/>
        </w:rPr>
        <w:t xml:space="preserve">11. Информация о сроках проведения публичных консультаций по проекту нормативного правового акта и сводному отчету </w:t>
      </w:r>
      <w:r w:rsidR="00E87B3C">
        <w:rPr>
          <w:rFonts w:eastAsia="Calibri"/>
        </w:rPr>
        <w:t>13.01.2025</w:t>
      </w:r>
      <w:r w:rsidR="00AD1F5E">
        <w:rPr>
          <w:rFonts w:eastAsia="Calibri"/>
        </w:rPr>
        <w:t xml:space="preserve"> г. – </w:t>
      </w:r>
      <w:r w:rsidR="00E87B3C">
        <w:rPr>
          <w:rFonts w:eastAsia="Calibri"/>
        </w:rPr>
        <w:t>21</w:t>
      </w:r>
      <w:r w:rsidR="00A96AC3">
        <w:rPr>
          <w:rFonts w:eastAsia="Calibri"/>
        </w:rPr>
        <w:t>.</w:t>
      </w:r>
      <w:r w:rsidR="007217DA">
        <w:rPr>
          <w:rFonts w:eastAsia="Calibri"/>
        </w:rPr>
        <w:t>01</w:t>
      </w:r>
      <w:r w:rsidR="00A96AC3">
        <w:rPr>
          <w:rFonts w:eastAsia="Calibri"/>
        </w:rPr>
        <w:t>.202</w:t>
      </w:r>
      <w:r w:rsidR="00E87B3C">
        <w:rPr>
          <w:rFonts w:eastAsia="Calibri"/>
        </w:rPr>
        <w:t>5</w:t>
      </w:r>
      <w:r w:rsidR="00AD1F5E">
        <w:rPr>
          <w:rFonts w:eastAsia="Calibri"/>
        </w:rPr>
        <w:t xml:space="preserve"> г.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118F3">
        <w:rPr>
          <w:rFonts w:eastAsia="Calibri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 w:rsidRPr="009118F3">
        <w:rPr>
          <w:rFonts w:eastAsia="Calibri"/>
          <w:color w:val="000000"/>
        </w:rPr>
        <w:t xml:space="preserve">рующего воздействия: </w:t>
      </w:r>
      <w:r w:rsidR="00AD1F5E">
        <w:rPr>
          <w:rFonts w:eastAsia="Calibri"/>
          <w:color w:val="000000"/>
        </w:rPr>
        <w:t>7</w:t>
      </w:r>
      <w:r w:rsidR="00E26887">
        <w:rPr>
          <w:rFonts w:eastAsia="Calibri"/>
          <w:color w:val="000000"/>
        </w:rPr>
        <w:t xml:space="preserve"> рабочих дней</w:t>
      </w:r>
      <w:r w:rsidRPr="009118F3">
        <w:rPr>
          <w:rFonts w:eastAsia="Calibri"/>
          <w:color w:val="000000"/>
        </w:rPr>
        <w:t xml:space="preserve">. 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Всего замечаний и предложений: </w:t>
      </w:r>
      <w:r w:rsidR="00E26887">
        <w:rPr>
          <w:rFonts w:eastAsia="Calibri"/>
        </w:rPr>
        <w:t>0</w:t>
      </w:r>
      <w:r w:rsidRPr="009118F3">
        <w:rPr>
          <w:rFonts w:eastAsia="Calibri"/>
        </w:rPr>
        <w:t xml:space="preserve"> из них учтено: полностью: </w:t>
      </w:r>
      <w:r w:rsidR="00E26887">
        <w:rPr>
          <w:rFonts w:eastAsia="Calibri"/>
        </w:rPr>
        <w:t>0</w:t>
      </w:r>
      <w:r w:rsidRPr="009118F3">
        <w:rPr>
          <w:rFonts w:eastAsia="Calibri"/>
        </w:rPr>
        <w:t xml:space="preserve">, частично: </w:t>
      </w:r>
      <w:r w:rsidR="00E26887">
        <w:rPr>
          <w:rFonts w:eastAsia="Calibri"/>
        </w:rPr>
        <w:t>0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_____________________________________________________________________________.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2535F7" w:rsidRDefault="001B19CE" w:rsidP="001B19CE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highlight w:val="yellow"/>
        </w:rPr>
      </w:pPr>
    </w:p>
    <w:p w:rsidR="001B19CE" w:rsidRPr="002535F7" w:rsidRDefault="001B19CE" w:rsidP="001B19CE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highlight w:val="yellow"/>
        </w:rPr>
      </w:pPr>
    </w:p>
    <w:p w:rsidR="00A54F0D" w:rsidRDefault="00A54F0D"/>
    <w:sectPr w:rsidR="00A54F0D" w:rsidSect="00A54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CE"/>
    <w:rsid w:val="000035F5"/>
    <w:rsid w:val="0002393F"/>
    <w:rsid w:val="00041787"/>
    <w:rsid w:val="00047120"/>
    <w:rsid w:val="0006716C"/>
    <w:rsid w:val="000A0E8B"/>
    <w:rsid w:val="000A3976"/>
    <w:rsid w:val="000D35B5"/>
    <w:rsid w:val="000D7FA7"/>
    <w:rsid w:val="001129C7"/>
    <w:rsid w:val="00115355"/>
    <w:rsid w:val="001159F5"/>
    <w:rsid w:val="00125DA8"/>
    <w:rsid w:val="001417CF"/>
    <w:rsid w:val="00144E7B"/>
    <w:rsid w:val="0015257F"/>
    <w:rsid w:val="001559B5"/>
    <w:rsid w:val="001865E5"/>
    <w:rsid w:val="00187083"/>
    <w:rsid w:val="001B0319"/>
    <w:rsid w:val="001B19CE"/>
    <w:rsid w:val="001C1778"/>
    <w:rsid w:val="001D37A2"/>
    <w:rsid w:val="001F42F0"/>
    <w:rsid w:val="001F4783"/>
    <w:rsid w:val="00200691"/>
    <w:rsid w:val="00200DDA"/>
    <w:rsid w:val="002026AA"/>
    <w:rsid w:val="00223B7D"/>
    <w:rsid w:val="00230D7F"/>
    <w:rsid w:val="002350EC"/>
    <w:rsid w:val="002400FC"/>
    <w:rsid w:val="0024245D"/>
    <w:rsid w:val="00254EF2"/>
    <w:rsid w:val="002667CA"/>
    <w:rsid w:val="002839CD"/>
    <w:rsid w:val="00290207"/>
    <w:rsid w:val="00293602"/>
    <w:rsid w:val="0029779F"/>
    <w:rsid w:val="002D3489"/>
    <w:rsid w:val="002F404C"/>
    <w:rsid w:val="00306C37"/>
    <w:rsid w:val="00306CC0"/>
    <w:rsid w:val="00326F55"/>
    <w:rsid w:val="00327024"/>
    <w:rsid w:val="003622BA"/>
    <w:rsid w:val="003638FC"/>
    <w:rsid w:val="00396E62"/>
    <w:rsid w:val="003A2584"/>
    <w:rsid w:val="003B3B31"/>
    <w:rsid w:val="003C755B"/>
    <w:rsid w:val="003D3F7D"/>
    <w:rsid w:val="003D5E0F"/>
    <w:rsid w:val="003E5945"/>
    <w:rsid w:val="0040344C"/>
    <w:rsid w:val="0041187D"/>
    <w:rsid w:val="004639F5"/>
    <w:rsid w:val="00480976"/>
    <w:rsid w:val="00485523"/>
    <w:rsid w:val="00494BB7"/>
    <w:rsid w:val="004A414F"/>
    <w:rsid w:val="004B70FE"/>
    <w:rsid w:val="004D2564"/>
    <w:rsid w:val="004F26EA"/>
    <w:rsid w:val="004F3EAA"/>
    <w:rsid w:val="00554F2E"/>
    <w:rsid w:val="00577353"/>
    <w:rsid w:val="00591885"/>
    <w:rsid w:val="00596041"/>
    <w:rsid w:val="005C201E"/>
    <w:rsid w:val="005C35C1"/>
    <w:rsid w:val="005D5AA6"/>
    <w:rsid w:val="005F69D5"/>
    <w:rsid w:val="006409A1"/>
    <w:rsid w:val="00646F90"/>
    <w:rsid w:val="006477AC"/>
    <w:rsid w:val="00656026"/>
    <w:rsid w:val="00663E2A"/>
    <w:rsid w:val="00697886"/>
    <w:rsid w:val="006D1945"/>
    <w:rsid w:val="006F22B7"/>
    <w:rsid w:val="007115EF"/>
    <w:rsid w:val="00717F06"/>
    <w:rsid w:val="00720F94"/>
    <w:rsid w:val="007217DA"/>
    <w:rsid w:val="0072585E"/>
    <w:rsid w:val="00725A92"/>
    <w:rsid w:val="00740784"/>
    <w:rsid w:val="007769D4"/>
    <w:rsid w:val="007B0A0B"/>
    <w:rsid w:val="007B5350"/>
    <w:rsid w:val="007B58CF"/>
    <w:rsid w:val="007D662F"/>
    <w:rsid w:val="007E40D7"/>
    <w:rsid w:val="007E49B2"/>
    <w:rsid w:val="00835D19"/>
    <w:rsid w:val="00836941"/>
    <w:rsid w:val="00836EB5"/>
    <w:rsid w:val="00845A84"/>
    <w:rsid w:val="008576C1"/>
    <w:rsid w:val="0086523C"/>
    <w:rsid w:val="008902C1"/>
    <w:rsid w:val="008C00DF"/>
    <w:rsid w:val="008C109E"/>
    <w:rsid w:val="008E1B3C"/>
    <w:rsid w:val="008F3BA8"/>
    <w:rsid w:val="008F6099"/>
    <w:rsid w:val="009061E5"/>
    <w:rsid w:val="00924566"/>
    <w:rsid w:val="00973C5C"/>
    <w:rsid w:val="009959A1"/>
    <w:rsid w:val="009A70EA"/>
    <w:rsid w:val="009B7945"/>
    <w:rsid w:val="009C0AAD"/>
    <w:rsid w:val="009D474A"/>
    <w:rsid w:val="009E6AF2"/>
    <w:rsid w:val="009E6B8C"/>
    <w:rsid w:val="00A258C8"/>
    <w:rsid w:val="00A47BD2"/>
    <w:rsid w:val="00A54F0D"/>
    <w:rsid w:val="00A55A3E"/>
    <w:rsid w:val="00A63FA7"/>
    <w:rsid w:val="00A758E3"/>
    <w:rsid w:val="00A85E42"/>
    <w:rsid w:val="00A96AC3"/>
    <w:rsid w:val="00AB0D93"/>
    <w:rsid w:val="00AC1AF6"/>
    <w:rsid w:val="00AD1F5E"/>
    <w:rsid w:val="00AD38C3"/>
    <w:rsid w:val="00AD5DD8"/>
    <w:rsid w:val="00AE1662"/>
    <w:rsid w:val="00AF26C0"/>
    <w:rsid w:val="00B244ED"/>
    <w:rsid w:val="00B736ED"/>
    <w:rsid w:val="00B74FA5"/>
    <w:rsid w:val="00B75FAF"/>
    <w:rsid w:val="00BC2D86"/>
    <w:rsid w:val="00BE3C9E"/>
    <w:rsid w:val="00C14A8A"/>
    <w:rsid w:val="00C50C2C"/>
    <w:rsid w:val="00C843C3"/>
    <w:rsid w:val="00CB40C4"/>
    <w:rsid w:val="00CB4CDB"/>
    <w:rsid w:val="00CE1757"/>
    <w:rsid w:val="00CF2942"/>
    <w:rsid w:val="00D01C5C"/>
    <w:rsid w:val="00D02D9A"/>
    <w:rsid w:val="00D33A15"/>
    <w:rsid w:val="00D42BBE"/>
    <w:rsid w:val="00D4650F"/>
    <w:rsid w:val="00D5161F"/>
    <w:rsid w:val="00D6020A"/>
    <w:rsid w:val="00D74B43"/>
    <w:rsid w:val="00D852FB"/>
    <w:rsid w:val="00DA34AE"/>
    <w:rsid w:val="00DA7C9F"/>
    <w:rsid w:val="00DB4C48"/>
    <w:rsid w:val="00DB6278"/>
    <w:rsid w:val="00DD2DD3"/>
    <w:rsid w:val="00DE4D4E"/>
    <w:rsid w:val="00E02E3A"/>
    <w:rsid w:val="00E032A7"/>
    <w:rsid w:val="00E036F0"/>
    <w:rsid w:val="00E15139"/>
    <w:rsid w:val="00E26887"/>
    <w:rsid w:val="00E701DC"/>
    <w:rsid w:val="00E838F5"/>
    <w:rsid w:val="00E83A5F"/>
    <w:rsid w:val="00E87B3C"/>
    <w:rsid w:val="00E90420"/>
    <w:rsid w:val="00EB4FC5"/>
    <w:rsid w:val="00EC105B"/>
    <w:rsid w:val="00ED32E4"/>
    <w:rsid w:val="00ED76AF"/>
    <w:rsid w:val="00EF4DEF"/>
    <w:rsid w:val="00F01808"/>
    <w:rsid w:val="00F1102A"/>
    <w:rsid w:val="00F1236C"/>
    <w:rsid w:val="00F42D33"/>
    <w:rsid w:val="00F70DBF"/>
    <w:rsid w:val="00F70DCA"/>
    <w:rsid w:val="00F7148F"/>
    <w:rsid w:val="00F76983"/>
    <w:rsid w:val="00F83DC0"/>
    <w:rsid w:val="00F85947"/>
    <w:rsid w:val="00F87AC9"/>
    <w:rsid w:val="00F97E6E"/>
    <w:rsid w:val="00FB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19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A758E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758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A758E3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717F06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717F06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14">
    <w:name w:val="Font Style14"/>
    <w:basedOn w:val="a0"/>
    <w:uiPriority w:val="99"/>
    <w:rsid w:val="005F69D5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19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A758E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758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A758E3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717F06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717F06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14">
    <w:name w:val="Font Style14"/>
    <w:basedOn w:val="a0"/>
    <w:uiPriority w:val="99"/>
    <w:rsid w:val="005F69D5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odgor.im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9B298-678E-4B7F-9860-96F5B2AFC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экономика</cp:lastModifiedBy>
  <cp:revision>30</cp:revision>
  <cp:lastPrinted>2021-06-07T11:29:00Z</cp:lastPrinted>
  <dcterms:created xsi:type="dcterms:W3CDTF">2022-09-09T12:43:00Z</dcterms:created>
  <dcterms:modified xsi:type="dcterms:W3CDTF">2025-04-15T13:20:00Z</dcterms:modified>
</cp:coreProperties>
</file>