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2F404C">
        <w:rPr>
          <w:i/>
        </w:rPr>
        <w:t>сектор муниципального контроля и мобилизации доходов</w:t>
      </w:r>
      <w:r w:rsidR="008F3BA8" w:rsidRPr="008F3BA8">
        <w:rPr>
          <w:i/>
        </w:rPr>
        <w:t xml:space="preserve"> администрации </w:t>
      </w:r>
      <w:r w:rsidR="00720F94">
        <w:rPr>
          <w:i/>
        </w:rPr>
        <w:t>Подгорен</w:t>
      </w:r>
      <w:r w:rsidR="008F3BA8" w:rsidRPr="008F3BA8">
        <w:rPr>
          <w:i/>
        </w:rPr>
        <w:t>ского муниципального района</w:t>
      </w:r>
      <w:r w:rsidR="00200DDA" w:rsidRPr="008F3BA8">
        <w:rPr>
          <w:i/>
        </w:rPr>
        <w:t xml:space="preserve"> </w:t>
      </w:r>
      <w:r w:rsidR="00E15139" w:rsidRPr="008F3BA8">
        <w:rPr>
          <w:i/>
        </w:rPr>
        <w:t>Воронежской области</w:t>
      </w:r>
      <w:r w:rsidR="001B19CE" w:rsidRPr="008F3BA8">
        <w:rPr>
          <w:rFonts w:eastAsia="Calibri"/>
          <w:i/>
        </w:rPr>
        <w:t>.</w:t>
      </w:r>
    </w:p>
    <w:p w:rsidR="00AB0D93" w:rsidRPr="002F404C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595244" w:rsidRPr="00595244">
        <w:rPr>
          <w:i/>
        </w:rPr>
        <w:t>Проект решения совета народных депутатов Подгоренского  муниципального района Воронежской области «Об утверждении положения о муниципальном жилищном контроле на территории  Подгоренского муниципального района Воронежской области»</w:t>
      </w:r>
      <w:r w:rsidR="00720F94" w:rsidRPr="002F404C">
        <w:rPr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595244">
        <w:rPr>
          <w:rFonts w:eastAsia="Calibri"/>
          <w:i/>
        </w:rPr>
        <w:t>апрель</w:t>
      </w:r>
      <w:r w:rsidR="002F404C">
        <w:rPr>
          <w:rFonts w:eastAsia="Calibri"/>
          <w:i/>
        </w:rPr>
        <w:t xml:space="preserve"> </w:t>
      </w:r>
      <w:r w:rsidR="000D35B5">
        <w:rPr>
          <w:rFonts w:eastAsia="Calibri"/>
          <w:i/>
        </w:rPr>
        <w:t>202</w:t>
      </w:r>
      <w:r w:rsidR="00595244">
        <w:rPr>
          <w:rFonts w:eastAsia="Calibri"/>
          <w:i/>
        </w:rPr>
        <w:t>5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717F06" w:rsidRPr="00717F06" w:rsidRDefault="001B19CE" w:rsidP="002F404C">
      <w:pPr>
        <w:pStyle w:val="Style4"/>
        <w:ind w:firstLine="680"/>
        <w:jc w:val="both"/>
        <w:rPr>
          <w:bCs/>
          <w:i/>
          <w:spacing w:val="10"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2F404C" w:rsidRPr="002F404C">
        <w:rPr>
          <w:i/>
        </w:rPr>
        <w:t>соблюдение гражданами порядка проведения переустройства или перепланировки помещения в многоквартирном жилом доме, соблюдение сроков юридическими лицами по устранению авари</w:t>
      </w:r>
      <w:r w:rsidR="002F404C">
        <w:rPr>
          <w:i/>
        </w:rPr>
        <w:t>й</w:t>
      </w:r>
      <w:r w:rsidR="002F404C" w:rsidRPr="002F404C">
        <w:rPr>
          <w:i/>
        </w:rPr>
        <w:t>ных ситуаций и проведения текущих ремонтов общего имущества, создание безопасных и комфортных условий для проживания населения.</w:t>
      </w:r>
    </w:p>
    <w:p w:rsidR="002F404C" w:rsidRPr="002F404C" w:rsidRDefault="001B19CE" w:rsidP="002F404C">
      <w:pPr>
        <w:ind w:firstLine="708"/>
        <w:jc w:val="both"/>
        <w:rPr>
          <w:i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2F404C">
        <w:rPr>
          <w:i/>
        </w:rPr>
        <w:t>п</w:t>
      </w:r>
      <w:r w:rsidR="002F404C" w:rsidRPr="002F404C">
        <w:rPr>
          <w:i/>
        </w:rPr>
        <w:t>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F404C" w:rsidRPr="002F404C" w:rsidRDefault="002F404C" w:rsidP="002F404C">
      <w:pPr>
        <w:ind w:firstLine="708"/>
        <w:jc w:val="both"/>
        <w:rPr>
          <w:i/>
        </w:rPr>
      </w:pPr>
      <w:r w:rsidRPr="002F404C">
        <w:rPr>
          <w:i/>
        </w:rPr>
        <w:t>1)</w:t>
      </w:r>
      <w:r w:rsidRPr="002F404C">
        <w:rPr>
          <w:i/>
          <w:lang w:val="en-US"/>
        </w:rPr>
        <w:t> </w:t>
      </w:r>
      <w:r w:rsidRPr="002F404C">
        <w:rPr>
          <w:i/>
        </w:rPr>
        <w:t>стимулирование добросовестного соблюдения обязательных требований всеми контролируемыми лицами;</w:t>
      </w:r>
    </w:p>
    <w:p w:rsidR="002F404C" w:rsidRPr="002F404C" w:rsidRDefault="002F404C" w:rsidP="002F404C">
      <w:pPr>
        <w:ind w:firstLine="708"/>
        <w:jc w:val="both"/>
        <w:rPr>
          <w:i/>
        </w:rPr>
      </w:pPr>
      <w:r w:rsidRPr="002F404C">
        <w:rPr>
          <w:i/>
        </w:rPr>
        <w:t>2)</w:t>
      </w:r>
      <w:r w:rsidRPr="002F404C">
        <w:rPr>
          <w:i/>
          <w:lang w:val="en-US"/>
        </w:rPr>
        <w:t> </w:t>
      </w:r>
      <w:r w:rsidRPr="002F404C">
        <w:rPr>
          <w:i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404C" w:rsidRPr="002F404C" w:rsidRDefault="002F404C" w:rsidP="002F404C">
      <w:pPr>
        <w:ind w:firstLine="708"/>
        <w:jc w:val="both"/>
        <w:rPr>
          <w:i/>
        </w:rPr>
      </w:pPr>
      <w:r w:rsidRPr="002F404C">
        <w:rPr>
          <w:i/>
        </w:rPr>
        <w:t>3)</w:t>
      </w:r>
      <w:r w:rsidRPr="002F404C">
        <w:rPr>
          <w:i/>
          <w:lang w:val="en-US"/>
        </w:rPr>
        <w:t> </w:t>
      </w:r>
      <w:r w:rsidRPr="002F404C">
        <w:rPr>
          <w:i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1945" w:rsidRPr="006D1945" w:rsidRDefault="001B19CE" w:rsidP="006D1945">
      <w:pPr>
        <w:ind w:firstLine="708"/>
        <w:jc w:val="both"/>
        <w:rPr>
          <w:i/>
          <w:iCs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33A15" w:rsidRPr="00717F06">
        <w:rPr>
          <w:i/>
        </w:rPr>
        <w:t xml:space="preserve">настоящий </w:t>
      </w:r>
      <w:r w:rsidR="007B0A0B" w:rsidRPr="00717F06">
        <w:rPr>
          <w:i/>
        </w:rPr>
        <w:t xml:space="preserve">проект </w:t>
      </w:r>
      <w:r w:rsidR="00466261">
        <w:rPr>
          <w:i/>
        </w:rPr>
        <w:t>Решения</w:t>
      </w:r>
      <w:r w:rsidR="00D33A15" w:rsidRPr="00AD38C3">
        <w:rPr>
          <w:i/>
        </w:rPr>
        <w:t xml:space="preserve"> </w:t>
      </w:r>
      <w:r w:rsidR="000071BF" w:rsidRPr="000071BF">
        <w:rPr>
          <w:i/>
        </w:rPr>
        <w:t>устанавливает порядок осуществления муниципального жилищного контроля в отношении муниципального жилищного фонда, расположенного в границах Подгоренского муниципального района Воронежской области</w:t>
      </w:r>
      <w:r w:rsidR="006D1945" w:rsidRPr="006D1945">
        <w:rPr>
          <w:i/>
        </w:rPr>
        <w:t>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 w:rsidR="00466261">
        <w:rPr>
          <w:rFonts w:ascii="Times New Roman" w:eastAsia="Calibri" w:hAnsi="Times New Roman"/>
          <w:i/>
          <w:sz w:val="24"/>
          <w:szCs w:val="24"/>
        </w:rPr>
        <w:t xml:space="preserve">24.03.2025 </w:t>
      </w:r>
      <w:r w:rsidRPr="005F69D5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5F69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29779F">
        <w:rPr>
          <w:rFonts w:ascii="Times New Roman" w:eastAsia="Calibri" w:hAnsi="Times New Roman"/>
          <w:i/>
          <w:sz w:val="24"/>
          <w:szCs w:val="24"/>
        </w:rPr>
        <w:t>0</w:t>
      </w:r>
      <w:r w:rsidR="00466261">
        <w:rPr>
          <w:rFonts w:ascii="Times New Roman" w:eastAsia="Calibri" w:hAnsi="Times New Roman"/>
          <w:i/>
          <w:sz w:val="24"/>
          <w:szCs w:val="24"/>
        </w:rPr>
        <w:t>1</w:t>
      </w:r>
      <w:r w:rsidR="0029779F">
        <w:rPr>
          <w:rFonts w:ascii="Times New Roman" w:eastAsia="Calibri" w:hAnsi="Times New Roman"/>
          <w:i/>
          <w:sz w:val="24"/>
          <w:szCs w:val="24"/>
        </w:rPr>
        <w:t>.</w:t>
      </w:r>
      <w:r w:rsidR="00466261">
        <w:rPr>
          <w:rFonts w:ascii="Times New Roman" w:eastAsia="Calibri" w:hAnsi="Times New Roman"/>
          <w:i/>
          <w:sz w:val="24"/>
          <w:szCs w:val="24"/>
        </w:rPr>
        <w:t>04</w:t>
      </w:r>
      <w:r w:rsidR="006D1945">
        <w:rPr>
          <w:rFonts w:ascii="Times New Roman" w:eastAsia="Calibri" w:hAnsi="Times New Roman"/>
          <w:i/>
          <w:sz w:val="24"/>
          <w:szCs w:val="24"/>
        </w:rPr>
        <w:t>.</w:t>
      </w:r>
      <w:r w:rsidR="005F69D5" w:rsidRPr="005F69D5">
        <w:rPr>
          <w:rFonts w:ascii="Times New Roman" w:eastAsia="Calibri" w:hAnsi="Times New Roman"/>
          <w:i/>
          <w:sz w:val="24"/>
          <w:szCs w:val="24"/>
        </w:rPr>
        <w:t>202</w:t>
      </w:r>
      <w:r w:rsidR="00466261">
        <w:rPr>
          <w:rFonts w:ascii="Times New Roman" w:eastAsia="Calibri" w:hAnsi="Times New Roman"/>
          <w:i/>
          <w:sz w:val="24"/>
          <w:szCs w:val="24"/>
        </w:rPr>
        <w:t>5</w:t>
      </w:r>
      <w:r w:rsidR="00720F94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гг</w:t>
      </w:r>
      <w:r w:rsidRPr="005F69D5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proofErr w:type="spellStart"/>
      <w:r w:rsidR="00466261">
        <w:rPr>
          <w:i/>
          <w:sz w:val="28"/>
          <w:szCs w:val="28"/>
        </w:rPr>
        <w:t>Подстрешная</w:t>
      </w:r>
      <w:proofErr w:type="spellEnd"/>
      <w:r w:rsidR="00466261">
        <w:rPr>
          <w:i/>
          <w:sz w:val="28"/>
          <w:szCs w:val="28"/>
        </w:rPr>
        <w:t xml:space="preserve"> Наталья Алексеевна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начальник </w:t>
      </w:r>
      <w:r w:rsidR="006D1945">
        <w:rPr>
          <w:rFonts w:ascii="Times New Roman" w:hAnsi="Times New Roman" w:cs="Times New Roman"/>
          <w:i/>
          <w:sz w:val="24"/>
          <w:szCs w:val="24"/>
        </w:rPr>
        <w:t>сектора муниципального контроля и мобилизации доходов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20F94">
        <w:rPr>
          <w:rFonts w:ascii="Times New Roman" w:hAnsi="Times New Roman" w:cs="Times New Roman"/>
          <w:i/>
          <w:sz w:val="24"/>
          <w:szCs w:val="24"/>
        </w:rPr>
        <w:t>Подгорен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>ского муниципального района</w:t>
      </w:r>
      <w:r w:rsidR="00144E7B" w:rsidRPr="00CE1757">
        <w:rPr>
          <w:rFonts w:ascii="Times New Roman" w:hAnsi="Times New Roman" w:cs="Times New Roman"/>
          <w:i/>
          <w:sz w:val="24"/>
          <w:szCs w:val="24"/>
        </w:rPr>
        <w:t xml:space="preserve"> Воронежской области</w:t>
      </w:r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720F94">
        <w:rPr>
          <w:rFonts w:eastAsia="Calibri"/>
          <w:i/>
        </w:rPr>
        <w:t>5</w:t>
      </w:r>
      <w:r w:rsidR="006D1945">
        <w:rPr>
          <w:rFonts w:eastAsia="Calibri"/>
          <w:i/>
        </w:rPr>
        <w:t>3-0-89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proofErr w:type="spellStart"/>
      <w:r w:rsidR="006D1945" w:rsidRPr="006D1945">
        <w:rPr>
          <w:rFonts w:eastAsia="Calibri"/>
          <w:sz w:val="28"/>
          <w:szCs w:val="28"/>
          <w:u w:val="single"/>
          <w:lang w:val="en-US"/>
        </w:rPr>
        <w:t>dohod</w:t>
      </w:r>
      <w:proofErr w:type="spellEnd"/>
      <w:r w:rsidR="006D1945" w:rsidRPr="006D1945">
        <w:rPr>
          <w:rFonts w:eastAsia="Calibri"/>
          <w:sz w:val="28"/>
          <w:szCs w:val="28"/>
          <w:u w:val="single"/>
        </w:rPr>
        <w:t>.</w:t>
      </w:r>
      <w:r w:rsidR="006D1945" w:rsidRPr="006D1945">
        <w:rPr>
          <w:sz w:val="28"/>
          <w:szCs w:val="28"/>
          <w:u w:val="single"/>
        </w:rPr>
        <w:t>podgor@govvrn.ru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6477AC" w:rsidRPr="006477AC" w:rsidRDefault="001B19CE" w:rsidP="006477AC">
      <w:pPr>
        <w:ind w:firstLine="708"/>
        <w:jc w:val="both"/>
        <w:rPr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6477AC">
        <w:rPr>
          <w:i/>
        </w:rPr>
        <w:t>к</w:t>
      </w:r>
      <w:r w:rsidR="006477AC" w:rsidRPr="006477AC">
        <w:rPr>
          <w:i/>
        </w:rPr>
        <w:t xml:space="preserve"> основным проблемам в жилищном контроле, на решение которых направлена Программа профилактики, относятся: соблюдение порядка проведения переустройства или перепланировки помещения в многоквартирном жилом доме, соблюдение сроков юридическими лицами по устранению авариных ситуаций и проведения текущих ремонтов общего имущества, создание безопасных и комфортных условий для проживания населения.</w:t>
      </w:r>
    </w:p>
    <w:p w:rsidR="001B19CE" w:rsidRPr="00AC1AF6" w:rsidRDefault="006477AC" w:rsidP="006477AC">
      <w:pPr>
        <w:ind w:firstLine="708"/>
        <w:jc w:val="both"/>
        <w:rPr>
          <w:rFonts w:eastAsia="Calibri"/>
          <w:i/>
        </w:rPr>
      </w:pPr>
      <w:r w:rsidRPr="006477AC">
        <w:rPr>
          <w:i/>
        </w:rPr>
        <w:t xml:space="preserve"> </w:t>
      </w:r>
      <w:r w:rsidR="001B19CE" w:rsidRPr="00AC1AF6">
        <w:rPr>
          <w:rFonts w:eastAsia="Calibri"/>
        </w:rPr>
        <w:t xml:space="preserve">2.2. </w:t>
      </w:r>
      <w:proofErr w:type="gramStart"/>
      <w:r w:rsidR="001B19CE" w:rsidRPr="00AC1AF6">
        <w:rPr>
          <w:rFonts w:eastAsia="Calibri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F42F0" w:rsidRPr="00AC1AF6">
        <w:rPr>
          <w:rFonts w:eastAsia="Calibri"/>
          <w:i/>
        </w:rPr>
        <w:t xml:space="preserve">необходимость </w:t>
      </w:r>
      <w:r>
        <w:rPr>
          <w:rFonts w:eastAsia="Calibri"/>
          <w:i/>
        </w:rPr>
        <w:t xml:space="preserve">контроля </w:t>
      </w:r>
      <w:r>
        <w:t xml:space="preserve">за </w:t>
      </w:r>
      <w:r w:rsidRPr="006477AC">
        <w:rPr>
          <w:rFonts w:eastAsia="Calibri"/>
          <w:i/>
        </w:rPr>
        <w:t>соблюдение</w:t>
      </w:r>
      <w:r>
        <w:rPr>
          <w:rFonts w:eastAsia="Calibri"/>
          <w:i/>
        </w:rPr>
        <w:t>м</w:t>
      </w:r>
      <w:r w:rsidRPr="006477AC">
        <w:rPr>
          <w:rFonts w:eastAsia="Calibri"/>
          <w:i/>
        </w:rPr>
        <w:t xml:space="preserve"> порядка проведения переустройства или перепланировки помещения в многоквартирном жилом доме, соблюдение сроков юридическими лицами по устранению авари</w:t>
      </w:r>
      <w:r>
        <w:rPr>
          <w:rFonts w:eastAsia="Calibri"/>
          <w:i/>
        </w:rPr>
        <w:t>й</w:t>
      </w:r>
      <w:r w:rsidRPr="006477AC">
        <w:rPr>
          <w:rFonts w:eastAsia="Calibri"/>
          <w:i/>
        </w:rPr>
        <w:t>ных ситуаций и проведения текущих ремонтов общего имущества, создание безопасных и комфортных условий для проживания населения.</w:t>
      </w:r>
      <w:proofErr w:type="gramEnd"/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E90420" w:rsidRPr="00AC1AF6">
        <w:rPr>
          <w:i/>
        </w:rPr>
        <w:t>предпринимательские</w:t>
      </w:r>
      <w:r w:rsidR="00E90420" w:rsidRPr="00CE1757">
        <w:rPr>
          <w:i/>
        </w:rPr>
        <w:t xml:space="preserve"> сообщества, индивидуальные пр</w:t>
      </w:r>
      <w:r w:rsidR="00200DDA">
        <w:rPr>
          <w:i/>
        </w:rPr>
        <w:t>едприниматели,  физические лица.</w:t>
      </w:r>
    </w:p>
    <w:p w:rsidR="001865E5" w:rsidRDefault="001B19CE" w:rsidP="001865E5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1865E5" w:rsidRPr="001865E5">
        <w:rPr>
          <w:i/>
        </w:rPr>
        <w:t>негативные эффекты в связи с принятием данного положения отсутствуют.</w:t>
      </w:r>
    </w:p>
    <w:p w:rsidR="001865E5" w:rsidRDefault="001B19CE" w:rsidP="001865E5">
      <w:pPr>
        <w:ind w:firstLine="708"/>
        <w:jc w:val="both"/>
        <w:rPr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</w:t>
      </w:r>
      <w:r w:rsidR="00836941">
        <w:rPr>
          <w:i/>
        </w:rPr>
        <w:t xml:space="preserve">регулярного </w:t>
      </w:r>
      <w:proofErr w:type="gramStart"/>
      <w:r w:rsidR="00836941">
        <w:rPr>
          <w:i/>
        </w:rPr>
        <w:t>контроля за</w:t>
      </w:r>
      <w:proofErr w:type="gramEnd"/>
      <w:r w:rsidR="005F69D5" w:rsidRPr="00717F06">
        <w:rPr>
          <w:i/>
        </w:rPr>
        <w:t xml:space="preserve"> </w:t>
      </w:r>
      <w:r w:rsidR="001865E5" w:rsidRPr="001865E5">
        <w:rPr>
          <w:i/>
        </w:rPr>
        <w:t>соблюдение</w:t>
      </w:r>
      <w:r w:rsidR="00836941">
        <w:rPr>
          <w:i/>
        </w:rPr>
        <w:t>м</w:t>
      </w:r>
      <w:r w:rsidR="001865E5" w:rsidRPr="001865E5">
        <w:rPr>
          <w:i/>
        </w:rPr>
        <w:t xml:space="preserve"> </w:t>
      </w:r>
      <w:r w:rsidR="00836941">
        <w:rPr>
          <w:i/>
        </w:rPr>
        <w:t>законодательства</w:t>
      </w:r>
      <w:r w:rsidR="001865E5" w:rsidRPr="001865E5">
        <w:rPr>
          <w:i/>
        </w:rPr>
        <w:t>.</w:t>
      </w:r>
    </w:p>
    <w:p w:rsidR="00A258C8" w:rsidRPr="00B75FAF" w:rsidRDefault="001B19CE" w:rsidP="001865E5">
      <w:pPr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B75FAF">
        <w:rPr>
          <w:rFonts w:eastAsia="Calibri"/>
          <w:i/>
        </w:rPr>
        <w:t xml:space="preserve">разработка  и утверждение </w:t>
      </w:r>
      <w:r w:rsidR="001559B5" w:rsidRPr="00B75FAF">
        <w:rPr>
          <w:rFonts w:eastAsia="Calibri"/>
          <w:i/>
        </w:rPr>
        <w:t>постановления</w:t>
      </w:r>
      <w:r w:rsidR="00A258C8" w:rsidRPr="00B75FAF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B75FAF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836941" w:rsidP="001B0319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836941">
              <w:rPr>
                <w:i/>
                <w:sz w:val="22"/>
                <w:szCs w:val="22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DB6278" w:rsidP="000B1B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</w:t>
            </w:r>
            <w:r w:rsidR="000B1B4B">
              <w:rPr>
                <w:rFonts w:eastAsia="Calibri"/>
                <w:bCs/>
                <w:i/>
                <w:sz w:val="20"/>
                <w:szCs w:val="20"/>
              </w:rPr>
              <w:t xml:space="preserve">5 </w:t>
            </w:r>
            <w:r>
              <w:rPr>
                <w:rFonts w:eastAsia="Calibri"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836941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Default="001B19CE" w:rsidP="001865E5">
      <w:pPr>
        <w:ind w:firstLine="708"/>
        <w:jc w:val="both"/>
        <w:rPr>
          <w:i/>
        </w:rPr>
      </w:pPr>
      <w:r w:rsidRPr="00F76983"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0071BF" w:rsidRPr="000071BF">
        <w:rPr>
          <w:i/>
        </w:rPr>
        <w:t>Федеральны</w:t>
      </w:r>
      <w:r w:rsidR="000071BF">
        <w:rPr>
          <w:i/>
        </w:rPr>
        <w:t>й закон</w:t>
      </w:r>
      <w:r w:rsidR="000071BF" w:rsidRPr="000071BF">
        <w:rPr>
          <w:i/>
        </w:rPr>
        <w:t xml:space="preserve"> от 06.10.2003 № 131-ФЗ «Об общих принципах организации местного самоуправления в Российской Федерации», Федеральны</w:t>
      </w:r>
      <w:r w:rsidR="000071BF">
        <w:rPr>
          <w:i/>
        </w:rPr>
        <w:t>й закон</w:t>
      </w:r>
      <w:r w:rsidR="000071BF" w:rsidRPr="000071BF">
        <w:rPr>
          <w:i/>
        </w:rPr>
        <w:t xml:space="preserve"> от 31.07.2020 года № 248-ФЗ «О государственном контроле (надзоре) и муниципальном контроле </w:t>
      </w:r>
      <w:r w:rsidR="000071BF">
        <w:rPr>
          <w:i/>
        </w:rPr>
        <w:t>в Российской Федерации», письмо</w:t>
      </w:r>
      <w:r w:rsidR="000071BF" w:rsidRPr="000071BF">
        <w:rPr>
          <w:i/>
        </w:rPr>
        <w:t xml:space="preserve"> правового управления Правительства Воронежской области от 28.02.2025 г. № 19-11/30, протест прокуратуры от 13.02.2025 г. № 2-1-2025/Прдп40-25-20200036</w:t>
      </w:r>
      <w:r w:rsidR="001865E5">
        <w:rPr>
          <w:i/>
        </w:rPr>
        <w:t>.</w:t>
      </w:r>
    </w:p>
    <w:p w:rsidR="000B1801" w:rsidRPr="002026AA" w:rsidRDefault="000B1801" w:rsidP="001865E5">
      <w:pPr>
        <w:ind w:firstLine="708"/>
        <w:jc w:val="both"/>
        <w:rPr>
          <w:rFonts w:eastAsia="Calibri"/>
          <w:i/>
          <w:color w:val="FF000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EE33F4" w:rsidRPr="00836EB5" w:rsidTr="006E0E5B">
        <w:tc>
          <w:tcPr>
            <w:tcW w:w="3052" w:type="dxa"/>
            <w:vMerge w:val="restart"/>
            <w:vAlign w:val="center"/>
          </w:tcPr>
          <w:p w:rsidR="00EE33F4" w:rsidRPr="001865E5" w:rsidRDefault="00EE33F4" w:rsidP="001865E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Снижение количества </w:t>
            </w:r>
            <w:r w:rsidRPr="001865E5">
              <w:rPr>
                <w:i/>
                <w:sz w:val="22"/>
                <w:szCs w:val="22"/>
              </w:rPr>
              <w:lastRenderedPageBreak/>
              <w:t>выявленных нарушений обязательных требований  законодательства в сфере жилищного контроля при увеличении количества и качества проводимых профилактических мероприятий.</w:t>
            </w:r>
          </w:p>
          <w:p w:rsidR="00EE33F4" w:rsidRPr="00836EB5" w:rsidRDefault="00EE33F4" w:rsidP="00D42BB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E33F4" w:rsidRPr="00EE33F4" w:rsidRDefault="00EE33F4" w:rsidP="00FE2A92">
            <w:pPr>
              <w:rPr>
                <w:i/>
              </w:rPr>
            </w:pPr>
            <w:r w:rsidRPr="00EE33F4">
              <w:rPr>
                <w:i/>
              </w:rPr>
              <w:lastRenderedPageBreak/>
              <w:t xml:space="preserve">Доля устранения </w:t>
            </w:r>
            <w:r w:rsidRPr="00EE33F4">
              <w:rPr>
                <w:i/>
              </w:rPr>
              <w:lastRenderedPageBreak/>
              <w:t>нарушений из числа выявленных нарушений жилищного законодательства</w:t>
            </w:r>
          </w:p>
        </w:tc>
        <w:tc>
          <w:tcPr>
            <w:tcW w:w="1734" w:type="dxa"/>
            <w:vAlign w:val="center"/>
          </w:tcPr>
          <w:p w:rsidR="00EE33F4" w:rsidRPr="00836EB5" w:rsidRDefault="00EE33F4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%</w:t>
            </w:r>
          </w:p>
        </w:tc>
        <w:tc>
          <w:tcPr>
            <w:tcW w:w="1810" w:type="dxa"/>
            <w:vAlign w:val="center"/>
          </w:tcPr>
          <w:p w:rsidR="00EE33F4" w:rsidRPr="005F69D5" w:rsidRDefault="00EE33F4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</w:tr>
      <w:tr w:rsidR="00EE33F4" w:rsidRPr="00836EB5" w:rsidTr="006E0E5B">
        <w:tc>
          <w:tcPr>
            <w:tcW w:w="3052" w:type="dxa"/>
            <w:vMerge/>
            <w:vAlign w:val="center"/>
          </w:tcPr>
          <w:p w:rsidR="00EE33F4" w:rsidRDefault="00EE33F4" w:rsidP="001865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EE33F4" w:rsidRPr="00EE33F4" w:rsidRDefault="00EE33F4" w:rsidP="00FE2A92">
            <w:pPr>
              <w:rPr>
                <w:i/>
              </w:rPr>
            </w:pPr>
            <w:r w:rsidRPr="00EE33F4">
              <w:rPr>
                <w:i/>
              </w:rPr>
              <w:t>Доля отмененных результатов контрольных мероприятий</w:t>
            </w:r>
          </w:p>
        </w:tc>
        <w:tc>
          <w:tcPr>
            <w:tcW w:w="1734" w:type="dxa"/>
            <w:vAlign w:val="center"/>
          </w:tcPr>
          <w:p w:rsidR="00EE33F4" w:rsidRPr="00836EB5" w:rsidRDefault="00EE33F4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:rsidR="00EE33F4" w:rsidRDefault="00EE33F4" w:rsidP="001B031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EE33F4" w:rsidRPr="00836EB5" w:rsidTr="006E0E5B">
        <w:tc>
          <w:tcPr>
            <w:tcW w:w="3052" w:type="dxa"/>
            <w:vMerge/>
            <w:vAlign w:val="center"/>
          </w:tcPr>
          <w:p w:rsidR="00EE33F4" w:rsidRDefault="00EE33F4" w:rsidP="001865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EE33F4" w:rsidRPr="00EE33F4" w:rsidRDefault="00EE33F4" w:rsidP="00FE2A92">
            <w:pPr>
              <w:rPr>
                <w:i/>
              </w:rPr>
            </w:pPr>
            <w:r w:rsidRPr="00EE33F4">
              <w:rPr>
                <w:i/>
              </w:rPr>
              <w:t>Доля обоснованных жалоб на действия (бездействие) органа муниципального жилищного контроля и (или) его должностного лица при проведении контрольных мероприятий</w:t>
            </w:r>
          </w:p>
        </w:tc>
        <w:tc>
          <w:tcPr>
            <w:tcW w:w="1734" w:type="dxa"/>
            <w:vAlign w:val="center"/>
          </w:tcPr>
          <w:p w:rsidR="00EE33F4" w:rsidRPr="00836EB5" w:rsidRDefault="00EE33F4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:rsidR="00EE33F4" w:rsidRPr="00EE33F4" w:rsidRDefault="00EE33F4" w:rsidP="001B031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E33F4">
              <w:rPr>
                <w:i/>
                <w:sz w:val="22"/>
                <w:szCs w:val="22"/>
                <w:lang w:eastAsia="zh-CN"/>
              </w:rPr>
              <w:t>0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7D662F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554F2E" w:rsidRDefault="007D662F" w:rsidP="0083694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554F2E">
              <w:rPr>
                <w:i/>
                <w:sz w:val="22"/>
                <w:szCs w:val="22"/>
              </w:rPr>
              <w:t xml:space="preserve">Субъекты </w:t>
            </w:r>
            <w:r w:rsidR="00836941">
              <w:rPr>
                <w:i/>
                <w:sz w:val="22"/>
                <w:szCs w:val="22"/>
              </w:rPr>
              <w:t>МСП, юридические лица, физические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29779F" w:rsidP="00CA6BF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A6BF9">
              <w:rPr>
                <w:rFonts w:eastAsia="Calibri"/>
                <w:bCs/>
                <w:sz w:val="20"/>
                <w:szCs w:val="20"/>
              </w:rPr>
              <w:t>22</w:t>
            </w:r>
            <w:r w:rsidR="00CA6BF9" w:rsidRPr="00CA6BF9">
              <w:rPr>
                <w:rFonts w:eastAsia="Calibri"/>
                <w:bCs/>
                <w:sz w:val="20"/>
                <w:szCs w:val="20"/>
              </w:rPr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2400FC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статист</w:t>
            </w:r>
            <w:proofErr w:type="gramStart"/>
            <w:r>
              <w:rPr>
                <w:rFonts w:eastAsia="Calibri"/>
                <w:bCs/>
                <w:i/>
              </w:rPr>
              <w:t>.</w:t>
            </w:r>
            <w:proofErr w:type="gramEnd"/>
            <w:r>
              <w:rPr>
                <w:rFonts w:eastAsia="Calibri"/>
                <w:bCs/>
                <w:i/>
              </w:rPr>
              <w:t xml:space="preserve"> </w:t>
            </w:r>
            <w:proofErr w:type="gramStart"/>
            <w:r>
              <w:rPr>
                <w:rFonts w:eastAsia="Calibri"/>
                <w:bCs/>
                <w:i/>
              </w:rPr>
              <w:t>д</w:t>
            </w:r>
            <w:proofErr w:type="gramEnd"/>
            <w:r>
              <w:rPr>
                <w:rFonts w:eastAsia="Calibri"/>
                <w:bCs/>
                <w:i/>
              </w:rPr>
              <w:t>анные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bookmarkStart w:id="2" w:name="_GoBack"/>
      <w:r w:rsidRPr="009118F3">
        <w:rPr>
          <w:rFonts w:eastAsia="Calibri"/>
        </w:rPr>
        <w:t xml:space="preserve">5. Изменение функций (полномочий, обязанностей, прав) органов местного </w:t>
      </w:r>
      <w:bookmarkEnd w:id="2"/>
      <w:r w:rsidRPr="009118F3">
        <w:rPr>
          <w:rFonts w:eastAsia="Calibri"/>
        </w:rPr>
        <w:t>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3" w:name="Par148"/>
      <w:bookmarkEnd w:id="3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836941" w:rsidP="001B0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836941">
              <w:rPr>
                <w:rFonts w:eastAsia="Calibri"/>
                <w:bCs/>
                <w:i/>
                <w:iCs/>
                <w:sz w:val="20"/>
                <w:szCs w:val="20"/>
              </w:rPr>
              <w:t>Субъекты МСП, юридические лица, физические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AD1F5E" w:rsidRDefault="001B19CE" w:rsidP="00AD1F5E">
      <w:pPr>
        <w:jc w:val="both"/>
        <w:rPr>
          <w:i/>
        </w:rPr>
      </w:pPr>
      <w:r w:rsidRPr="009118F3">
        <w:rPr>
          <w:rFonts w:eastAsia="Calibri"/>
        </w:rPr>
        <w:lastRenderedPageBreak/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AD1F5E" w:rsidRPr="00AD1F5E">
        <w:rPr>
          <w:i/>
        </w:rPr>
        <w:t xml:space="preserve">наступление неблагоприятных последствий не прогнозируется </w:t>
      </w:r>
    </w:p>
    <w:p w:rsidR="009B7945" w:rsidRPr="00F83DC0" w:rsidRDefault="001B19CE" w:rsidP="00AD1F5E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D82BD7">
        <w:rPr>
          <w:rFonts w:eastAsia="Calibri"/>
          <w:i/>
        </w:rPr>
        <w:t>Решения</w:t>
      </w:r>
      <w:r w:rsidR="009B7945" w:rsidRPr="00F83DC0">
        <w:rPr>
          <w:rFonts w:eastAsia="Calibri"/>
          <w:i/>
        </w:rPr>
        <w:t xml:space="preserve">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D82BD7">
        <w:rPr>
          <w:rFonts w:eastAsia="Calibri"/>
          <w:i/>
        </w:rPr>
        <w:t>апрель 2025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D82BD7">
        <w:rPr>
          <w:rFonts w:eastAsia="Calibri"/>
        </w:rPr>
        <w:t>24.03.2025 г. – 01.04.2025</w:t>
      </w:r>
      <w:r w:rsidR="00AD1F5E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AD1F5E">
        <w:rPr>
          <w:rFonts w:eastAsia="Calibri"/>
          <w:color w:val="000000"/>
        </w:rPr>
        <w:t>7</w:t>
      </w:r>
      <w:r w:rsidR="00E26887">
        <w:rPr>
          <w:rFonts w:eastAsia="Calibri"/>
          <w:color w:val="000000"/>
        </w:rPr>
        <w:t xml:space="preserve">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A54F0D" w:rsidRDefault="00A54F0D"/>
    <w:sectPr w:rsidR="00A54F0D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071BF"/>
    <w:rsid w:val="0002393F"/>
    <w:rsid w:val="00041787"/>
    <w:rsid w:val="00047120"/>
    <w:rsid w:val="0006716C"/>
    <w:rsid w:val="000A0E8B"/>
    <w:rsid w:val="000A3976"/>
    <w:rsid w:val="000B1801"/>
    <w:rsid w:val="000B1B4B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865E5"/>
    <w:rsid w:val="00187083"/>
    <w:rsid w:val="001B0319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00FC"/>
    <w:rsid w:val="0024245D"/>
    <w:rsid w:val="00254EF2"/>
    <w:rsid w:val="002667CA"/>
    <w:rsid w:val="002839CD"/>
    <w:rsid w:val="00293602"/>
    <w:rsid w:val="0029779F"/>
    <w:rsid w:val="002D3489"/>
    <w:rsid w:val="002F404C"/>
    <w:rsid w:val="00306C37"/>
    <w:rsid w:val="00306CC0"/>
    <w:rsid w:val="00326F55"/>
    <w:rsid w:val="00327024"/>
    <w:rsid w:val="003622BA"/>
    <w:rsid w:val="003638FC"/>
    <w:rsid w:val="00396E62"/>
    <w:rsid w:val="003A2584"/>
    <w:rsid w:val="003C755B"/>
    <w:rsid w:val="003D3F7D"/>
    <w:rsid w:val="003E5945"/>
    <w:rsid w:val="0040344C"/>
    <w:rsid w:val="0041187D"/>
    <w:rsid w:val="004639F5"/>
    <w:rsid w:val="00466261"/>
    <w:rsid w:val="00480976"/>
    <w:rsid w:val="00485523"/>
    <w:rsid w:val="00494BB7"/>
    <w:rsid w:val="004B70FE"/>
    <w:rsid w:val="004F26EA"/>
    <w:rsid w:val="004F3EAA"/>
    <w:rsid w:val="00554F2E"/>
    <w:rsid w:val="00577353"/>
    <w:rsid w:val="00591885"/>
    <w:rsid w:val="00595244"/>
    <w:rsid w:val="00596041"/>
    <w:rsid w:val="005C35C1"/>
    <w:rsid w:val="005D5AA6"/>
    <w:rsid w:val="005F69D5"/>
    <w:rsid w:val="006409A1"/>
    <w:rsid w:val="00646F90"/>
    <w:rsid w:val="006477AC"/>
    <w:rsid w:val="00656026"/>
    <w:rsid w:val="00663E2A"/>
    <w:rsid w:val="00697886"/>
    <w:rsid w:val="006D1945"/>
    <w:rsid w:val="006F22B7"/>
    <w:rsid w:val="007115EF"/>
    <w:rsid w:val="00717F06"/>
    <w:rsid w:val="00720F94"/>
    <w:rsid w:val="00725A92"/>
    <w:rsid w:val="00740784"/>
    <w:rsid w:val="007769D4"/>
    <w:rsid w:val="007B0A0B"/>
    <w:rsid w:val="007B5350"/>
    <w:rsid w:val="007B58CF"/>
    <w:rsid w:val="007D662F"/>
    <w:rsid w:val="007E40D7"/>
    <w:rsid w:val="007E49B2"/>
    <w:rsid w:val="00835D19"/>
    <w:rsid w:val="00836941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3FA7"/>
    <w:rsid w:val="00A758E3"/>
    <w:rsid w:val="00A85E42"/>
    <w:rsid w:val="00A96AC3"/>
    <w:rsid w:val="00AB0D93"/>
    <w:rsid w:val="00AC1AF6"/>
    <w:rsid w:val="00AD1F5E"/>
    <w:rsid w:val="00AD38C3"/>
    <w:rsid w:val="00AD5DD8"/>
    <w:rsid w:val="00B736ED"/>
    <w:rsid w:val="00B74FA5"/>
    <w:rsid w:val="00B75FAF"/>
    <w:rsid w:val="00BC2D86"/>
    <w:rsid w:val="00BE3C9E"/>
    <w:rsid w:val="00C14A8A"/>
    <w:rsid w:val="00C50C2C"/>
    <w:rsid w:val="00C843C3"/>
    <w:rsid w:val="00CA6BF9"/>
    <w:rsid w:val="00CB40C4"/>
    <w:rsid w:val="00CB4CDB"/>
    <w:rsid w:val="00CE1757"/>
    <w:rsid w:val="00CF2942"/>
    <w:rsid w:val="00D01C5C"/>
    <w:rsid w:val="00D02D9A"/>
    <w:rsid w:val="00D33A15"/>
    <w:rsid w:val="00D42BBE"/>
    <w:rsid w:val="00D5161F"/>
    <w:rsid w:val="00D6020A"/>
    <w:rsid w:val="00D74B43"/>
    <w:rsid w:val="00D82BD7"/>
    <w:rsid w:val="00D852FB"/>
    <w:rsid w:val="00DA34AE"/>
    <w:rsid w:val="00DA7C9F"/>
    <w:rsid w:val="00DB4C48"/>
    <w:rsid w:val="00DB6278"/>
    <w:rsid w:val="00DE4D4E"/>
    <w:rsid w:val="00E02E3A"/>
    <w:rsid w:val="00E032A7"/>
    <w:rsid w:val="00E036F0"/>
    <w:rsid w:val="00E15139"/>
    <w:rsid w:val="00E26887"/>
    <w:rsid w:val="00E701DC"/>
    <w:rsid w:val="00E838F5"/>
    <w:rsid w:val="00E83A5F"/>
    <w:rsid w:val="00E90420"/>
    <w:rsid w:val="00EB4FC5"/>
    <w:rsid w:val="00EC105B"/>
    <w:rsid w:val="00ED32E4"/>
    <w:rsid w:val="00ED76AF"/>
    <w:rsid w:val="00EE33F4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D2078-2433-44C1-A71A-40077878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24</cp:revision>
  <cp:lastPrinted>2021-06-07T11:29:00Z</cp:lastPrinted>
  <dcterms:created xsi:type="dcterms:W3CDTF">2022-09-09T12:43:00Z</dcterms:created>
  <dcterms:modified xsi:type="dcterms:W3CDTF">2025-06-25T10:14:00Z</dcterms:modified>
</cp:coreProperties>
</file>