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C1" w:rsidRPr="00992E20" w:rsidRDefault="00940FC1" w:rsidP="00992E20">
      <w:pPr>
        <w:spacing w:line="276" w:lineRule="auto"/>
        <w:jc w:val="center"/>
        <w:rPr>
          <w:rFonts w:cs="Arial"/>
          <w:b/>
          <w:sz w:val="26"/>
          <w:szCs w:val="26"/>
        </w:rPr>
      </w:pPr>
      <w:bookmarkStart w:id="0" w:name="_GoBack"/>
      <w:bookmarkEnd w:id="0"/>
      <w:r w:rsidRPr="00992E20">
        <w:rPr>
          <w:rFonts w:cs="Arial"/>
          <w:b/>
          <w:sz w:val="26"/>
          <w:szCs w:val="26"/>
        </w:rPr>
        <w:t>СОВЕТ НАРОДНЫХ ДЕПУТАТОВ</w:t>
      </w:r>
    </w:p>
    <w:p w:rsidR="00940FC1" w:rsidRPr="00992E20" w:rsidRDefault="00940FC1" w:rsidP="00992E20">
      <w:pPr>
        <w:spacing w:line="276" w:lineRule="auto"/>
        <w:jc w:val="center"/>
        <w:rPr>
          <w:rFonts w:cs="Arial"/>
          <w:b/>
          <w:sz w:val="26"/>
          <w:szCs w:val="26"/>
        </w:rPr>
      </w:pPr>
      <w:r w:rsidRPr="00992E20">
        <w:rPr>
          <w:rFonts w:cs="Arial"/>
          <w:b/>
          <w:sz w:val="26"/>
          <w:szCs w:val="26"/>
        </w:rPr>
        <w:t>САГУНОВСКОГО СЕЛЬСКОГО ПОСЕЛЕНИЯ</w:t>
      </w:r>
    </w:p>
    <w:p w:rsidR="00940FC1" w:rsidRPr="00992E20" w:rsidRDefault="00940FC1" w:rsidP="00992E20">
      <w:pPr>
        <w:spacing w:line="276" w:lineRule="auto"/>
        <w:jc w:val="center"/>
        <w:rPr>
          <w:rFonts w:cs="Arial"/>
          <w:b/>
          <w:sz w:val="26"/>
          <w:szCs w:val="26"/>
        </w:rPr>
      </w:pPr>
      <w:r w:rsidRPr="00992E20">
        <w:rPr>
          <w:rFonts w:cs="Arial"/>
          <w:b/>
          <w:sz w:val="26"/>
          <w:szCs w:val="26"/>
        </w:rPr>
        <w:t>ПОДГОРЕНСКОГО МУНИЦИПАЛЬНОГО РАЙОНА</w:t>
      </w:r>
    </w:p>
    <w:p w:rsidR="00940FC1" w:rsidRPr="00992E20" w:rsidRDefault="00940FC1" w:rsidP="00992E20">
      <w:pPr>
        <w:spacing w:line="276" w:lineRule="auto"/>
        <w:jc w:val="center"/>
        <w:rPr>
          <w:rFonts w:cs="Arial"/>
          <w:b/>
          <w:sz w:val="26"/>
          <w:szCs w:val="26"/>
        </w:rPr>
      </w:pPr>
      <w:r w:rsidRPr="00992E20">
        <w:rPr>
          <w:rFonts w:cs="Arial"/>
          <w:b/>
          <w:sz w:val="26"/>
          <w:szCs w:val="26"/>
        </w:rPr>
        <w:t>ВОРОНЕЖСКОЙ ОБЛАСТИ</w:t>
      </w:r>
    </w:p>
    <w:p w:rsidR="00940FC1" w:rsidRPr="00992E20" w:rsidRDefault="00940FC1" w:rsidP="00992E20">
      <w:pPr>
        <w:spacing w:line="276" w:lineRule="auto"/>
        <w:jc w:val="center"/>
        <w:rPr>
          <w:rFonts w:cs="Arial"/>
          <w:b/>
          <w:sz w:val="26"/>
          <w:szCs w:val="26"/>
        </w:rPr>
      </w:pPr>
    </w:p>
    <w:p w:rsidR="00940FC1" w:rsidRPr="00992E20" w:rsidRDefault="00940FC1" w:rsidP="00992E20">
      <w:pPr>
        <w:spacing w:line="276" w:lineRule="auto"/>
        <w:jc w:val="center"/>
        <w:rPr>
          <w:rFonts w:cs="Arial"/>
          <w:b/>
          <w:sz w:val="26"/>
          <w:szCs w:val="26"/>
        </w:rPr>
      </w:pPr>
      <w:proofErr w:type="gramStart"/>
      <w:r w:rsidRPr="00992E20">
        <w:rPr>
          <w:rFonts w:cs="Arial"/>
          <w:b/>
          <w:sz w:val="26"/>
          <w:szCs w:val="26"/>
        </w:rPr>
        <w:t>Р</w:t>
      </w:r>
      <w:proofErr w:type="gramEnd"/>
      <w:r w:rsidRPr="00992E20">
        <w:rPr>
          <w:rFonts w:cs="Arial"/>
          <w:b/>
          <w:sz w:val="26"/>
          <w:szCs w:val="26"/>
        </w:rPr>
        <w:t xml:space="preserve"> Е Ш Е Н И Е</w:t>
      </w:r>
    </w:p>
    <w:p w:rsidR="00940FC1" w:rsidRPr="00992E20" w:rsidRDefault="00940FC1" w:rsidP="00940FC1">
      <w:pPr>
        <w:spacing w:line="276" w:lineRule="auto"/>
        <w:rPr>
          <w:rFonts w:cs="Arial"/>
          <w:b/>
          <w:sz w:val="26"/>
          <w:szCs w:val="26"/>
        </w:rPr>
      </w:pPr>
    </w:p>
    <w:p w:rsidR="00940FC1" w:rsidRPr="00992E20" w:rsidRDefault="00940FC1" w:rsidP="00940FC1">
      <w:pPr>
        <w:spacing w:line="276" w:lineRule="auto"/>
        <w:ind w:firstLine="0"/>
        <w:rPr>
          <w:rFonts w:cs="Arial"/>
          <w:sz w:val="26"/>
          <w:szCs w:val="26"/>
          <w:u w:val="single"/>
        </w:rPr>
      </w:pPr>
      <w:r w:rsidRPr="00992E20">
        <w:rPr>
          <w:rFonts w:cs="Arial"/>
          <w:sz w:val="26"/>
          <w:szCs w:val="26"/>
          <w:u w:val="single"/>
        </w:rPr>
        <w:t xml:space="preserve">от 23 декабря 2014 года № 24    </w:t>
      </w:r>
    </w:p>
    <w:p w:rsidR="00940FC1" w:rsidRPr="00992E20" w:rsidRDefault="00940FC1" w:rsidP="00940FC1">
      <w:pPr>
        <w:spacing w:line="276" w:lineRule="auto"/>
        <w:ind w:firstLine="0"/>
        <w:rPr>
          <w:rFonts w:cs="Arial"/>
          <w:b/>
        </w:rPr>
      </w:pPr>
      <w:r w:rsidRPr="00992E20">
        <w:rPr>
          <w:rFonts w:cs="Arial"/>
          <w:b/>
        </w:rPr>
        <w:t xml:space="preserve">сл. </w:t>
      </w:r>
      <w:proofErr w:type="spellStart"/>
      <w:r w:rsidRPr="00992E20">
        <w:rPr>
          <w:rFonts w:cs="Arial"/>
          <w:b/>
        </w:rPr>
        <w:t>Сагуны</w:t>
      </w:r>
      <w:proofErr w:type="spellEnd"/>
    </w:p>
    <w:p w:rsidR="00940FC1" w:rsidRPr="00992E20" w:rsidRDefault="00940FC1" w:rsidP="00940FC1">
      <w:pPr>
        <w:spacing w:line="276" w:lineRule="auto"/>
        <w:rPr>
          <w:rFonts w:cs="Arial"/>
          <w:sz w:val="26"/>
          <w:szCs w:val="26"/>
        </w:rPr>
      </w:pPr>
    </w:p>
    <w:p w:rsidR="00940FC1" w:rsidRPr="00992E20" w:rsidRDefault="00940FC1" w:rsidP="00992E20">
      <w:pPr>
        <w:spacing w:line="276" w:lineRule="auto"/>
        <w:ind w:firstLine="0"/>
        <w:jc w:val="center"/>
        <w:rPr>
          <w:rFonts w:cs="Arial"/>
          <w:b/>
          <w:sz w:val="32"/>
          <w:szCs w:val="32"/>
        </w:rPr>
      </w:pPr>
      <w:r w:rsidRPr="00992E20">
        <w:rPr>
          <w:rFonts w:cs="Arial"/>
          <w:b/>
          <w:sz w:val="32"/>
          <w:szCs w:val="32"/>
        </w:rPr>
        <w:t>Об утверждении местных</w:t>
      </w:r>
      <w:r w:rsidR="00992E20" w:rsidRPr="00992E20">
        <w:rPr>
          <w:rFonts w:cs="Arial"/>
          <w:b/>
          <w:sz w:val="32"/>
          <w:szCs w:val="32"/>
        </w:rPr>
        <w:t xml:space="preserve"> </w:t>
      </w:r>
      <w:r w:rsidRPr="00992E20">
        <w:rPr>
          <w:rFonts w:cs="Arial"/>
          <w:b/>
          <w:sz w:val="32"/>
          <w:szCs w:val="32"/>
        </w:rPr>
        <w:t>нормативов градостроительного</w:t>
      </w:r>
      <w:r w:rsidR="00992E20" w:rsidRPr="00992E20">
        <w:rPr>
          <w:rFonts w:cs="Arial"/>
          <w:b/>
          <w:sz w:val="32"/>
          <w:szCs w:val="32"/>
        </w:rPr>
        <w:t xml:space="preserve"> </w:t>
      </w:r>
      <w:r w:rsidRPr="00992E20">
        <w:rPr>
          <w:rFonts w:cs="Arial"/>
          <w:b/>
          <w:sz w:val="32"/>
          <w:szCs w:val="32"/>
        </w:rPr>
        <w:t xml:space="preserve">проектирования «Планировка жилых, </w:t>
      </w:r>
      <w:r w:rsidRPr="00992E20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992E20" w:rsidRPr="00992E20">
        <w:rPr>
          <w:rFonts w:cs="Arial"/>
          <w:b/>
          <w:bCs/>
          <w:sz w:val="32"/>
          <w:szCs w:val="32"/>
        </w:rPr>
        <w:t xml:space="preserve"> </w:t>
      </w:r>
      <w:r w:rsidRPr="00992E20">
        <w:rPr>
          <w:rFonts w:cs="Arial"/>
          <w:b/>
          <w:bCs/>
          <w:sz w:val="32"/>
          <w:szCs w:val="32"/>
        </w:rPr>
        <w:t xml:space="preserve">населенных пунктов </w:t>
      </w:r>
      <w:proofErr w:type="spellStart"/>
      <w:r w:rsidRPr="00992E20">
        <w:rPr>
          <w:rFonts w:cs="Arial"/>
          <w:b/>
          <w:bCs/>
          <w:sz w:val="32"/>
          <w:szCs w:val="32"/>
        </w:rPr>
        <w:t>Сагуновского</w:t>
      </w:r>
      <w:proofErr w:type="spellEnd"/>
      <w:r w:rsidR="00992E20" w:rsidRPr="00992E20">
        <w:rPr>
          <w:rFonts w:cs="Arial"/>
          <w:b/>
          <w:bCs/>
          <w:sz w:val="32"/>
          <w:szCs w:val="32"/>
        </w:rPr>
        <w:t xml:space="preserve"> </w:t>
      </w:r>
      <w:r w:rsidRPr="00992E20">
        <w:rPr>
          <w:rFonts w:cs="Arial"/>
          <w:b/>
          <w:bCs/>
          <w:sz w:val="32"/>
          <w:szCs w:val="32"/>
        </w:rPr>
        <w:t>сельского поселения</w:t>
      </w:r>
      <w:r w:rsidRPr="00992E20">
        <w:rPr>
          <w:rFonts w:cs="Arial"/>
          <w:b/>
          <w:sz w:val="32"/>
          <w:szCs w:val="32"/>
        </w:rPr>
        <w:t>»</w:t>
      </w:r>
    </w:p>
    <w:p w:rsidR="00940FC1" w:rsidRPr="00992E20" w:rsidRDefault="00940FC1" w:rsidP="00940FC1">
      <w:pPr>
        <w:spacing w:line="276" w:lineRule="auto"/>
        <w:jc w:val="center"/>
        <w:rPr>
          <w:rFonts w:cs="Arial"/>
          <w:sz w:val="26"/>
          <w:szCs w:val="26"/>
        </w:rPr>
      </w:pPr>
      <w:r w:rsidRPr="00992E20">
        <w:rPr>
          <w:rFonts w:cs="Arial"/>
          <w:sz w:val="26"/>
          <w:szCs w:val="26"/>
        </w:rPr>
        <w:t xml:space="preserve">                                                             </w:t>
      </w:r>
    </w:p>
    <w:p w:rsidR="00940FC1" w:rsidRPr="00992E20" w:rsidRDefault="00940FC1" w:rsidP="00940FC1">
      <w:pPr>
        <w:spacing w:line="276" w:lineRule="auto"/>
        <w:ind w:firstLine="720"/>
        <w:rPr>
          <w:rFonts w:cs="Arial"/>
          <w:sz w:val="26"/>
          <w:szCs w:val="26"/>
        </w:rPr>
      </w:pPr>
    </w:p>
    <w:p w:rsidR="00940FC1" w:rsidRPr="00992E20" w:rsidRDefault="00940FC1" w:rsidP="00992E20">
      <w:pPr>
        <w:spacing w:line="276" w:lineRule="auto"/>
        <w:ind w:firstLine="720"/>
        <w:rPr>
          <w:rFonts w:cs="Arial"/>
          <w:b/>
          <w:sz w:val="26"/>
          <w:szCs w:val="26"/>
        </w:rPr>
      </w:pPr>
      <w:r w:rsidRPr="00992E20">
        <w:rPr>
          <w:rFonts w:cs="Arial"/>
          <w:sz w:val="26"/>
          <w:szCs w:val="26"/>
        </w:rPr>
        <w:t>В соответствии со статьями 8, 24 Градостроительного кодекса Российской Федерации, и в соответствии со статьей 14 Федерального закона от 06.10.2003 № 131-ФЗ «Об общих принципах организации местного самоуправления в Российской Федерации»</w:t>
      </w:r>
      <w:r w:rsidRPr="00992E20">
        <w:rPr>
          <w:rFonts w:cs="Arial"/>
          <w:sz w:val="26"/>
          <w:szCs w:val="26"/>
          <w:lang w:eastAsia="ar-SA"/>
        </w:rPr>
        <w:t xml:space="preserve">, Уставом </w:t>
      </w:r>
      <w:proofErr w:type="spellStart"/>
      <w:r w:rsidRPr="00992E20">
        <w:rPr>
          <w:rFonts w:cs="Arial"/>
          <w:sz w:val="26"/>
          <w:szCs w:val="26"/>
          <w:lang w:eastAsia="ar-SA"/>
        </w:rPr>
        <w:t>Сагуновского</w:t>
      </w:r>
      <w:proofErr w:type="spellEnd"/>
      <w:r w:rsidRPr="00992E20">
        <w:rPr>
          <w:rFonts w:cs="Arial"/>
          <w:sz w:val="26"/>
          <w:szCs w:val="26"/>
          <w:lang w:eastAsia="ar-SA"/>
        </w:rPr>
        <w:t xml:space="preserve"> сельского поселения </w:t>
      </w:r>
      <w:r w:rsidRPr="00992E20">
        <w:rPr>
          <w:rFonts w:cs="Arial"/>
          <w:sz w:val="26"/>
          <w:szCs w:val="26"/>
        </w:rPr>
        <w:t xml:space="preserve">Совет народных депутатов </w:t>
      </w:r>
      <w:proofErr w:type="spellStart"/>
      <w:r w:rsidRPr="00992E20">
        <w:rPr>
          <w:rFonts w:cs="Arial"/>
          <w:sz w:val="26"/>
          <w:szCs w:val="26"/>
        </w:rPr>
        <w:t>Сагуновского</w:t>
      </w:r>
      <w:proofErr w:type="spellEnd"/>
      <w:r w:rsidRPr="00992E20">
        <w:rPr>
          <w:rFonts w:cs="Arial"/>
          <w:sz w:val="26"/>
          <w:szCs w:val="26"/>
        </w:rPr>
        <w:t xml:space="preserve"> сельского поселения Подгоренского муниципального района </w:t>
      </w:r>
      <w:r w:rsidRPr="00992E20">
        <w:rPr>
          <w:rFonts w:cs="Arial"/>
          <w:b/>
          <w:sz w:val="26"/>
          <w:szCs w:val="26"/>
        </w:rPr>
        <w:t>решил:</w:t>
      </w:r>
    </w:p>
    <w:p w:rsidR="00940FC1" w:rsidRPr="00992E20" w:rsidRDefault="00940FC1" w:rsidP="00992E20">
      <w:pPr>
        <w:spacing w:line="276" w:lineRule="auto"/>
        <w:ind w:firstLine="720"/>
        <w:rPr>
          <w:rFonts w:cs="Arial"/>
          <w:b/>
          <w:sz w:val="26"/>
          <w:szCs w:val="26"/>
        </w:rPr>
      </w:pPr>
    </w:p>
    <w:p w:rsidR="00940FC1" w:rsidRPr="00992E20" w:rsidRDefault="00940FC1" w:rsidP="00992E20">
      <w:pPr>
        <w:spacing w:line="276" w:lineRule="auto"/>
        <w:ind w:firstLine="720"/>
        <w:rPr>
          <w:rFonts w:cs="Arial"/>
          <w:sz w:val="26"/>
          <w:szCs w:val="26"/>
        </w:rPr>
      </w:pPr>
      <w:r w:rsidRPr="00992E20">
        <w:rPr>
          <w:rFonts w:cs="Arial"/>
          <w:sz w:val="26"/>
          <w:szCs w:val="26"/>
        </w:rPr>
        <w:t>1. Утвердить 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992E20">
        <w:rPr>
          <w:rFonts w:cs="Arial"/>
          <w:bCs/>
          <w:sz w:val="26"/>
          <w:szCs w:val="26"/>
        </w:rPr>
        <w:t xml:space="preserve"> </w:t>
      </w:r>
      <w:proofErr w:type="spellStart"/>
      <w:r w:rsidRPr="00992E20">
        <w:rPr>
          <w:rFonts w:cs="Arial"/>
          <w:bCs/>
          <w:sz w:val="26"/>
          <w:szCs w:val="26"/>
        </w:rPr>
        <w:t>Сагуновского</w:t>
      </w:r>
      <w:proofErr w:type="spellEnd"/>
      <w:r w:rsidRPr="00992E20">
        <w:rPr>
          <w:rFonts w:cs="Arial"/>
          <w:bCs/>
          <w:sz w:val="26"/>
          <w:szCs w:val="26"/>
        </w:rPr>
        <w:t xml:space="preserve"> сельского поселения</w:t>
      </w:r>
      <w:r w:rsidRPr="00992E20">
        <w:rPr>
          <w:rFonts w:cs="Arial"/>
          <w:sz w:val="26"/>
          <w:szCs w:val="26"/>
        </w:rPr>
        <w:t>»  согласно приложению.</w:t>
      </w:r>
    </w:p>
    <w:p w:rsidR="00940FC1" w:rsidRPr="00992E20" w:rsidRDefault="00940FC1" w:rsidP="00992E20">
      <w:pPr>
        <w:spacing w:line="276" w:lineRule="auto"/>
        <w:ind w:firstLine="720"/>
        <w:rPr>
          <w:rFonts w:cs="Arial"/>
          <w:sz w:val="26"/>
          <w:szCs w:val="26"/>
        </w:rPr>
      </w:pPr>
    </w:p>
    <w:p w:rsidR="00940FC1" w:rsidRPr="00992E20" w:rsidRDefault="00940FC1" w:rsidP="00992E20">
      <w:pPr>
        <w:pStyle w:val="ConsPlusTitle"/>
        <w:widowControl/>
        <w:tabs>
          <w:tab w:val="left" w:pos="1305"/>
        </w:tabs>
        <w:ind w:firstLine="720"/>
        <w:jc w:val="both"/>
        <w:rPr>
          <w:b w:val="0"/>
          <w:bCs w:val="0"/>
          <w:sz w:val="26"/>
          <w:szCs w:val="26"/>
        </w:rPr>
      </w:pPr>
      <w:r w:rsidRPr="00992E20">
        <w:rPr>
          <w:b w:val="0"/>
          <w:sz w:val="26"/>
          <w:szCs w:val="26"/>
        </w:rPr>
        <w:t xml:space="preserve">2. Решение Совета народных депутатов </w:t>
      </w:r>
      <w:proofErr w:type="spellStart"/>
      <w:r w:rsidRPr="00992E20">
        <w:rPr>
          <w:b w:val="0"/>
          <w:sz w:val="26"/>
          <w:szCs w:val="26"/>
        </w:rPr>
        <w:t>Сагуновского</w:t>
      </w:r>
      <w:proofErr w:type="spellEnd"/>
      <w:r w:rsidRPr="00992E20">
        <w:rPr>
          <w:b w:val="0"/>
          <w:sz w:val="26"/>
          <w:szCs w:val="26"/>
        </w:rPr>
        <w:t xml:space="preserve"> сельского поселения № 43 от 29.12.2011 года «</w:t>
      </w:r>
      <w:r w:rsidRPr="00992E20">
        <w:rPr>
          <w:b w:val="0"/>
          <w:bCs w:val="0"/>
          <w:sz w:val="26"/>
          <w:szCs w:val="26"/>
        </w:rPr>
        <w:t xml:space="preserve">Об утверждении местных нормативов градостроительного проектирования </w:t>
      </w:r>
      <w:proofErr w:type="spellStart"/>
      <w:r w:rsidRPr="00992E20">
        <w:rPr>
          <w:b w:val="0"/>
          <w:bCs w:val="0"/>
          <w:sz w:val="26"/>
          <w:szCs w:val="26"/>
        </w:rPr>
        <w:t>Сагуновского</w:t>
      </w:r>
      <w:proofErr w:type="spellEnd"/>
      <w:r w:rsidRPr="00992E20">
        <w:rPr>
          <w:b w:val="0"/>
          <w:bCs w:val="0"/>
          <w:sz w:val="26"/>
          <w:szCs w:val="26"/>
        </w:rPr>
        <w:t xml:space="preserve"> сельского поселения» считать утратившим силу.</w:t>
      </w:r>
    </w:p>
    <w:p w:rsidR="00940FC1" w:rsidRPr="00992E20" w:rsidRDefault="00940FC1" w:rsidP="00992E20">
      <w:pPr>
        <w:pStyle w:val="ConsPlusTitle"/>
        <w:widowControl/>
        <w:tabs>
          <w:tab w:val="left" w:pos="1305"/>
        </w:tabs>
        <w:ind w:firstLine="720"/>
        <w:jc w:val="both"/>
        <w:rPr>
          <w:b w:val="0"/>
          <w:sz w:val="26"/>
          <w:szCs w:val="26"/>
        </w:rPr>
      </w:pPr>
    </w:p>
    <w:p w:rsidR="00940FC1" w:rsidRPr="00992E20" w:rsidRDefault="00940FC1" w:rsidP="00992E20">
      <w:pPr>
        <w:spacing w:line="276" w:lineRule="auto"/>
        <w:ind w:firstLine="720"/>
        <w:rPr>
          <w:rFonts w:cs="Arial"/>
          <w:sz w:val="26"/>
          <w:szCs w:val="26"/>
        </w:rPr>
      </w:pPr>
      <w:r w:rsidRPr="00992E20">
        <w:rPr>
          <w:rFonts w:cs="Arial"/>
          <w:sz w:val="26"/>
          <w:szCs w:val="26"/>
        </w:rPr>
        <w:t xml:space="preserve">3. </w:t>
      </w:r>
      <w:proofErr w:type="gramStart"/>
      <w:r w:rsidRPr="00992E20">
        <w:rPr>
          <w:rFonts w:cs="Arial"/>
          <w:sz w:val="26"/>
          <w:szCs w:val="26"/>
        </w:rPr>
        <w:t>Контроль за</w:t>
      </w:r>
      <w:proofErr w:type="gramEnd"/>
      <w:r w:rsidRPr="00992E20">
        <w:rPr>
          <w:rFonts w:cs="Arial"/>
          <w:sz w:val="26"/>
          <w:szCs w:val="26"/>
        </w:rPr>
        <w:t xml:space="preserve"> исполнением настоящего решения оставляю за собой.</w:t>
      </w:r>
    </w:p>
    <w:p w:rsidR="00940FC1" w:rsidRPr="00992E20" w:rsidRDefault="00940FC1" w:rsidP="00992E20">
      <w:pPr>
        <w:spacing w:line="276" w:lineRule="auto"/>
        <w:ind w:firstLine="720"/>
        <w:rPr>
          <w:rFonts w:cs="Arial"/>
          <w:sz w:val="26"/>
          <w:szCs w:val="26"/>
        </w:rPr>
      </w:pPr>
    </w:p>
    <w:p w:rsidR="00940FC1" w:rsidRPr="00992E20" w:rsidRDefault="00940FC1" w:rsidP="00992E20">
      <w:pPr>
        <w:spacing w:line="276" w:lineRule="auto"/>
        <w:ind w:firstLine="720"/>
        <w:rPr>
          <w:rFonts w:cs="Arial"/>
          <w:sz w:val="26"/>
          <w:szCs w:val="26"/>
        </w:rPr>
      </w:pPr>
      <w:r w:rsidRPr="00992E20">
        <w:rPr>
          <w:rFonts w:cs="Arial"/>
          <w:sz w:val="26"/>
          <w:szCs w:val="26"/>
        </w:rPr>
        <w:t>4. Настоящее решение вступает в силу со дня его официального опубликования.</w:t>
      </w:r>
    </w:p>
    <w:p w:rsidR="00940FC1" w:rsidRPr="00992E20" w:rsidRDefault="00940FC1" w:rsidP="00940FC1">
      <w:pPr>
        <w:spacing w:line="276" w:lineRule="auto"/>
        <w:ind w:firstLine="720"/>
        <w:rPr>
          <w:rFonts w:cs="Arial"/>
          <w:sz w:val="26"/>
          <w:szCs w:val="26"/>
        </w:rPr>
      </w:pPr>
    </w:p>
    <w:p w:rsidR="00940FC1" w:rsidRPr="00992E20" w:rsidRDefault="00940FC1" w:rsidP="00940FC1">
      <w:pPr>
        <w:spacing w:line="276" w:lineRule="auto"/>
        <w:rPr>
          <w:rFonts w:cs="Arial"/>
          <w:sz w:val="26"/>
          <w:szCs w:val="26"/>
        </w:rPr>
      </w:pPr>
    </w:p>
    <w:p w:rsidR="00940FC1" w:rsidRPr="00992E20" w:rsidRDefault="00940FC1" w:rsidP="00940FC1">
      <w:pPr>
        <w:spacing w:line="276" w:lineRule="auto"/>
        <w:ind w:firstLine="0"/>
        <w:rPr>
          <w:rFonts w:cs="Arial"/>
          <w:sz w:val="26"/>
          <w:szCs w:val="26"/>
        </w:rPr>
      </w:pPr>
      <w:r w:rsidRPr="00992E20">
        <w:rPr>
          <w:rFonts w:cs="Arial"/>
          <w:sz w:val="26"/>
          <w:szCs w:val="26"/>
        </w:rPr>
        <w:t xml:space="preserve">Глава </w:t>
      </w:r>
      <w:proofErr w:type="spellStart"/>
      <w:r w:rsidRPr="00992E20">
        <w:rPr>
          <w:rFonts w:cs="Arial"/>
          <w:sz w:val="26"/>
          <w:szCs w:val="26"/>
        </w:rPr>
        <w:t>Сагуновского</w:t>
      </w:r>
      <w:proofErr w:type="spellEnd"/>
    </w:p>
    <w:p w:rsidR="00940FC1" w:rsidRPr="00992E20" w:rsidRDefault="00940FC1" w:rsidP="00940FC1">
      <w:pPr>
        <w:spacing w:line="276" w:lineRule="auto"/>
        <w:ind w:firstLine="0"/>
        <w:rPr>
          <w:rFonts w:cs="Arial"/>
          <w:sz w:val="26"/>
          <w:szCs w:val="26"/>
        </w:rPr>
      </w:pPr>
      <w:r w:rsidRPr="00992E20">
        <w:rPr>
          <w:rFonts w:cs="Arial"/>
          <w:sz w:val="26"/>
          <w:szCs w:val="26"/>
        </w:rPr>
        <w:t xml:space="preserve">сельского поселения                           </w:t>
      </w:r>
      <w:r w:rsidR="00992E20">
        <w:rPr>
          <w:rFonts w:cs="Arial"/>
          <w:sz w:val="26"/>
          <w:szCs w:val="26"/>
        </w:rPr>
        <w:t xml:space="preserve">                    </w:t>
      </w:r>
      <w:r w:rsidRPr="00992E20">
        <w:rPr>
          <w:rFonts w:cs="Arial"/>
          <w:sz w:val="26"/>
          <w:szCs w:val="26"/>
        </w:rPr>
        <w:t xml:space="preserve">            Л.А. Журавлёва</w:t>
      </w:r>
    </w:p>
    <w:p w:rsidR="00940FC1" w:rsidRPr="00992E20" w:rsidRDefault="00DC3BA3" w:rsidP="00DC3BA3">
      <w:pPr>
        <w:tabs>
          <w:tab w:val="left" w:pos="1875"/>
        </w:tabs>
        <w:spacing w:line="276" w:lineRule="auto"/>
        <w:ind w:firstLine="720"/>
        <w:rPr>
          <w:rFonts w:cs="Arial"/>
          <w:b/>
          <w:bCs/>
          <w:sz w:val="22"/>
          <w:szCs w:val="22"/>
        </w:rPr>
      </w:pPr>
      <w:r w:rsidRPr="00992E20">
        <w:rPr>
          <w:rFonts w:cs="Arial"/>
          <w:b/>
          <w:bCs/>
          <w:sz w:val="22"/>
          <w:szCs w:val="22"/>
        </w:rPr>
        <w:t xml:space="preserve">                                                        </w:t>
      </w:r>
    </w:p>
    <w:p w:rsidR="00DC3BA3" w:rsidRPr="00992E20" w:rsidRDefault="00940FC1" w:rsidP="00DC3BA3">
      <w:pPr>
        <w:tabs>
          <w:tab w:val="left" w:pos="1875"/>
        </w:tabs>
        <w:spacing w:line="276" w:lineRule="auto"/>
        <w:ind w:firstLine="720"/>
        <w:rPr>
          <w:rFonts w:cs="Arial"/>
          <w:sz w:val="22"/>
          <w:szCs w:val="22"/>
        </w:rPr>
      </w:pPr>
      <w:r w:rsidRPr="00992E20">
        <w:rPr>
          <w:rFonts w:cs="Arial"/>
          <w:b/>
          <w:bCs/>
          <w:sz w:val="22"/>
          <w:szCs w:val="22"/>
        </w:rPr>
        <w:lastRenderedPageBreak/>
        <w:t xml:space="preserve">                                                                         </w:t>
      </w:r>
      <w:r w:rsidR="00DC3BA3" w:rsidRPr="00992E20">
        <w:rPr>
          <w:rFonts w:cs="Arial"/>
          <w:b/>
          <w:bCs/>
          <w:sz w:val="22"/>
          <w:szCs w:val="22"/>
        </w:rPr>
        <w:t xml:space="preserve"> </w:t>
      </w:r>
      <w:r w:rsidR="00DC3BA3" w:rsidRPr="00992E20">
        <w:rPr>
          <w:rFonts w:cs="Arial"/>
          <w:sz w:val="22"/>
          <w:szCs w:val="22"/>
        </w:rPr>
        <w:t>Приложение № 1 к решению</w:t>
      </w:r>
    </w:p>
    <w:p w:rsidR="00DC3BA3" w:rsidRPr="00992E20" w:rsidRDefault="00DC3BA3" w:rsidP="00DC3BA3">
      <w:pPr>
        <w:tabs>
          <w:tab w:val="left" w:pos="1875"/>
        </w:tabs>
        <w:spacing w:line="276" w:lineRule="auto"/>
        <w:ind w:firstLine="720"/>
        <w:rPr>
          <w:rFonts w:cs="Arial"/>
          <w:sz w:val="22"/>
          <w:szCs w:val="22"/>
        </w:rPr>
      </w:pPr>
      <w:r w:rsidRPr="00992E20">
        <w:rPr>
          <w:rFonts w:cs="Arial"/>
          <w:sz w:val="22"/>
          <w:szCs w:val="22"/>
        </w:rPr>
        <w:t xml:space="preserve">                                                                          Совета народных депутатов</w:t>
      </w:r>
    </w:p>
    <w:p w:rsidR="00DC3BA3" w:rsidRPr="00992E20" w:rsidRDefault="00DC3BA3" w:rsidP="00DC3BA3">
      <w:pPr>
        <w:tabs>
          <w:tab w:val="left" w:pos="1875"/>
        </w:tabs>
        <w:spacing w:line="276" w:lineRule="auto"/>
        <w:ind w:firstLine="720"/>
        <w:rPr>
          <w:rFonts w:cs="Arial"/>
          <w:sz w:val="22"/>
          <w:szCs w:val="22"/>
        </w:rPr>
      </w:pPr>
      <w:r w:rsidRPr="00992E20">
        <w:rPr>
          <w:rFonts w:cs="Arial"/>
          <w:sz w:val="22"/>
          <w:szCs w:val="22"/>
        </w:rPr>
        <w:t xml:space="preserve">                                                                          </w:t>
      </w:r>
      <w:proofErr w:type="spellStart"/>
      <w:r w:rsidRPr="00992E20">
        <w:rPr>
          <w:rFonts w:cs="Arial"/>
          <w:sz w:val="22"/>
          <w:szCs w:val="22"/>
        </w:rPr>
        <w:t>Сагуновского</w:t>
      </w:r>
      <w:proofErr w:type="spellEnd"/>
      <w:r w:rsidRPr="00992E20">
        <w:rPr>
          <w:rFonts w:cs="Arial"/>
          <w:sz w:val="22"/>
          <w:szCs w:val="22"/>
        </w:rPr>
        <w:t xml:space="preserve"> сельского поселения</w:t>
      </w:r>
    </w:p>
    <w:p w:rsidR="00DC3BA3" w:rsidRPr="00992E20" w:rsidRDefault="00DC3BA3" w:rsidP="00DC3BA3">
      <w:pPr>
        <w:tabs>
          <w:tab w:val="left" w:pos="1875"/>
        </w:tabs>
        <w:spacing w:line="276" w:lineRule="auto"/>
        <w:ind w:firstLine="720"/>
        <w:rPr>
          <w:rFonts w:cs="Arial"/>
          <w:sz w:val="22"/>
          <w:szCs w:val="22"/>
        </w:rPr>
      </w:pPr>
      <w:r w:rsidRPr="00992E20">
        <w:rPr>
          <w:rFonts w:cs="Arial"/>
          <w:sz w:val="22"/>
          <w:szCs w:val="22"/>
        </w:rPr>
        <w:t xml:space="preserve">                                                                          Подгоренского муниципального района </w:t>
      </w:r>
    </w:p>
    <w:p w:rsidR="00DC3BA3" w:rsidRPr="00992E20" w:rsidRDefault="00DC3BA3" w:rsidP="00DC3BA3">
      <w:pPr>
        <w:tabs>
          <w:tab w:val="left" w:pos="1875"/>
        </w:tabs>
        <w:spacing w:line="276" w:lineRule="auto"/>
        <w:ind w:firstLine="720"/>
        <w:rPr>
          <w:rFonts w:cs="Arial"/>
          <w:sz w:val="22"/>
          <w:szCs w:val="22"/>
        </w:rPr>
      </w:pPr>
      <w:r w:rsidRPr="00992E20">
        <w:rPr>
          <w:rFonts w:cs="Arial"/>
          <w:sz w:val="22"/>
          <w:szCs w:val="22"/>
        </w:rPr>
        <w:t xml:space="preserve">                                                                          Воронежской области</w:t>
      </w:r>
    </w:p>
    <w:p w:rsidR="00DC3BA3" w:rsidRPr="00992E20" w:rsidRDefault="00DC3BA3" w:rsidP="00DC3BA3">
      <w:pPr>
        <w:tabs>
          <w:tab w:val="left" w:pos="1875"/>
        </w:tabs>
        <w:spacing w:line="276" w:lineRule="auto"/>
        <w:ind w:firstLine="720"/>
        <w:rPr>
          <w:rFonts w:cs="Arial"/>
          <w:sz w:val="22"/>
          <w:szCs w:val="22"/>
        </w:rPr>
      </w:pPr>
      <w:r w:rsidRPr="00992E20">
        <w:rPr>
          <w:rFonts w:cs="Arial"/>
          <w:sz w:val="22"/>
          <w:szCs w:val="22"/>
        </w:rPr>
        <w:t xml:space="preserve">                                                                          от 23 декабря 2014 г. № 24</w:t>
      </w:r>
    </w:p>
    <w:p w:rsidR="00AA4F1E" w:rsidRPr="00992E20" w:rsidRDefault="00AA4F1E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1A51E3" w:rsidRPr="00992E20" w:rsidRDefault="009A4D30" w:rsidP="009A4D30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992E20">
        <w:rPr>
          <w:b/>
          <w:sz w:val="28"/>
          <w:szCs w:val="28"/>
        </w:rPr>
        <w:t xml:space="preserve">МЕСТНЫЕ НОРМАТИВЫ </w:t>
      </w:r>
    </w:p>
    <w:p w:rsidR="001A51E3" w:rsidRPr="00992E20" w:rsidRDefault="009A4D30" w:rsidP="009A4D30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992E20">
        <w:rPr>
          <w:b/>
          <w:sz w:val="28"/>
          <w:szCs w:val="28"/>
        </w:rPr>
        <w:t xml:space="preserve">ГРАДОСТРОИТЕЛЬНОГО ПРОЕКТИРОВАНИЯ </w:t>
      </w:r>
    </w:p>
    <w:p w:rsidR="001A51E3" w:rsidRPr="00992E20" w:rsidRDefault="009A4D30" w:rsidP="009A4D30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992E20">
        <w:rPr>
          <w:b/>
          <w:sz w:val="28"/>
          <w:szCs w:val="28"/>
        </w:rPr>
        <w:t xml:space="preserve">«ПЛАНИРОВКА ЖИЛЫХ, ОБЩЕСТВЕННО-ДЕЛОВЫХ И РЕКРЕАЦИОННЫХ ЗОН НАСЕЛЕННЫХ ПУНКТОВ </w:t>
      </w:r>
    </w:p>
    <w:p w:rsidR="009A4D30" w:rsidRPr="00992E20" w:rsidRDefault="009A4D30" w:rsidP="009A4D30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992E20">
        <w:rPr>
          <w:b/>
          <w:sz w:val="28"/>
          <w:szCs w:val="28"/>
        </w:rPr>
        <w:t>САГУНОВСКОГО СЕЛЬСКОГО ПОСЕЛЕНИЯ»</w:t>
      </w:r>
    </w:p>
    <w:p w:rsidR="009A4D30" w:rsidRPr="00992E20" w:rsidRDefault="009A4D30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BA70DB" w:rsidRPr="00992E20" w:rsidRDefault="00BA70DB" w:rsidP="009A4D30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9A4D30" w:rsidRPr="00992E20" w:rsidRDefault="009A4D30" w:rsidP="009A4D30">
      <w:pPr>
        <w:pStyle w:val="ConsPlusNormal"/>
        <w:widowControl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992E20">
        <w:rPr>
          <w:b/>
          <w:sz w:val="24"/>
          <w:szCs w:val="24"/>
        </w:rPr>
        <w:lastRenderedPageBreak/>
        <w:t>ОБЩИЕ ПОЛОЖЕНИЯ</w:t>
      </w:r>
    </w:p>
    <w:p w:rsidR="00BA70DB" w:rsidRPr="00992E20" w:rsidRDefault="00BA70DB" w:rsidP="009A4D30">
      <w:pPr>
        <w:pStyle w:val="2"/>
        <w:rPr>
          <w:i/>
          <w:sz w:val="24"/>
          <w:szCs w:val="24"/>
        </w:rPr>
      </w:pPr>
      <w:bookmarkStart w:id="1" w:name="_Toc297163295"/>
    </w:p>
    <w:p w:rsidR="009A4D30" w:rsidRPr="00992E20" w:rsidRDefault="009A4D30" w:rsidP="009A4D30">
      <w:pPr>
        <w:pStyle w:val="2"/>
        <w:rPr>
          <w:sz w:val="24"/>
          <w:szCs w:val="24"/>
        </w:rPr>
      </w:pPr>
      <w:r w:rsidRPr="00992E20">
        <w:rPr>
          <w:sz w:val="24"/>
          <w:szCs w:val="24"/>
        </w:rPr>
        <w:t>1.1. Назначение и область применения</w:t>
      </w:r>
      <w:bookmarkEnd w:id="1"/>
    </w:p>
    <w:p w:rsidR="009A4D30" w:rsidRPr="00992E20" w:rsidRDefault="009A4D30" w:rsidP="009A4D30">
      <w:pPr>
        <w:pStyle w:val="ConsNormal"/>
        <w:ind w:right="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1.1.1.</w:t>
      </w:r>
      <w:r w:rsidRPr="00992E20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</w:t>
      </w:r>
      <w:proofErr w:type="spellStart"/>
      <w:r w:rsidRPr="00992E20">
        <w:rPr>
          <w:sz w:val="24"/>
          <w:szCs w:val="24"/>
        </w:rPr>
        <w:t>Сагуновского</w:t>
      </w:r>
      <w:proofErr w:type="spellEnd"/>
      <w:r w:rsidRPr="00992E20">
        <w:rPr>
          <w:sz w:val="24"/>
          <w:szCs w:val="24"/>
        </w:rPr>
        <w:t xml:space="preserve"> сельского поселения» (далее – нормативы) разработаны в соответствии с законодательством Российской Федерации, Воронежской области и Уставом </w:t>
      </w:r>
      <w:proofErr w:type="spellStart"/>
      <w:r w:rsidRPr="00992E20">
        <w:rPr>
          <w:sz w:val="24"/>
          <w:szCs w:val="24"/>
        </w:rPr>
        <w:t>Сагуновского</w:t>
      </w:r>
      <w:proofErr w:type="spellEnd"/>
      <w:r w:rsidRPr="00992E20">
        <w:rPr>
          <w:sz w:val="24"/>
          <w:szCs w:val="24"/>
        </w:rPr>
        <w:t xml:space="preserve"> сельского поселения и распространяются на планировку, застройку и реконструкцию территории </w:t>
      </w:r>
      <w:proofErr w:type="spellStart"/>
      <w:r w:rsidRPr="00992E20">
        <w:rPr>
          <w:sz w:val="24"/>
          <w:szCs w:val="24"/>
        </w:rPr>
        <w:t>Сагуновского</w:t>
      </w:r>
      <w:proofErr w:type="spellEnd"/>
      <w:r w:rsidRPr="00992E20">
        <w:rPr>
          <w:sz w:val="24"/>
          <w:szCs w:val="24"/>
        </w:rPr>
        <w:t xml:space="preserve"> сельского поселения (далее – поселение) в пределах его границ.</w:t>
      </w:r>
    </w:p>
    <w:p w:rsidR="009A4D30" w:rsidRPr="00992E20" w:rsidRDefault="009A4D30" w:rsidP="009A4D30">
      <w:pPr>
        <w:pStyle w:val="ConsNormal"/>
        <w:ind w:right="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1.1.2.</w:t>
      </w:r>
      <w:r w:rsidRPr="00992E20">
        <w:rPr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1.1.3.</w:t>
      </w:r>
      <w:r w:rsidRPr="00992E20">
        <w:rPr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BA70DB" w:rsidRPr="00992E20" w:rsidRDefault="00BA70DB" w:rsidP="00BA70DB">
      <w:pPr>
        <w:pStyle w:val="ConsNormal"/>
        <w:ind w:right="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1.1.4. </w:t>
      </w:r>
      <w:r w:rsidRPr="00992E20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992E20">
        <w:rPr>
          <w:sz w:val="24"/>
          <w:szCs w:val="24"/>
        </w:rPr>
        <w:softHyphen/>
        <w:t>ведены в приложении 1 настоящих Нормативов.</w:t>
      </w:r>
    </w:p>
    <w:p w:rsidR="009A4D30" w:rsidRPr="00992E20" w:rsidRDefault="00BA70DB" w:rsidP="00BA70DB">
      <w:pPr>
        <w:pStyle w:val="ConsNormal"/>
        <w:ind w:right="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1.1.5. </w:t>
      </w:r>
      <w:r w:rsidRPr="00992E20">
        <w:rPr>
          <w:sz w:val="24"/>
          <w:szCs w:val="24"/>
        </w:rPr>
        <w:t>Перечень законодательных и нормативных документов Российской Федерации, нормативных правовых актов Воронежской области,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BA70DB" w:rsidRPr="00992E20" w:rsidRDefault="00BA70DB" w:rsidP="009A4D30">
      <w:pPr>
        <w:pStyle w:val="2"/>
        <w:rPr>
          <w:i/>
          <w:iCs w:val="0"/>
          <w:sz w:val="24"/>
          <w:szCs w:val="24"/>
        </w:rPr>
      </w:pPr>
      <w:bookmarkStart w:id="2" w:name="_Toc297163296"/>
    </w:p>
    <w:p w:rsidR="009A4D30" w:rsidRPr="00992E20" w:rsidRDefault="009A4D30" w:rsidP="009A4D30">
      <w:pPr>
        <w:pStyle w:val="2"/>
        <w:rPr>
          <w:iCs w:val="0"/>
          <w:sz w:val="24"/>
          <w:szCs w:val="24"/>
        </w:rPr>
      </w:pPr>
      <w:r w:rsidRPr="00992E20">
        <w:rPr>
          <w:iCs w:val="0"/>
          <w:sz w:val="24"/>
          <w:szCs w:val="24"/>
        </w:rPr>
        <w:t>1.2. Общая организация и зонирование территории поселения</w:t>
      </w:r>
      <w:bookmarkEnd w:id="2"/>
    </w:p>
    <w:p w:rsidR="009A4D30" w:rsidRPr="00992E20" w:rsidRDefault="009A4D30" w:rsidP="009A4D30">
      <w:pPr>
        <w:pStyle w:val="ConsNormal"/>
        <w:ind w:right="0"/>
        <w:jc w:val="both"/>
        <w:rPr>
          <w:i/>
          <w:sz w:val="24"/>
          <w:szCs w:val="24"/>
        </w:rPr>
      </w:pPr>
      <w:r w:rsidRPr="00992E20">
        <w:rPr>
          <w:b/>
          <w:sz w:val="24"/>
          <w:szCs w:val="24"/>
        </w:rPr>
        <w:t>1.2.1.</w:t>
      </w:r>
      <w:r w:rsidRPr="00992E20">
        <w:rPr>
          <w:sz w:val="24"/>
          <w:szCs w:val="24"/>
        </w:rPr>
        <w:t xml:space="preserve"> Границы территории поселения установлены в соответстви</w:t>
      </w:r>
      <w:r w:rsidR="003507B8" w:rsidRPr="00992E20">
        <w:rPr>
          <w:sz w:val="24"/>
          <w:szCs w:val="24"/>
        </w:rPr>
        <w:t>и с Законом Воронежской области</w:t>
      </w:r>
      <w:r w:rsidRPr="00992E20">
        <w:rPr>
          <w:sz w:val="24"/>
          <w:szCs w:val="24"/>
        </w:rPr>
        <w:t xml:space="preserve"> </w:t>
      </w:r>
      <w:r w:rsidR="003507B8" w:rsidRPr="00992E20">
        <w:rPr>
          <w:iCs/>
          <w:sz w:val="24"/>
          <w:szCs w:val="24"/>
          <w:shd w:val="clear" w:color="auto" w:fill="FFFFFF"/>
        </w:rPr>
        <w:t xml:space="preserve">№ 85-ОЗ «Об установлении границ, наделении соответствующим статусом, определении административных центров муниципальных образований </w:t>
      </w:r>
      <w:proofErr w:type="spellStart"/>
      <w:r w:rsidR="003507B8" w:rsidRPr="00992E20">
        <w:rPr>
          <w:iCs/>
          <w:sz w:val="24"/>
          <w:szCs w:val="24"/>
          <w:shd w:val="clear" w:color="auto" w:fill="FFFFFF"/>
        </w:rPr>
        <w:t>Лискинского</w:t>
      </w:r>
      <w:proofErr w:type="spellEnd"/>
      <w:r w:rsidR="003507B8" w:rsidRPr="00992E20">
        <w:rPr>
          <w:iCs/>
          <w:sz w:val="24"/>
          <w:szCs w:val="24"/>
          <w:shd w:val="clear" w:color="auto" w:fill="FFFFFF"/>
        </w:rPr>
        <w:t xml:space="preserve"> и Подгоренского районов, образовании в их составе новых муниципальных образований» от 02.12.2004 г. (ред. от 21.12.2009г.)</w:t>
      </w:r>
      <w:r w:rsidRPr="00992E20">
        <w:rPr>
          <w:sz w:val="24"/>
          <w:szCs w:val="24"/>
        </w:rPr>
        <w:t xml:space="preserve">. На территории поселения расположено три населенных пункта, в том числе: слобода </w:t>
      </w:r>
      <w:proofErr w:type="spellStart"/>
      <w:r w:rsidRPr="00992E20">
        <w:rPr>
          <w:sz w:val="24"/>
          <w:szCs w:val="24"/>
        </w:rPr>
        <w:t>Сагуны</w:t>
      </w:r>
      <w:proofErr w:type="spellEnd"/>
      <w:r w:rsidRPr="00992E20">
        <w:rPr>
          <w:sz w:val="24"/>
          <w:szCs w:val="24"/>
        </w:rPr>
        <w:t xml:space="preserve"> – административный центр поселения, сельские населенные пункты: </w:t>
      </w:r>
      <w:proofErr w:type="gramStart"/>
      <w:r w:rsidRPr="00992E20">
        <w:rPr>
          <w:sz w:val="24"/>
          <w:szCs w:val="24"/>
        </w:rPr>
        <w:t>с</w:t>
      </w:r>
      <w:proofErr w:type="gramEnd"/>
      <w:r w:rsidRPr="00992E20">
        <w:rPr>
          <w:sz w:val="24"/>
          <w:szCs w:val="24"/>
        </w:rPr>
        <w:t xml:space="preserve">. Костюковка, х. Большая </w:t>
      </w:r>
      <w:proofErr w:type="spellStart"/>
      <w:r w:rsidRPr="00992E20">
        <w:rPr>
          <w:sz w:val="24"/>
          <w:szCs w:val="24"/>
        </w:rPr>
        <w:t>Хвощеватка</w:t>
      </w:r>
      <w:proofErr w:type="spellEnd"/>
      <w:r w:rsidRPr="00992E20">
        <w:rPr>
          <w:sz w:val="24"/>
          <w:szCs w:val="24"/>
        </w:rPr>
        <w:t>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1.2.2.</w:t>
      </w:r>
      <w:r w:rsidRPr="00992E20">
        <w:rPr>
          <w:sz w:val="24"/>
          <w:szCs w:val="24"/>
        </w:rPr>
        <w:t xml:space="preserve"> </w:t>
      </w:r>
      <w:proofErr w:type="gramStart"/>
      <w:r w:rsidRPr="00992E20">
        <w:rPr>
          <w:sz w:val="24"/>
          <w:szCs w:val="24"/>
        </w:rPr>
        <w:t xml:space="preserve">По функциональному использованию на территории населенных пунктов поселения в результате градостроительного зонирования могут устанавливаться следующие территориальные зоны:  жилые; общественно-деловые; производственные; инженерной и транспортной инфраструктуры; </w:t>
      </w:r>
      <w:r w:rsidRPr="00992E20">
        <w:rPr>
          <w:sz w:val="24"/>
          <w:szCs w:val="24"/>
        </w:rPr>
        <w:lastRenderedPageBreak/>
        <w:t>сельскохозяйственного использования; рекреационного назначения; особо охраняемых территорий; специального назначения; иные виды территориальных зон.</w:t>
      </w:r>
      <w:proofErr w:type="gramEnd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1.2.3. </w:t>
      </w:r>
      <w:r w:rsidRPr="00992E20">
        <w:rPr>
          <w:sz w:val="24"/>
          <w:szCs w:val="24"/>
        </w:rPr>
        <w:t xml:space="preserve">Интенсивность использования территории структурной единицы населенного пункта характеризуется плотностью застройки и процентом </w:t>
      </w:r>
      <w:proofErr w:type="spellStart"/>
      <w:r w:rsidRPr="00992E20">
        <w:rPr>
          <w:sz w:val="24"/>
          <w:szCs w:val="24"/>
        </w:rPr>
        <w:t>застроенности</w:t>
      </w:r>
      <w:proofErr w:type="spellEnd"/>
      <w:r w:rsidRPr="00992E20">
        <w:rPr>
          <w:sz w:val="24"/>
          <w:szCs w:val="24"/>
        </w:rPr>
        <w:t xml:space="preserve"> территории.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Плотность застройки и процент </w:t>
      </w:r>
      <w:proofErr w:type="spellStart"/>
      <w:r w:rsidRPr="00992E20">
        <w:rPr>
          <w:sz w:val="24"/>
          <w:szCs w:val="24"/>
        </w:rPr>
        <w:t>застроенности</w:t>
      </w:r>
      <w:proofErr w:type="spellEnd"/>
      <w:r w:rsidRPr="00992E20">
        <w:rPr>
          <w:sz w:val="24"/>
          <w:szCs w:val="24"/>
        </w:rPr>
        <w:t xml:space="preserve"> территорий необходимо принимать в соответствии с градостроительным регламентом, учитывая градостроительную ценность территории, состояние окружающей среды, другие особенности градостроительных условий. Показатели плотности застройки, процент </w:t>
      </w:r>
      <w:proofErr w:type="spellStart"/>
      <w:r w:rsidRPr="00992E20">
        <w:rPr>
          <w:sz w:val="24"/>
          <w:szCs w:val="24"/>
        </w:rPr>
        <w:t>застроенности</w:t>
      </w:r>
      <w:proofErr w:type="spellEnd"/>
      <w:r w:rsidRPr="00992E20">
        <w:rPr>
          <w:sz w:val="24"/>
          <w:szCs w:val="24"/>
        </w:rPr>
        <w:t xml:space="preserve"> территории и средней (расчетной) этажности приведены в таблице 1.</w:t>
      </w:r>
    </w:p>
    <w:p w:rsidR="009A4D30" w:rsidRPr="00992E20" w:rsidRDefault="009A4D30" w:rsidP="009A4D30">
      <w:pPr>
        <w:pStyle w:val="ConsPlusNormal"/>
        <w:widowControl/>
        <w:ind w:firstLine="0"/>
        <w:jc w:val="center"/>
        <w:outlineLvl w:val="3"/>
        <w:rPr>
          <w:sz w:val="24"/>
          <w:szCs w:val="24"/>
        </w:rPr>
      </w:pPr>
    </w:p>
    <w:p w:rsidR="009A4D30" w:rsidRPr="00992E20" w:rsidRDefault="009A4D30" w:rsidP="009A4D30">
      <w:pPr>
        <w:pStyle w:val="ConsPlusNormal"/>
        <w:widowControl/>
        <w:ind w:firstLine="0"/>
        <w:jc w:val="center"/>
        <w:outlineLvl w:val="3"/>
        <w:rPr>
          <w:sz w:val="24"/>
          <w:szCs w:val="24"/>
        </w:rPr>
      </w:pPr>
      <w:r w:rsidRPr="00992E20">
        <w:rPr>
          <w:sz w:val="24"/>
          <w:szCs w:val="24"/>
        </w:rPr>
        <w:t xml:space="preserve">Таблица 1. Показатели плотности застройки, процент </w:t>
      </w:r>
      <w:proofErr w:type="spellStart"/>
      <w:r w:rsidRPr="00992E20">
        <w:rPr>
          <w:sz w:val="24"/>
          <w:szCs w:val="24"/>
        </w:rPr>
        <w:t>застроенности</w:t>
      </w:r>
      <w:proofErr w:type="spellEnd"/>
      <w:r w:rsidRPr="00992E20">
        <w:rPr>
          <w:sz w:val="24"/>
          <w:szCs w:val="24"/>
        </w:rPr>
        <w:t xml:space="preserve"> территории и средней (расчетной) этажности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7"/>
        <w:gridCol w:w="528"/>
        <w:gridCol w:w="568"/>
        <w:gridCol w:w="567"/>
        <w:gridCol w:w="567"/>
        <w:gridCol w:w="567"/>
        <w:gridCol w:w="709"/>
        <w:gridCol w:w="567"/>
        <w:gridCol w:w="567"/>
        <w:gridCol w:w="850"/>
        <w:gridCol w:w="992"/>
        <w:gridCol w:w="851"/>
      </w:tblGrid>
      <w:tr w:rsidR="009A4D30" w:rsidRPr="00992E20" w:rsidTr="009A4D30">
        <w:trPr>
          <w:cantSplit/>
          <w:trHeight w:val="564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D30" w:rsidRPr="00992E20" w:rsidRDefault="00C443F6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110490</wp:posOffset>
                      </wp:positionV>
                      <wp:extent cx="1219200" cy="1066800"/>
                      <wp:effectExtent l="7620" t="5715" r="11430" b="1333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219200" cy="1066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8.7pt" to="94.35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32IwIAAEIEAAAOAAAAZHJzL2Uyb0RvYy54bWysU02P2jAQvVfqf7B8hyQ0UIgIqyqB9rBt&#10;kXbbu7EdYtWxLdsQUNX/vmMHaGkvVdUcnLFn5s2br+XDqZPoyK0TWpU4G6cYcUU1E2pf4i/Pm9Ec&#10;I+eJYkRqxUt85g4/rF6/Wvam4BPdasm4RQCiXNGbErfemyJJHG15R9xYG65A2WjbEQ9Xu0+YJT2g&#10;dzKZpOks6bVlxmrKnYPXelDiVcRvGk7956Zx3CNZYuDm42njuQtnslqSYm+JaQW90CD/wKIjQkHQ&#10;G1RNPEEHK/6A6gS12unGj6nuEt00gvKYA2STpb9l89QSw2MuUBxnbmVy/w+WfjpuLRIMeoeRIh20&#10;6FEojiahMr1xBRhUamtDbvSknsyjpt8cUrpqidrzyPD5bMAtCx7JnUu4OAP4u/6jZmBDDl7HMp0a&#10;26FGCvMhBg7S1yCFMFAUdIodOt86xE8eUXjMJtkC2o4RBV2WzmZzuIS4pAiQwd1Y599z3aEglFhC&#10;NhGWHB+dH0yvJsFc6Y2QEt5JIRXqS7yYTqbRwWkpWFAGnbP7XSUtOpIwSPG7xL0zs/qgWARrOWHr&#10;i+yJkIMMPKUKeJAQ0LlIw6R8X6SL9Xw9z0f5ZLYe5Wldj95tqnw022Rvp/Wbuqrq7EegluVFKxjj&#10;KrC7Tm2W/91UXPZnmLfb3N7KkNyjx9IC2es/ko5dDo0dRmSn2XlrQ2lDw2FQo/FlqcIm/HqPVj9X&#10;f/UCAAD//wMAUEsDBBQABgAIAAAAIQA8u/f52wAAAAkBAAAPAAAAZHJzL2Rvd25yZXYueG1sTI/B&#10;TsMwEETvSPyDtUjcWqe0ECvEqVClfkALqnp04yWJsNchdpvw92xOcNvdGc28LbeTd+KGQ+wCaVgt&#10;MxBIdbAdNRo+3vcLBSImQ9a4QKjhByNsq/u70hQ2jHTA2zE1gkMoFkZDm1JfSBnrFr2Jy9AjsfYZ&#10;Bm8Sr0Mj7WBGDvdOPmXZi/SmI25oTY+7Fuuv49VrcCpT36ddPp4Pllv2J9dSvtL68WF6ewWRcEp/&#10;ZpjxGR0qZrqEK9konIbFes1OvucbELOuVA7iMg/PG5BVKf9/UP0CAAD//wMAUEsBAi0AFAAGAAgA&#10;AAAhALaDOJL+AAAA4QEAABMAAAAAAAAAAAAAAAAAAAAAAFtDb250ZW50X1R5cGVzXS54bWxQSwEC&#10;LQAUAAYACAAAACEAOP0h/9YAAACUAQAACwAAAAAAAAAAAAAAAAAvAQAAX3JlbHMvLnJlbHNQSwEC&#10;LQAUAAYACAAAACEAncJN9iMCAABCBAAADgAAAAAAAAAAAAAAAAAuAgAAZHJzL2Uyb0RvYy54bWxQ&#10;SwECLQAUAAYACAAAACEAPLv3+dsAAAAJAQAADwAAAAAAAAAAAAAAAAB9BAAAZHJzL2Rvd25yZXYu&#10;eG1sUEsFBgAAAAAEAAQA8wAAAIUFAAAAAA==&#10;"/>
                  </w:pict>
                </mc:Fallback>
              </mc:AlternateContent>
            </w:r>
            <w:r w:rsidR="009A4D30" w:rsidRPr="00992E20">
              <w:rPr>
                <w:sz w:val="24"/>
                <w:szCs w:val="24"/>
              </w:rPr>
              <w:t xml:space="preserve">Плотность застройки     </w:t>
            </w:r>
          </w:p>
          <w:p w:rsidR="009A4D30" w:rsidRPr="00992E20" w:rsidRDefault="009A4D3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9A4D30" w:rsidRPr="00992E20" w:rsidRDefault="009A4D3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Процент </w:t>
            </w:r>
          </w:p>
          <w:p w:rsidR="009A4D30" w:rsidRPr="00992E20" w:rsidRDefault="009A4D3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992E20">
              <w:rPr>
                <w:sz w:val="24"/>
                <w:szCs w:val="24"/>
              </w:rPr>
              <w:t>застроенности</w:t>
            </w:r>
            <w:proofErr w:type="spellEnd"/>
            <w:r w:rsidRPr="00992E20">
              <w:rPr>
                <w:sz w:val="24"/>
                <w:szCs w:val="24"/>
              </w:rPr>
              <w:t xml:space="preserve"> территории    </w:t>
            </w:r>
          </w:p>
        </w:tc>
        <w:tc>
          <w:tcPr>
            <w:tcW w:w="35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4,1 - 10,0 тыс. кв. м/</w:t>
            </w:r>
            <w:proofErr w:type="gramStart"/>
            <w:r w:rsidRPr="00992E20">
              <w:rPr>
                <w:b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8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10,1 - 15,0 тыс. кв. м/</w:t>
            </w:r>
            <w:proofErr w:type="gramStart"/>
            <w:r w:rsidRPr="00992E20">
              <w:rPr>
                <w:b/>
                <w:sz w:val="24"/>
                <w:szCs w:val="24"/>
              </w:rPr>
              <w:t>га</w:t>
            </w:r>
            <w:proofErr w:type="gramEnd"/>
            <w:r w:rsidRPr="00992E20">
              <w:rPr>
                <w:b/>
                <w:sz w:val="24"/>
                <w:szCs w:val="24"/>
              </w:rPr>
              <w:t xml:space="preserve">    </w:t>
            </w:r>
          </w:p>
        </w:tc>
      </w:tr>
      <w:tr w:rsidR="009A4D30" w:rsidRPr="00992E20" w:rsidTr="009A4D30">
        <w:trPr>
          <w:cantSplit/>
          <w:trHeight w:val="480"/>
        </w:trPr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4,1-5,0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5,1-</w:t>
            </w:r>
          </w:p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6,0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6,1-7,0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7,1-</w:t>
            </w:r>
          </w:p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8,0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8,1-</w:t>
            </w:r>
          </w:p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9,0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9,1-</w:t>
            </w:r>
          </w:p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10,0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10,1-</w:t>
            </w:r>
          </w:p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11,0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11,1-12,0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12,1-</w:t>
            </w:r>
          </w:p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13,0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13,1-14,0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14,1-15,0 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15%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9A4D30" w:rsidRPr="00992E20" w:rsidTr="009A4D30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20%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9A4D30" w:rsidRPr="00992E20" w:rsidTr="009A4D30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25%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9A4D30" w:rsidRPr="00992E20" w:rsidTr="009A4D30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30%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5 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40%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50%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</w:t>
            </w:r>
          </w:p>
        </w:tc>
      </w:tr>
    </w:tbl>
    <w:p w:rsidR="009A4D30" w:rsidRPr="00992E20" w:rsidRDefault="009A4D30" w:rsidP="009A4D30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>Примечания: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>1. Плотность застройки - суммарная поэтажная площадь наземной части здания с жилыми, встроенно-пристроенными нежилыми помещениями, нежилыми помещениями,  в габаритах наружных стен, приходящаяся на единицу территории жилой, смешанной жилой застройки (тыс. кв. м/</w:t>
      </w:r>
      <w:proofErr w:type="gramStart"/>
      <w:r w:rsidRPr="00992E20">
        <w:rPr>
          <w:i/>
          <w:sz w:val="24"/>
          <w:szCs w:val="24"/>
        </w:rPr>
        <w:t>га</w:t>
      </w:r>
      <w:proofErr w:type="gramEnd"/>
      <w:r w:rsidRPr="00992E20">
        <w:rPr>
          <w:i/>
          <w:sz w:val="24"/>
          <w:szCs w:val="24"/>
        </w:rPr>
        <w:t>).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>2. Общая площадь жилой застройки (фонд) - суммарная величина общей площади квартир жилого здания, общей площади помещений нежилого назначения, в том числе -  встроенно-пристроенных помещений.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>3. Для укрупненных расчетов переводной коэффициент от общей площади жилой застройки (фонда) к суммарной поэтажной площади застройки в габаритах наружных стен принимать равным 0,75; при более точных расчетах коэффициент принимать в зависимости от конкретного типа жилой застройки (0,6 - 0,86).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 xml:space="preserve">4. В ячейках таблицы указана средняя (расчетная) этажность зданий, соответствующая максимальным значениям плотности и </w:t>
      </w:r>
      <w:proofErr w:type="spellStart"/>
      <w:r w:rsidRPr="00992E20">
        <w:rPr>
          <w:i/>
          <w:sz w:val="24"/>
          <w:szCs w:val="24"/>
        </w:rPr>
        <w:t>застроенности</w:t>
      </w:r>
      <w:proofErr w:type="spellEnd"/>
      <w:r w:rsidRPr="00992E20">
        <w:rPr>
          <w:i/>
          <w:sz w:val="24"/>
          <w:szCs w:val="24"/>
        </w:rPr>
        <w:t>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  <w:b/>
        </w:rPr>
        <w:t>1.2.4.</w:t>
      </w:r>
      <w:r w:rsidRPr="00992E20">
        <w:rPr>
          <w:rFonts w:cs="Arial"/>
        </w:rPr>
        <w:t xml:space="preserve"> На территории поселения расположено одиннадцать объектов культурного наследия, в том числе </w:t>
      </w:r>
      <w:r w:rsidR="003507B8" w:rsidRPr="00992E20">
        <w:rPr>
          <w:rFonts w:cs="Arial"/>
        </w:rPr>
        <w:t>десять</w:t>
      </w:r>
      <w:r w:rsidRPr="00992E20">
        <w:rPr>
          <w:rFonts w:cs="Arial"/>
        </w:rPr>
        <w:t xml:space="preserve"> объектов культурного наследия (памятников истории и культуры) в </w:t>
      </w:r>
      <w:r w:rsidR="003507B8" w:rsidRPr="00992E20">
        <w:rPr>
          <w:rFonts w:cs="Arial"/>
        </w:rPr>
        <w:t xml:space="preserve">слободе </w:t>
      </w:r>
      <w:proofErr w:type="spellStart"/>
      <w:r w:rsidR="003507B8" w:rsidRPr="00992E20">
        <w:rPr>
          <w:rFonts w:cs="Arial"/>
        </w:rPr>
        <w:t>Сагуны</w:t>
      </w:r>
      <w:proofErr w:type="spellEnd"/>
      <w:r w:rsidR="003507B8" w:rsidRPr="00992E20">
        <w:rPr>
          <w:rFonts w:cs="Arial"/>
        </w:rPr>
        <w:t xml:space="preserve">, один в хуторе </w:t>
      </w:r>
      <w:proofErr w:type="gramStart"/>
      <w:r w:rsidR="003507B8" w:rsidRPr="00992E20">
        <w:rPr>
          <w:rFonts w:cs="Arial"/>
        </w:rPr>
        <w:t>Большая</w:t>
      </w:r>
      <w:proofErr w:type="gramEnd"/>
      <w:r w:rsidR="003507B8" w:rsidRPr="00992E20">
        <w:rPr>
          <w:rFonts w:cs="Arial"/>
        </w:rPr>
        <w:t xml:space="preserve"> </w:t>
      </w:r>
      <w:proofErr w:type="spellStart"/>
      <w:r w:rsidR="003507B8" w:rsidRPr="00992E20">
        <w:rPr>
          <w:rFonts w:cs="Arial"/>
        </w:rPr>
        <w:t>Хвощеватка</w:t>
      </w:r>
      <w:proofErr w:type="spellEnd"/>
      <w:r w:rsidR="003507B8" w:rsidRPr="00992E20">
        <w:rPr>
          <w:rFonts w:cs="Arial"/>
        </w:rPr>
        <w:t>.</w:t>
      </w:r>
    </w:p>
    <w:p w:rsidR="009A4D30" w:rsidRPr="00992E20" w:rsidRDefault="009A4D30" w:rsidP="009A4D30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 xml:space="preserve">1.2.5. </w:t>
      </w:r>
      <w:r w:rsidRPr="00992E20">
        <w:rPr>
          <w:rFonts w:cs="Arial"/>
        </w:rPr>
        <w:t>Условия безопасности среды проживания населения по санитарно-</w:t>
      </w:r>
      <w:r w:rsidRPr="00992E20">
        <w:rPr>
          <w:rFonts w:cs="Arial"/>
        </w:rPr>
        <w:lastRenderedPageBreak/>
        <w:t xml:space="preserve">гигиеническим и противопожарным требованиям обеспечиваются в соответствии с требованиями региональных нормативов. 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 xml:space="preserve">В условиях реконструкции в исторической части </w:t>
      </w:r>
      <w:r w:rsidR="003507B8" w:rsidRPr="00992E20">
        <w:rPr>
          <w:rFonts w:cs="Arial"/>
        </w:rPr>
        <w:t xml:space="preserve">слободы </w:t>
      </w:r>
      <w:proofErr w:type="spellStart"/>
      <w:r w:rsidR="003507B8" w:rsidRPr="00992E20">
        <w:rPr>
          <w:rFonts w:cs="Arial"/>
        </w:rPr>
        <w:t>Сагуны</w:t>
      </w:r>
      <w:proofErr w:type="spellEnd"/>
      <w:r w:rsidR="003507B8" w:rsidRPr="00992E20">
        <w:rPr>
          <w:rFonts w:cs="Arial"/>
        </w:rPr>
        <w:t xml:space="preserve">, хутора </w:t>
      </w:r>
      <w:proofErr w:type="gramStart"/>
      <w:r w:rsidR="003507B8" w:rsidRPr="00992E20">
        <w:rPr>
          <w:rFonts w:cs="Arial"/>
        </w:rPr>
        <w:t>Большая</w:t>
      </w:r>
      <w:proofErr w:type="gramEnd"/>
      <w:r w:rsidR="003507B8" w:rsidRPr="00992E20">
        <w:rPr>
          <w:rFonts w:cs="Arial"/>
        </w:rPr>
        <w:t xml:space="preserve"> </w:t>
      </w:r>
      <w:proofErr w:type="spellStart"/>
      <w:r w:rsidR="003507B8" w:rsidRPr="00992E20">
        <w:rPr>
          <w:rFonts w:cs="Arial"/>
        </w:rPr>
        <w:t>Хвощеватка</w:t>
      </w:r>
      <w:proofErr w:type="spellEnd"/>
      <w:r w:rsidR="003507B8" w:rsidRPr="00992E20">
        <w:rPr>
          <w:rFonts w:cs="Arial"/>
        </w:rPr>
        <w:t xml:space="preserve"> </w:t>
      </w:r>
      <w:r w:rsidRPr="00992E20">
        <w:rPr>
          <w:rFonts w:cs="Arial"/>
        </w:rPr>
        <w:t xml:space="preserve">и в других сложных градостроительных условиях расстояния могут быть сокращены при соблюдении норм инсоляции и освещенности и обеспечении </w:t>
      </w:r>
      <w:proofErr w:type="spellStart"/>
      <w:r w:rsidRPr="00992E20">
        <w:rPr>
          <w:rFonts w:cs="Arial"/>
        </w:rPr>
        <w:t>непросматриваемости</w:t>
      </w:r>
      <w:proofErr w:type="spellEnd"/>
      <w:r w:rsidRPr="00992E20">
        <w:rPr>
          <w:rFonts w:cs="Arial"/>
        </w:rPr>
        <w:t xml:space="preserve"> жилых помещений окно в окно.</w:t>
      </w:r>
    </w:p>
    <w:p w:rsidR="009A4D30" w:rsidRPr="00992E20" w:rsidRDefault="009A4D30" w:rsidP="009A4D30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1.2.6. </w:t>
      </w:r>
      <w:r w:rsidRPr="00992E20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9A4D30" w:rsidRPr="00992E20" w:rsidRDefault="009A4D30" w:rsidP="009A4D30">
      <w:pPr>
        <w:pStyle w:val="1"/>
        <w:rPr>
          <w:bCs w:val="0"/>
          <w:sz w:val="24"/>
          <w:szCs w:val="24"/>
        </w:rPr>
      </w:pPr>
    </w:p>
    <w:p w:rsidR="009A4D30" w:rsidRPr="00992E20" w:rsidRDefault="009A4D30" w:rsidP="009A4D30">
      <w:pPr>
        <w:pStyle w:val="1"/>
        <w:rPr>
          <w:bCs w:val="0"/>
          <w:sz w:val="24"/>
          <w:szCs w:val="24"/>
        </w:rPr>
      </w:pPr>
      <w:bookmarkStart w:id="3" w:name="_Toc297163297"/>
      <w:r w:rsidRPr="00992E20">
        <w:rPr>
          <w:bCs w:val="0"/>
          <w:sz w:val="24"/>
          <w:szCs w:val="24"/>
        </w:rPr>
        <w:t>2. ЖИЛЫЕ ЗОНЫ НАСЕЛЕННЫХ ПУНКТОВ ПОСЕЛЕНИЯ</w:t>
      </w:r>
      <w:bookmarkEnd w:id="3"/>
    </w:p>
    <w:p w:rsidR="00301285" w:rsidRPr="00992E20" w:rsidRDefault="00301285" w:rsidP="009A4D30">
      <w:pPr>
        <w:pStyle w:val="ConsPlusNormal"/>
        <w:widowControl/>
        <w:ind w:firstLine="540"/>
        <w:jc w:val="both"/>
        <w:outlineLvl w:val="2"/>
        <w:rPr>
          <w:rStyle w:val="21"/>
          <w:i/>
          <w:iCs w:val="0"/>
          <w:sz w:val="24"/>
          <w:szCs w:val="24"/>
        </w:rPr>
      </w:pPr>
      <w:bookmarkStart w:id="4" w:name="_Toc297163298"/>
    </w:p>
    <w:p w:rsidR="009A4D30" w:rsidRPr="00992E20" w:rsidRDefault="009A4D30" w:rsidP="009A4D30">
      <w:pPr>
        <w:pStyle w:val="ConsPlusNormal"/>
        <w:widowControl/>
        <w:ind w:firstLine="540"/>
        <w:jc w:val="both"/>
        <w:outlineLvl w:val="2"/>
        <w:rPr>
          <w:sz w:val="24"/>
          <w:szCs w:val="24"/>
        </w:rPr>
      </w:pPr>
      <w:r w:rsidRPr="00992E20">
        <w:rPr>
          <w:rStyle w:val="21"/>
          <w:i/>
          <w:iCs w:val="0"/>
          <w:sz w:val="24"/>
          <w:szCs w:val="24"/>
        </w:rPr>
        <w:t>2.1. Общие требования</w:t>
      </w:r>
      <w:r w:rsidRPr="00992E20">
        <w:rPr>
          <w:sz w:val="24"/>
          <w:szCs w:val="24"/>
        </w:rPr>
        <w:t>:</w:t>
      </w:r>
      <w:bookmarkEnd w:id="4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2.1.1.</w:t>
      </w:r>
      <w:r w:rsidRPr="00992E20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2.1.2.</w:t>
      </w:r>
      <w:r w:rsidRPr="00992E20">
        <w:rPr>
          <w:sz w:val="24"/>
          <w:szCs w:val="24"/>
        </w:rPr>
        <w:t xml:space="preserve"> В состав жилых зон могут включаться: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зона застройки малоэтажными жилыми домами (до 3 этажей);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зона застройки блокированными малоэтажными жилыми домами (до 3 этажей) с </w:t>
      </w:r>
      <w:proofErr w:type="spellStart"/>
      <w:r w:rsidRPr="00992E20">
        <w:rPr>
          <w:sz w:val="24"/>
          <w:szCs w:val="24"/>
        </w:rPr>
        <w:t>приквартирными</w:t>
      </w:r>
      <w:proofErr w:type="spellEnd"/>
      <w:r w:rsidRPr="00992E20">
        <w:rPr>
          <w:sz w:val="24"/>
          <w:szCs w:val="24"/>
        </w:rPr>
        <w:t xml:space="preserve"> земельными участками;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2.1.3.</w:t>
      </w:r>
      <w:r w:rsidRPr="00992E20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для существующей застройки (в условиях реконструкции) - по фактическим данным (23-25 кв. м на 1 человека).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2.1.4.</w:t>
      </w:r>
      <w:r w:rsidRPr="00992E20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</w:t>
      </w:r>
      <w:r w:rsidR="00301285" w:rsidRPr="00992E20">
        <w:rPr>
          <w:sz w:val="24"/>
          <w:szCs w:val="24"/>
        </w:rPr>
        <w:t>0 га - для застройки с участком.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2.1.5.</w:t>
      </w:r>
      <w:r w:rsidRPr="00992E20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</w:t>
      </w:r>
      <w:r w:rsidRPr="00992E20">
        <w:rPr>
          <w:sz w:val="24"/>
          <w:szCs w:val="24"/>
        </w:rPr>
        <w:lastRenderedPageBreak/>
        <w:t>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9A4D30" w:rsidRPr="00992E20" w:rsidRDefault="009A4D30" w:rsidP="009A4D30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992E20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  <w:b/>
        </w:rPr>
        <w:t>2.1.6.</w:t>
      </w:r>
      <w:r w:rsidRPr="00992E20">
        <w:rPr>
          <w:rFonts w:cs="Arial"/>
        </w:rPr>
        <w:t xml:space="preserve"> При проектировании однотипных жилых домов в виде небольших структурных элементов (группы жилой застройки) показатели плотности застройки рекомендуется принимать не более, указанных в таблице 2.</w:t>
      </w:r>
    </w:p>
    <w:p w:rsidR="001A51E3" w:rsidRPr="00992E20" w:rsidRDefault="001A51E3" w:rsidP="009A4D30">
      <w:pPr>
        <w:widowControl w:val="0"/>
        <w:ind w:firstLine="709"/>
        <w:rPr>
          <w:rFonts w:cs="Arial"/>
        </w:rPr>
      </w:pPr>
    </w:p>
    <w:p w:rsidR="009A4D30" w:rsidRPr="00992E20" w:rsidRDefault="009A4D30" w:rsidP="009A4D30">
      <w:pPr>
        <w:widowControl w:val="0"/>
        <w:ind w:firstLine="709"/>
        <w:jc w:val="center"/>
        <w:rPr>
          <w:rFonts w:cs="Arial"/>
        </w:rPr>
      </w:pPr>
      <w:r w:rsidRPr="00992E20">
        <w:rPr>
          <w:rFonts w:cs="Arial"/>
        </w:rPr>
        <w:t>Таблица 2. Показатели плотности застройки</w:t>
      </w:r>
    </w:p>
    <w:tbl>
      <w:tblPr>
        <w:tblW w:w="9600" w:type="dxa"/>
        <w:jc w:val="center"/>
        <w:tblLayout w:type="fixed"/>
        <w:tblLook w:val="04A0" w:firstRow="1" w:lastRow="0" w:firstColumn="1" w:lastColumn="0" w:noHBand="0" w:noVBand="1"/>
      </w:tblPr>
      <w:tblGrid>
        <w:gridCol w:w="4216"/>
        <w:gridCol w:w="1984"/>
        <w:gridCol w:w="1700"/>
        <w:gridCol w:w="1700"/>
      </w:tblGrid>
      <w:tr w:rsidR="009A4D30" w:rsidRPr="00992E20" w:rsidTr="009A4D30">
        <w:trPr>
          <w:trHeight w:val="258"/>
          <w:jc w:val="center"/>
        </w:trPr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b/>
                <w:bCs/>
              </w:rPr>
            </w:pPr>
            <w:r w:rsidRPr="00992E20">
              <w:rPr>
                <w:rFonts w:cs="Arial"/>
                <w:b/>
                <w:bCs/>
              </w:rPr>
              <w:t>Типы застройки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A4D30" w:rsidRPr="00992E20" w:rsidRDefault="009A4D30">
            <w:pPr>
              <w:widowControl w:val="0"/>
              <w:ind w:left="-57" w:right="-57"/>
              <w:jc w:val="center"/>
              <w:rPr>
                <w:rFonts w:cs="Arial"/>
                <w:b/>
                <w:bCs/>
              </w:rPr>
            </w:pPr>
            <w:r w:rsidRPr="00992E20">
              <w:rPr>
                <w:rFonts w:cs="Arial"/>
                <w:b/>
                <w:bCs/>
              </w:rPr>
              <w:t>Плотность застройки, м</w:t>
            </w:r>
            <w:proofErr w:type="gramStart"/>
            <w:r w:rsidRPr="00992E20">
              <w:rPr>
                <w:rFonts w:cs="Arial"/>
                <w:b/>
                <w:bCs/>
                <w:vertAlign w:val="superscript"/>
              </w:rPr>
              <w:t>2</w:t>
            </w:r>
            <w:proofErr w:type="gramEnd"/>
            <w:r w:rsidRPr="00992E20">
              <w:rPr>
                <w:rFonts w:cs="Arial"/>
                <w:b/>
                <w:bCs/>
              </w:rPr>
              <w:t>/га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A4D30" w:rsidRPr="00992E20" w:rsidRDefault="009A4D30">
            <w:pPr>
              <w:widowControl w:val="0"/>
              <w:ind w:left="-57" w:right="-57"/>
              <w:jc w:val="center"/>
              <w:rPr>
                <w:rFonts w:cs="Arial"/>
                <w:b/>
                <w:bCs/>
              </w:rPr>
            </w:pPr>
            <w:r w:rsidRPr="00992E20">
              <w:rPr>
                <w:rFonts w:cs="Arial"/>
                <w:b/>
                <w:bCs/>
              </w:rPr>
              <w:t>Коэффициент застройки</w:t>
            </w:r>
          </w:p>
        </w:tc>
      </w:tr>
      <w:tr w:rsidR="009A4D30" w:rsidRPr="00992E20" w:rsidTr="009A4D30">
        <w:trPr>
          <w:trHeight w:val="62"/>
          <w:jc w:val="center"/>
        </w:trPr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b/>
                <w:bCs/>
              </w:rPr>
            </w:pPr>
            <w:r w:rsidRPr="00992E20">
              <w:rPr>
                <w:rFonts w:cs="Arial"/>
                <w:b/>
                <w:bCs/>
              </w:rPr>
              <w:t>«брутто»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b/>
                <w:bCs/>
              </w:rPr>
            </w:pPr>
            <w:r w:rsidRPr="00992E20">
              <w:rPr>
                <w:rFonts w:cs="Arial"/>
                <w:b/>
                <w:bCs/>
              </w:rPr>
              <w:t>«нетто»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  <w:b/>
                <w:bCs/>
              </w:rPr>
            </w:pP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rPr>
                <w:rFonts w:cs="Arial"/>
              </w:rPr>
            </w:pPr>
            <w:r w:rsidRPr="00992E20">
              <w:rPr>
                <w:rFonts w:cs="Arial"/>
              </w:rPr>
              <w:t>Малоэтажная жилая застройка,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ind w:left="280" w:right="-113"/>
              <w:rPr>
                <w:rFonts w:cs="Arial"/>
              </w:rPr>
            </w:pPr>
            <w:r w:rsidRPr="00992E20">
              <w:rPr>
                <w:rFonts w:cs="Arial"/>
              </w:rPr>
              <w:t>- многоквартирная, блокированная и секционная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6000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7000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0,25</w:t>
            </w:r>
          </w:p>
        </w:tc>
      </w:tr>
      <w:tr w:rsidR="009A4D30" w:rsidRPr="00992E20" w:rsidTr="009A4D30">
        <w:trPr>
          <w:trHeight w:val="487"/>
          <w:jc w:val="center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A4D30" w:rsidRPr="00992E20" w:rsidRDefault="009A4D30">
            <w:pPr>
              <w:widowControl w:val="0"/>
              <w:ind w:left="280"/>
              <w:rPr>
                <w:rFonts w:cs="Arial"/>
              </w:rPr>
            </w:pPr>
            <w:r w:rsidRPr="00992E20">
              <w:rPr>
                <w:rFonts w:cs="Arial"/>
              </w:rPr>
              <w:t>- застройка индивидуальными домами с земельными участками площадью, м</w:t>
            </w:r>
            <w:proofErr w:type="gramStart"/>
            <w:r w:rsidRPr="00992E20">
              <w:rPr>
                <w:rFonts w:cs="Arial"/>
                <w:vertAlign w:val="superscript"/>
              </w:rPr>
              <w:t>2</w:t>
            </w:r>
            <w:proofErr w:type="gramEnd"/>
            <w:r w:rsidRPr="00992E20">
              <w:rPr>
                <w:rFonts w:cs="Arial"/>
              </w:rPr>
              <w:t xml:space="preserve">: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0,2</w:t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4D30" w:rsidRPr="00992E20" w:rsidRDefault="009A4D30">
            <w:pPr>
              <w:widowControl w:val="0"/>
              <w:ind w:left="705"/>
              <w:rPr>
                <w:rFonts w:cs="Arial"/>
              </w:rPr>
            </w:pPr>
            <w:r w:rsidRPr="00992E20">
              <w:rPr>
                <w:rFonts w:cs="Arial"/>
              </w:rPr>
              <w:t xml:space="preserve">200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2500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4500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ind w:left="705"/>
              <w:rPr>
                <w:rFonts w:cs="Arial"/>
              </w:rPr>
            </w:pPr>
            <w:r w:rsidRPr="00992E20">
              <w:rPr>
                <w:rFonts w:cs="Arial"/>
              </w:rPr>
              <w:t xml:space="preserve">600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900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1500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ind w:left="705"/>
              <w:rPr>
                <w:rFonts w:cs="Arial"/>
              </w:rPr>
            </w:pPr>
            <w:r w:rsidRPr="00992E20">
              <w:rPr>
                <w:rFonts w:cs="Arial"/>
              </w:rPr>
              <w:t xml:space="preserve">1200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700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ind w:left="705"/>
              <w:rPr>
                <w:rFonts w:cs="Arial"/>
              </w:rPr>
            </w:pPr>
            <w:r w:rsidRPr="00992E20">
              <w:rPr>
                <w:rFonts w:cs="Arial"/>
              </w:rPr>
              <w:t xml:space="preserve">1500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550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ind w:left="705"/>
              <w:rPr>
                <w:rFonts w:cs="Arial"/>
              </w:rPr>
            </w:pPr>
            <w:r w:rsidRPr="00992E20">
              <w:rPr>
                <w:rFonts w:cs="Arial"/>
              </w:rPr>
              <w:t xml:space="preserve">1800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ind w:left="705"/>
              <w:rPr>
                <w:rFonts w:cs="Arial"/>
              </w:rPr>
            </w:pPr>
            <w:r w:rsidRPr="00992E20">
              <w:rPr>
                <w:rFonts w:cs="Arial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450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ind w:left="705"/>
              <w:rPr>
                <w:rFonts w:cs="Arial"/>
              </w:rPr>
            </w:pPr>
            <w:r w:rsidRPr="00992E20">
              <w:rPr>
                <w:rFonts w:cs="Arial"/>
              </w:rPr>
              <w:t>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180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</w:tr>
    </w:tbl>
    <w:p w:rsidR="009A4D30" w:rsidRPr="00992E20" w:rsidRDefault="009A4D30" w:rsidP="009A4D30">
      <w:pPr>
        <w:widowControl w:val="0"/>
        <w:spacing w:before="120" w:line="237" w:lineRule="auto"/>
        <w:ind w:firstLine="720"/>
        <w:rPr>
          <w:rFonts w:cs="Arial"/>
          <w:i/>
          <w:spacing w:val="40"/>
        </w:rPr>
      </w:pPr>
      <w:r w:rsidRPr="00992E20">
        <w:rPr>
          <w:rFonts w:cs="Arial"/>
          <w:i/>
          <w:spacing w:val="40"/>
        </w:rPr>
        <w:t>Примечания: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  <w:i/>
        </w:rPr>
      </w:pPr>
      <w:r w:rsidRPr="00992E20">
        <w:rPr>
          <w:rFonts w:cs="Arial"/>
          <w:i/>
        </w:rPr>
        <w:t xml:space="preserve">1. Плотность застройки «нетто» определена для жилой территории в составе площади застройки жилых зданий и необходимых для их обслуживания площадок различного назначения, подъездов, автостоянок, озеленения и благоустройства. 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  <w:i/>
        </w:rPr>
      </w:pPr>
      <w:r w:rsidRPr="00992E20">
        <w:rPr>
          <w:rFonts w:cs="Arial"/>
          <w:i/>
        </w:rPr>
        <w:t>2. Плотность застройки «брутто» определена с учетом дополнительно необходимых по расчету учреждений и предприятий повседневного обслуживания (школ, дошкольных образовательных учреждений, объектов торговли и т. п.).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  <w:i/>
        </w:rPr>
      </w:pPr>
      <w:r w:rsidRPr="00992E20">
        <w:rPr>
          <w:rFonts w:cs="Arial"/>
          <w:i/>
        </w:rPr>
        <w:t>3. Коэффициенты плотности приведены для жилищной обеспеченности 20 м</w:t>
      </w:r>
      <w:proofErr w:type="gramStart"/>
      <w:r w:rsidRPr="00992E20">
        <w:rPr>
          <w:rFonts w:cs="Arial"/>
          <w:i/>
          <w:vertAlign w:val="superscript"/>
        </w:rPr>
        <w:t>2</w:t>
      </w:r>
      <w:proofErr w:type="gramEnd"/>
      <w:r w:rsidRPr="00992E20">
        <w:rPr>
          <w:rFonts w:cs="Arial"/>
          <w:i/>
        </w:rPr>
        <w:t xml:space="preserve">  на 1 человека.</w:t>
      </w:r>
    </w:p>
    <w:p w:rsidR="009A4D30" w:rsidRPr="00992E20" w:rsidRDefault="009A4D30" w:rsidP="009A4D30">
      <w:pPr>
        <w:widowControl w:val="0"/>
        <w:shd w:val="clear" w:color="auto" w:fill="FFFFFF"/>
        <w:ind w:right="17" w:firstLine="697"/>
        <w:rPr>
          <w:rFonts w:cs="Arial"/>
          <w:b/>
        </w:rPr>
      </w:pPr>
    </w:p>
    <w:p w:rsidR="009A4D30" w:rsidRPr="00992E20" w:rsidRDefault="009A4D30" w:rsidP="009A4D30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992E20">
        <w:rPr>
          <w:rFonts w:cs="Arial"/>
          <w:b/>
        </w:rPr>
        <w:t>2.1.7.</w:t>
      </w:r>
      <w:r w:rsidRPr="00992E20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2.1.9.</w:t>
      </w:r>
    </w:p>
    <w:p w:rsidR="009A4D30" w:rsidRPr="00992E20" w:rsidRDefault="009A4D30" w:rsidP="009A4D30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992E20">
        <w:rPr>
          <w:rFonts w:cs="Arial"/>
          <w:b/>
        </w:rPr>
        <w:t>2.1.8.</w:t>
      </w:r>
      <w:r w:rsidRPr="00992E20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992E20">
          <w:rPr>
            <w:rStyle w:val="a4"/>
            <w:rFonts w:cs="Arial"/>
            <w:color w:val="auto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992E20">
        <w:rPr>
          <w:rFonts w:cs="Arial"/>
        </w:rPr>
        <w:t>, СНиП 21-01-97*, СНиП 31-01-2003, СНиП 31-05-2003*, СНиП 21-02-99*,  в том числе: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- обособленные от жилой территории входы для посетителей;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 xml:space="preserve">- обособленные подъезды и площадки для парковки автомобилей, </w:t>
      </w:r>
      <w:r w:rsidRPr="00992E20">
        <w:rPr>
          <w:rFonts w:cs="Arial"/>
        </w:rPr>
        <w:lastRenderedPageBreak/>
        <w:t>обслуживающих встроенный объект;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- самостоятельные шахты для вентиляции;</w:t>
      </w:r>
    </w:p>
    <w:p w:rsidR="009A4D30" w:rsidRPr="00992E20" w:rsidRDefault="009A4D30" w:rsidP="009A4D30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992E20">
        <w:rPr>
          <w:rFonts w:cs="Arial"/>
        </w:rPr>
        <w:t xml:space="preserve">-отделение нежилых помещений </w:t>
      </w:r>
      <w:proofErr w:type="gramStart"/>
      <w:r w:rsidRPr="00992E20">
        <w:rPr>
          <w:rFonts w:cs="Arial"/>
        </w:rPr>
        <w:t>от</w:t>
      </w:r>
      <w:proofErr w:type="gramEnd"/>
      <w:r w:rsidRPr="00992E20">
        <w:rPr>
          <w:rFonts w:cs="Arial"/>
        </w:rPr>
        <w:t xml:space="preserve"> жилых противопожарными, звукоизолирующими перекрытиями и перегородками.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bCs/>
          <w:iCs/>
          <w:sz w:val="24"/>
          <w:szCs w:val="24"/>
        </w:rPr>
      </w:pPr>
      <w:r w:rsidRPr="00992E20">
        <w:rPr>
          <w:b/>
          <w:sz w:val="24"/>
          <w:szCs w:val="24"/>
        </w:rPr>
        <w:t>2.1.9.</w:t>
      </w:r>
      <w:r w:rsidRPr="00992E20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992E20">
        <w:rPr>
          <w:bCs/>
          <w:iCs/>
          <w:sz w:val="24"/>
          <w:szCs w:val="24"/>
        </w:rPr>
        <w:t>В том числе: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магазины специализированные рыбные;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- </w:t>
      </w:r>
      <w:proofErr w:type="gramStart"/>
      <w:r w:rsidRPr="00992E20">
        <w:rPr>
          <w:sz w:val="24"/>
          <w:szCs w:val="24"/>
        </w:rPr>
        <w:t>магазины</w:t>
      </w:r>
      <w:proofErr w:type="gramEnd"/>
      <w:r w:rsidRPr="00992E20">
        <w:rPr>
          <w:sz w:val="24"/>
          <w:szCs w:val="24"/>
        </w:rPr>
        <w:t xml:space="preserve"> специализированные овощные без мойки и расфасовки;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магазины суммарной торговой площадью более 1000 кв. м;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объекты с режимом функционирования после 23 часов;</w:t>
      </w:r>
    </w:p>
    <w:p w:rsidR="009A4D30" w:rsidRPr="00992E20" w:rsidRDefault="004D48B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- </w:t>
      </w:r>
      <w:r w:rsidR="009A4D30" w:rsidRPr="00992E20">
        <w:rPr>
          <w:sz w:val="24"/>
          <w:szCs w:val="24"/>
        </w:rPr>
        <w:t>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мастерские ремонта бытовых машин и приборов, ремонта обуви нормируемой площадью свыше 100 кв. м;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бани и сауны;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дискотеки;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общественные уборные;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похоронные бюро;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пункты приема посуды;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склады оптовой (или мелкооптовой) торговли;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зуботехнические лаборатории;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клинико-диагностические и бактериологические лаборатории;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стационары, в том числе диспансеры, дневные стационары и стационары частных клиник;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диспансеры всех типов;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- </w:t>
      </w:r>
      <w:proofErr w:type="spellStart"/>
      <w:r w:rsidRPr="00992E20">
        <w:rPr>
          <w:sz w:val="24"/>
          <w:szCs w:val="24"/>
        </w:rPr>
        <w:t>травмпункты</w:t>
      </w:r>
      <w:proofErr w:type="spellEnd"/>
      <w:r w:rsidRPr="00992E20">
        <w:rPr>
          <w:sz w:val="24"/>
          <w:szCs w:val="24"/>
        </w:rPr>
        <w:t>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подстанции скорой и неотложной медицинской помощи;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992E20">
        <w:rPr>
          <w:sz w:val="24"/>
          <w:szCs w:val="24"/>
        </w:rPr>
        <w:lastRenderedPageBreak/>
        <w:t>- рентгеновские кабинеты в смежных с жилыми помещениях и под ними, а также помещения с лечебной или диагностической аппаратурой и установками, являющимися источником ионизирующего излучения.</w:t>
      </w:r>
      <w:proofErr w:type="gramEnd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2.1.10.</w:t>
      </w:r>
      <w:r w:rsidRPr="00992E20">
        <w:rPr>
          <w:sz w:val="24"/>
          <w:szCs w:val="24"/>
        </w:rPr>
        <w:t xml:space="preserve"> Территория жилой застройки, формируемая как единый </w:t>
      </w:r>
      <w:proofErr w:type="spellStart"/>
      <w:r w:rsidRPr="00992E20">
        <w:rPr>
          <w:sz w:val="24"/>
          <w:szCs w:val="24"/>
        </w:rPr>
        <w:t>планировочно</w:t>
      </w:r>
      <w:proofErr w:type="spellEnd"/>
      <w:r w:rsidRPr="00992E20">
        <w:rPr>
          <w:sz w:val="24"/>
          <w:szCs w:val="24"/>
        </w:rPr>
        <w:t>-обособленный объект применительно к застроенным и предназначенным для строительства и реконструкции объектам капитального строительства, должна содержать следующие элементы: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территории под жилыми зданиями;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проезды и пешеходные дороги, ведущие к жилым зданиям;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открытые площадки для временного хранения автомобилей;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придомовые зеленые насаждения, площадки для отдыха взрослого населения и площадки для детей;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хозяйственные площадки.</w:t>
      </w:r>
    </w:p>
    <w:p w:rsidR="009A4D30" w:rsidRPr="00992E20" w:rsidRDefault="009A4D30" w:rsidP="009A4D30">
      <w:pPr>
        <w:widowControl w:val="0"/>
        <w:ind w:firstLine="709"/>
        <w:rPr>
          <w:rFonts w:cs="Arial"/>
          <w:color w:val="FF0000"/>
        </w:rPr>
      </w:pPr>
      <w:r w:rsidRPr="00992E20">
        <w:rPr>
          <w:rFonts w:cs="Arial"/>
          <w:b/>
        </w:rPr>
        <w:t>2.1.14.</w:t>
      </w:r>
      <w:r w:rsidRPr="00992E20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992E20">
        <w:rPr>
          <w:rFonts w:cs="Arial"/>
        </w:rPr>
        <w:t>паразитологического</w:t>
      </w:r>
      <w:proofErr w:type="spellEnd"/>
      <w:r w:rsidRPr="00992E20">
        <w:rPr>
          <w:rFonts w:cs="Arial"/>
        </w:rPr>
        <w:t xml:space="preserve"> загрязнений в соответствии с требованиями действующих санитарно-эпидемиологических правил и нормативов</w:t>
      </w:r>
      <w:r w:rsidRPr="00992E20">
        <w:rPr>
          <w:rFonts w:cs="Arial"/>
          <w:color w:val="FF0000"/>
        </w:rPr>
        <w:t>.</w:t>
      </w:r>
    </w:p>
    <w:p w:rsidR="004D48B0" w:rsidRPr="00992E20" w:rsidRDefault="004D48B0" w:rsidP="009A4D30">
      <w:pPr>
        <w:widowControl w:val="0"/>
        <w:ind w:firstLine="709"/>
        <w:rPr>
          <w:rFonts w:cs="Arial"/>
          <w:color w:val="FF0000"/>
        </w:rPr>
      </w:pPr>
    </w:p>
    <w:p w:rsidR="004D48B0" w:rsidRPr="00992E20" w:rsidRDefault="009A4D30" w:rsidP="004D48B0">
      <w:pPr>
        <w:pStyle w:val="2"/>
        <w:rPr>
          <w:iCs w:val="0"/>
          <w:sz w:val="24"/>
          <w:szCs w:val="24"/>
        </w:rPr>
      </w:pPr>
      <w:bookmarkStart w:id="5" w:name="_Toc297163299"/>
      <w:r w:rsidRPr="00992E20">
        <w:rPr>
          <w:iCs w:val="0"/>
          <w:sz w:val="24"/>
          <w:szCs w:val="24"/>
        </w:rPr>
        <w:t xml:space="preserve">2.2. Территории малоэтажного жилищного строительства </w:t>
      </w:r>
      <w:proofErr w:type="gramStart"/>
      <w:r w:rsidRPr="00992E20">
        <w:rPr>
          <w:iCs w:val="0"/>
          <w:sz w:val="24"/>
          <w:szCs w:val="24"/>
        </w:rPr>
        <w:t>населенных</w:t>
      </w:r>
      <w:proofErr w:type="gramEnd"/>
      <w:r w:rsidRPr="00992E20">
        <w:rPr>
          <w:iCs w:val="0"/>
          <w:sz w:val="24"/>
          <w:szCs w:val="24"/>
        </w:rPr>
        <w:t xml:space="preserve"> </w:t>
      </w:r>
    </w:p>
    <w:p w:rsidR="009A4D30" w:rsidRPr="00992E20" w:rsidRDefault="009A4D30" w:rsidP="004D48B0">
      <w:pPr>
        <w:pStyle w:val="2"/>
        <w:rPr>
          <w:iCs w:val="0"/>
          <w:sz w:val="24"/>
          <w:szCs w:val="24"/>
        </w:rPr>
      </w:pPr>
      <w:r w:rsidRPr="00992E20">
        <w:rPr>
          <w:iCs w:val="0"/>
          <w:sz w:val="24"/>
          <w:szCs w:val="24"/>
        </w:rPr>
        <w:t>пунктов поселения</w:t>
      </w:r>
      <w:bookmarkEnd w:id="5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2.2.1.</w:t>
      </w:r>
      <w:r w:rsidRPr="00992E20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- блокированные малоэтажные жилые дома с </w:t>
      </w:r>
      <w:proofErr w:type="spellStart"/>
      <w:r w:rsidRPr="00992E20">
        <w:rPr>
          <w:sz w:val="24"/>
          <w:szCs w:val="24"/>
        </w:rPr>
        <w:t>приквартирными</w:t>
      </w:r>
      <w:proofErr w:type="spellEnd"/>
      <w:r w:rsidRPr="00992E20">
        <w:rPr>
          <w:sz w:val="24"/>
          <w:szCs w:val="24"/>
        </w:rPr>
        <w:t xml:space="preserve"> земельными участками;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секционные малоэтажные жилые дома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В индивидуальном строительстве основной тип дома - усадебный, 1, 2, 3-этажный одноквартирный. Помимо </w:t>
      </w:r>
      <w:proofErr w:type="gramStart"/>
      <w:r w:rsidRPr="00992E20">
        <w:rPr>
          <w:sz w:val="24"/>
          <w:szCs w:val="24"/>
        </w:rPr>
        <w:t>одноквартирных</w:t>
      </w:r>
      <w:proofErr w:type="gramEnd"/>
      <w:r w:rsidRPr="00992E20">
        <w:rPr>
          <w:sz w:val="24"/>
          <w:szCs w:val="24"/>
        </w:rPr>
        <w:t xml:space="preserve">, применяются дома блокированные, в том числе двухквартирные, с </w:t>
      </w:r>
      <w:proofErr w:type="spellStart"/>
      <w:r w:rsidRPr="00992E20">
        <w:rPr>
          <w:sz w:val="24"/>
          <w:szCs w:val="24"/>
        </w:rPr>
        <w:t>приквартирными</w:t>
      </w:r>
      <w:proofErr w:type="spellEnd"/>
      <w:r w:rsidRPr="00992E20">
        <w:rPr>
          <w:sz w:val="24"/>
          <w:szCs w:val="24"/>
        </w:rPr>
        <w:t xml:space="preserve"> участками при каждой квартире.</w:t>
      </w:r>
    </w:p>
    <w:p w:rsidR="009A4D30" w:rsidRPr="00992E20" w:rsidRDefault="009A4D30" w:rsidP="009A4D30">
      <w:pPr>
        <w:widowControl w:val="0"/>
        <w:ind w:firstLine="720"/>
        <w:rPr>
          <w:rFonts w:cs="Arial"/>
        </w:rPr>
      </w:pPr>
      <w:r w:rsidRPr="00992E20">
        <w:rPr>
          <w:rFonts w:cs="Arial"/>
          <w:b/>
        </w:rPr>
        <w:t>2.2.2.</w:t>
      </w:r>
      <w:r w:rsidRPr="00992E20">
        <w:rPr>
          <w:rFonts w:cs="Arial"/>
        </w:rPr>
        <w:t xml:space="preserve"> Предельные размеры земельных участков, предоставляемых в собственность гражданам, устанавливаются органами местного самоуправления и составляют </w:t>
      </w:r>
      <w:proofErr w:type="gramStart"/>
      <w:r w:rsidRPr="00992E20">
        <w:rPr>
          <w:rFonts w:cs="Arial"/>
        </w:rPr>
        <w:t>для</w:t>
      </w:r>
      <w:proofErr w:type="gramEnd"/>
      <w:r w:rsidRPr="00992E20">
        <w:rPr>
          <w:rFonts w:cs="Arial"/>
        </w:rPr>
        <w:t>: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- индивидуального жилищного строительства в </w:t>
      </w:r>
      <w:r w:rsidR="008344B1" w:rsidRPr="00992E20">
        <w:rPr>
          <w:rFonts w:cs="Arial"/>
        </w:rPr>
        <w:t>сельских населенных пунктах</w:t>
      </w:r>
      <w:r w:rsidRPr="00992E20">
        <w:rPr>
          <w:rFonts w:cs="Arial"/>
        </w:rPr>
        <w:t xml:space="preserve"> </w:t>
      </w:r>
      <w:proofErr w:type="spellStart"/>
      <w:r w:rsidR="008344B1" w:rsidRPr="00992E20">
        <w:rPr>
          <w:rFonts w:cs="Arial"/>
        </w:rPr>
        <w:t>Сагуновского</w:t>
      </w:r>
      <w:proofErr w:type="spellEnd"/>
      <w:r w:rsidR="008344B1" w:rsidRPr="00992E20">
        <w:rPr>
          <w:rFonts w:cs="Arial"/>
        </w:rPr>
        <w:t xml:space="preserve"> сельского поселения</w:t>
      </w:r>
      <w:r w:rsidRPr="00992E20">
        <w:rPr>
          <w:rFonts w:cs="Arial"/>
        </w:rPr>
        <w:t xml:space="preserve"> – </w:t>
      </w:r>
      <w:r w:rsidR="008344B1" w:rsidRPr="00992E20">
        <w:rPr>
          <w:rFonts w:cs="Arial"/>
        </w:rPr>
        <w:t>0,5</w:t>
      </w:r>
      <w:r w:rsidRPr="00992E20">
        <w:rPr>
          <w:rFonts w:cs="Arial"/>
        </w:rPr>
        <w:t xml:space="preserve"> га;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- индивидуального жилищного строительства с земельными участками для ведения личного подсобным личного подсобного хозяйства в сельских населенных пунктах </w:t>
      </w:r>
      <w:proofErr w:type="spellStart"/>
      <w:r w:rsidR="008344B1" w:rsidRPr="00992E20">
        <w:rPr>
          <w:rFonts w:cs="Arial"/>
        </w:rPr>
        <w:t>Сагуновского</w:t>
      </w:r>
      <w:proofErr w:type="spellEnd"/>
      <w:r w:rsidR="008344B1" w:rsidRPr="00992E20">
        <w:rPr>
          <w:rFonts w:cs="Arial"/>
        </w:rPr>
        <w:t xml:space="preserve"> сельского поселения</w:t>
      </w:r>
      <w:r w:rsidRPr="00992E20">
        <w:rPr>
          <w:rFonts w:cs="Arial"/>
        </w:rPr>
        <w:t xml:space="preserve"> –</w:t>
      </w:r>
      <w:r w:rsidR="008344B1" w:rsidRPr="00992E20">
        <w:rPr>
          <w:rFonts w:cs="Arial"/>
        </w:rPr>
        <w:t xml:space="preserve"> 1</w:t>
      </w:r>
      <w:r w:rsidRPr="00992E20">
        <w:rPr>
          <w:rFonts w:cs="Arial"/>
        </w:rPr>
        <w:t xml:space="preserve"> га;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/>
        </w:rPr>
        <w:t>2.2.3</w:t>
      </w:r>
      <w:r w:rsidRPr="00992E20">
        <w:rPr>
          <w:rFonts w:cs="Arial"/>
        </w:rPr>
        <w:t>. Интенсивность использования территории малоэтажной застройки приведены в таблице 1 настоящих нормативов.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2.2.4.</w:t>
      </w:r>
      <w:r w:rsidRPr="00992E20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1) от индивидуального, блокированного дома – 3 м;</w:t>
      </w:r>
    </w:p>
    <w:p w:rsidR="009A4D30" w:rsidRPr="00992E20" w:rsidRDefault="009A4D30" w:rsidP="009A4D30">
      <w:pPr>
        <w:autoSpaceDE w:val="0"/>
        <w:ind w:firstLine="709"/>
        <w:rPr>
          <w:rFonts w:eastAsia="Calibri" w:cs="Arial"/>
        </w:rPr>
      </w:pPr>
      <w:r w:rsidRPr="00992E20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</w:t>
      </w:r>
      <w:r w:rsidRPr="00992E20">
        <w:rPr>
          <w:rFonts w:eastAsia="Calibri" w:cs="Arial"/>
        </w:rPr>
        <w:lastRenderedPageBreak/>
        <w:t xml:space="preserve">соседнего участка при согласии соседей </w:t>
      </w:r>
      <w:r w:rsidRPr="00992E20">
        <w:rPr>
          <w:rFonts w:eastAsia="Calibri" w:cs="Arial"/>
          <w:i/>
        </w:rPr>
        <w:t xml:space="preserve">(заверяется нотариально) </w:t>
      </w:r>
      <w:r w:rsidRPr="00992E20">
        <w:rPr>
          <w:rFonts w:eastAsia="Calibri" w:cs="Arial"/>
        </w:rPr>
        <w:t>составляет не менее:</w:t>
      </w:r>
    </w:p>
    <w:p w:rsidR="009A4D30" w:rsidRPr="00992E20" w:rsidRDefault="009A4D30" w:rsidP="009A4D30">
      <w:pPr>
        <w:autoSpaceDE w:val="0"/>
        <w:ind w:firstLine="709"/>
        <w:rPr>
          <w:rFonts w:eastAsia="Calibri" w:cs="Arial"/>
        </w:rPr>
      </w:pPr>
      <w:r w:rsidRPr="00992E20">
        <w:rPr>
          <w:rFonts w:eastAsia="Calibri" w:cs="Arial"/>
        </w:rPr>
        <w:t>1,0 м - для одноэтажного жилого дома;</w:t>
      </w:r>
    </w:p>
    <w:p w:rsidR="009A4D30" w:rsidRPr="00992E20" w:rsidRDefault="009A4D30" w:rsidP="009A4D30">
      <w:pPr>
        <w:autoSpaceDE w:val="0"/>
        <w:ind w:firstLine="709"/>
        <w:rPr>
          <w:rFonts w:eastAsia="Calibri" w:cs="Arial"/>
        </w:rPr>
      </w:pPr>
      <w:r w:rsidRPr="00992E20">
        <w:rPr>
          <w:rFonts w:eastAsia="Calibri" w:cs="Arial"/>
        </w:rPr>
        <w:t>1,5 м - для двухэтажного жилого дома;</w:t>
      </w:r>
    </w:p>
    <w:p w:rsidR="009A4D30" w:rsidRPr="00992E20" w:rsidRDefault="009A4D30" w:rsidP="009A4D30">
      <w:pPr>
        <w:autoSpaceDE w:val="0"/>
        <w:ind w:firstLine="709"/>
        <w:rPr>
          <w:rFonts w:eastAsia="Calibri" w:cs="Arial"/>
        </w:rPr>
      </w:pPr>
      <w:r w:rsidRPr="00992E20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3) от постройки для содержания скота и птицы – 4 м;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4) от других построек (бани, гаража, летней кухни, сарая и др.) – 1 м;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5) от дворовых туалетов, помойных ям, выгребов, септиков – 4 м;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6) от стволов высокорослых деревьев – 4 м;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7) от стволов среднерослых деревьев – 2 м;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8) от кустарника – 1 м.</w:t>
      </w:r>
    </w:p>
    <w:p w:rsidR="009A4D30" w:rsidRPr="00992E20" w:rsidRDefault="009A4D30" w:rsidP="009A4D30">
      <w:pPr>
        <w:autoSpaceDE w:val="0"/>
        <w:ind w:firstLine="709"/>
        <w:rPr>
          <w:rFonts w:eastAsia="Calibri" w:cs="Arial"/>
        </w:rPr>
      </w:pPr>
      <w:r w:rsidRPr="00992E20">
        <w:rPr>
          <w:rFonts w:cs="Arial"/>
          <w:b/>
        </w:rPr>
        <w:t>2.2.5</w:t>
      </w:r>
      <w:r w:rsidRPr="00992E20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9A4D30" w:rsidRPr="00992E20" w:rsidRDefault="009A4D30" w:rsidP="009A4D30">
      <w:pPr>
        <w:autoSpaceDE w:val="0"/>
        <w:ind w:firstLine="709"/>
        <w:rPr>
          <w:rFonts w:eastAsia="Calibri" w:cs="Arial"/>
        </w:rPr>
      </w:pPr>
      <w:r w:rsidRPr="00992E20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9A4D30" w:rsidRPr="00992E20" w:rsidRDefault="009A4D30" w:rsidP="009A4D30">
      <w:pPr>
        <w:autoSpaceDE w:val="0"/>
        <w:ind w:firstLine="709"/>
        <w:rPr>
          <w:rFonts w:eastAsia="Calibri" w:cs="Arial"/>
        </w:rPr>
      </w:pPr>
      <w:r w:rsidRPr="00992E20">
        <w:rPr>
          <w:rFonts w:eastAsia="Calibri" w:cs="Arial"/>
        </w:rPr>
        <w:t>2) до душа, бани (сауны) - 8 м;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2.2.6.</w:t>
      </w:r>
      <w:r w:rsidRPr="00992E20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992E20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992E20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/>
        </w:rPr>
        <w:t xml:space="preserve">2.2.7. </w:t>
      </w:r>
      <w:r w:rsidRPr="00992E20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На территории малоэтажной многоквартирной жилой застройки хозяйственные постройки для скота и птицы могут выделяться за пределами жилых образований. Для многоквартирных домов допускается устройство встроенных или отдельно стоящих коллективных хранилищ сельскохозяйственных продуктов, площадь которых определяется градостроительным планом земельных участков.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  <w:b/>
        </w:rPr>
        <w:t>2.2.8.</w:t>
      </w:r>
      <w:r w:rsidRPr="00992E20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- при размещении ульев на высоте не менее 2 м;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- с отделением их зданием, строением, сооружением, густым кустарником высотой не менее 2 м.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lastRenderedPageBreak/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9A4D30" w:rsidRPr="00992E20" w:rsidRDefault="009A4D30" w:rsidP="009A4D30">
      <w:pPr>
        <w:autoSpaceDE w:val="0"/>
        <w:autoSpaceDN w:val="0"/>
        <w:adjustRightInd w:val="0"/>
        <w:ind w:firstLine="561"/>
        <w:rPr>
          <w:rFonts w:cs="Arial"/>
        </w:rPr>
      </w:pPr>
      <w:r w:rsidRPr="00992E20">
        <w:rPr>
          <w:rFonts w:cs="Arial"/>
          <w:b/>
        </w:rPr>
        <w:t>2.2.9.</w:t>
      </w:r>
      <w:r w:rsidRPr="00992E20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9A4D30" w:rsidRPr="00992E20" w:rsidRDefault="009A4D30" w:rsidP="009A4D30">
      <w:pPr>
        <w:spacing w:line="237" w:lineRule="auto"/>
        <w:ind w:firstLine="851"/>
        <w:rPr>
          <w:rFonts w:cs="Arial"/>
        </w:rPr>
      </w:pPr>
      <w:r w:rsidRPr="00992E20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9A4D30" w:rsidRPr="00992E20" w:rsidRDefault="009A4D30" w:rsidP="009A4D30">
      <w:pPr>
        <w:spacing w:line="237" w:lineRule="auto"/>
        <w:ind w:firstLine="851"/>
        <w:rPr>
          <w:rFonts w:cs="Arial"/>
        </w:rPr>
      </w:pPr>
      <w:r w:rsidRPr="00992E20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 xml:space="preserve">Требования к ограждениям приусадебных земельных участков индивидуальной малоэтажной застройки </w:t>
      </w:r>
      <w:r w:rsidR="004D48B0" w:rsidRPr="00992E20">
        <w:rPr>
          <w:rFonts w:cs="Arial"/>
        </w:rPr>
        <w:t>принимаю</w:t>
      </w:r>
      <w:r w:rsidRPr="00992E20">
        <w:rPr>
          <w:rFonts w:cs="Arial"/>
        </w:rPr>
        <w:t>тся в соответствии с требованиями приложения 4 регионального норматива «</w:t>
      </w:r>
      <w:r w:rsidRPr="00992E20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992E20">
        <w:rPr>
          <w:rFonts w:cs="Arial"/>
        </w:rPr>
        <w:t>».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2.2.10. </w:t>
      </w:r>
      <w:r w:rsidRPr="00992E20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9A4D30" w:rsidRPr="00992E20" w:rsidRDefault="009A4D30" w:rsidP="009A4D30">
      <w:pPr>
        <w:autoSpaceDE w:val="0"/>
        <w:autoSpaceDN w:val="0"/>
        <w:adjustRightInd w:val="0"/>
        <w:ind w:firstLine="561"/>
        <w:rPr>
          <w:rFonts w:cs="Arial"/>
        </w:rPr>
      </w:pPr>
      <w:r w:rsidRPr="00992E20">
        <w:rPr>
          <w:rFonts w:cs="Arial"/>
          <w:b/>
        </w:rPr>
        <w:t>2.2.11</w:t>
      </w:r>
      <w:r w:rsidRPr="00992E20">
        <w:rPr>
          <w:rFonts w:cs="Arial"/>
        </w:rPr>
        <w:t xml:space="preserve">. </w:t>
      </w:r>
      <w:proofErr w:type="gramStart"/>
      <w:r w:rsidRPr="00992E20">
        <w:rPr>
          <w:rFonts w:cs="Arial"/>
        </w:rPr>
        <w:t>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  <w:proofErr w:type="gramEnd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</w:t>
      </w:r>
      <w:proofErr w:type="spellStart"/>
      <w:r w:rsidRPr="00992E20">
        <w:rPr>
          <w:sz w:val="24"/>
          <w:szCs w:val="24"/>
        </w:rPr>
        <w:t>повёдерный</w:t>
      </w:r>
      <w:proofErr w:type="spellEnd"/>
      <w:r w:rsidRPr="00992E20">
        <w:rPr>
          <w:sz w:val="24"/>
          <w:szCs w:val="24"/>
        </w:rPr>
        <w:t xml:space="preserve"> вывоз бытовых отходов).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2.2.12.</w:t>
      </w:r>
      <w:r w:rsidR="00301285" w:rsidRPr="00992E20">
        <w:rPr>
          <w:rFonts w:cs="Arial"/>
        </w:rPr>
        <w:t xml:space="preserve"> </w:t>
      </w:r>
      <w:r w:rsidRPr="00992E20">
        <w:rPr>
          <w:rFonts w:cs="Arial"/>
        </w:rPr>
        <w:t xml:space="preserve">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2.2.13.</w:t>
      </w:r>
      <w:r w:rsidRPr="00992E20">
        <w:rPr>
          <w:sz w:val="24"/>
          <w:szCs w:val="24"/>
        </w:rPr>
        <w:t xml:space="preserve">. На территории малоэтажной жилой застройки следует предусматривать 100-процентную обеспеченность </w:t>
      </w:r>
      <w:proofErr w:type="spellStart"/>
      <w:r w:rsidRPr="00992E20">
        <w:rPr>
          <w:sz w:val="24"/>
          <w:szCs w:val="24"/>
        </w:rPr>
        <w:t>машино</w:t>
      </w:r>
      <w:proofErr w:type="spellEnd"/>
      <w:r w:rsidRPr="00992E20">
        <w:rPr>
          <w:sz w:val="24"/>
          <w:szCs w:val="24"/>
        </w:rPr>
        <w:t>-местами для хранения и парковки легковых автомобилей, мотоциклов, мопедов.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992E20">
        <w:rPr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  <w:proofErr w:type="gramEnd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На территории с застройкой жилыми домами с </w:t>
      </w:r>
      <w:proofErr w:type="spellStart"/>
      <w:r w:rsidRPr="00992E20">
        <w:rPr>
          <w:sz w:val="24"/>
          <w:szCs w:val="24"/>
        </w:rPr>
        <w:t>приквартирными</w:t>
      </w:r>
      <w:proofErr w:type="spellEnd"/>
      <w:r w:rsidRPr="00992E20">
        <w:rPr>
          <w:sz w:val="24"/>
          <w:szCs w:val="24"/>
        </w:rPr>
        <w:t xml:space="preserve"> участками закрытые автостоянки следует размещать в пределах отведенного участка.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proofErr w:type="gramStart"/>
      <w:r w:rsidRPr="00992E20">
        <w:rPr>
          <w:rFonts w:cs="Arial"/>
        </w:rPr>
        <w:t xml:space="preserve">При размещении на территории малоэтажной жилой застройки объектов </w:t>
      </w:r>
      <w:r w:rsidRPr="00992E20">
        <w:rPr>
          <w:rFonts w:cs="Arial"/>
        </w:rPr>
        <w:lastRenderedPageBreak/>
        <w:t xml:space="preserve">торгово-бытового обслуживания, спортивных сооружений без мест для зрителей и других объектов массового посещения следует проектировать </w:t>
      </w:r>
      <w:proofErr w:type="spellStart"/>
      <w:r w:rsidRPr="00992E20">
        <w:rPr>
          <w:rFonts w:cs="Arial"/>
        </w:rPr>
        <w:t>приобъектные</w:t>
      </w:r>
      <w:proofErr w:type="spellEnd"/>
      <w:r w:rsidRPr="00992E20">
        <w:rPr>
          <w:rFonts w:cs="Arial"/>
        </w:rPr>
        <w:t xml:space="preserve">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</w:t>
      </w:r>
      <w:proofErr w:type="spellStart"/>
      <w:r w:rsidRPr="00992E20">
        <w:rPr>
          <w:rFonts w:cs="Arial"/>
        </w:rPr>
        <w:t>машино</w:t>
      </w:r>
      <w:proofErr w:type="spellEnd"/>
      <w:r w:rsidRPr="00992E20">
        <w:rPr>
          <w:rFonts w:cs="Arial"/>
        </w:rPr>
        <w:t>-мест и 15-20</w:t>
      </w:r>
      <w:proofErr w:type="gramEnd"/>
      <w:r w:rsidRPr="00992E20">
        <w:rPr>
          <w:rFonts w:cs="Arial"/>
        </w:rPr>
        <w:t xml:space="preserve"> мест для временного хранения велосипедов и мопедов.</w:t>
      </w:r>
    </w:p>
    <w:p w:rsidR="00BA70DB" w:rsidRPr="00992E20" w:rsidRDefault="00BA70DB" w:rsidP="009A4D30">
      <w:pPr>
        <w:pStyle w:val="2"/>
        <w:rPr>
          <w:bCs w:val="0"/>
          <w:iCs w:val="0"/>
          <w:sz w:val="24"/>
          <w:szCs w:val="24"/>
        </w:rPr>
      </w:pPr>
      <w:bookmarkStart w:id="6" w:name="_Toc297163304"/>
    </w:p>
    <w:p w:rsidR="009A4D30" w:rsidRPr="00992E20" w:rsidRDefault="009A4D30" w:rsidP="009A4D30">
      <w:pPr>
        <w:pStyle w:val="2"/>
        <w:rPr>
          <w:bCs w:val="0"/>
          <w:iCs w:val="0"/>
          <w:sz w:val="24"/>
          <w:szCs w:val="24"/>
        </w:rPr>
      </w:pPr>
      <w:r w:rsidRPr="00992E20">
        <w:rPr>
          <w:bCs w:val="0"/>
          <w:iCs w:val="0"/>
          <w:sz w:val="24"/>
          <w:szCs w:val="24"/>
        </w:rPr>
        <w:t>3. ОБЩЕСТВЕННО-ДЕЛОВЫЕ ЗОНЫ</w:t>
      </w:r>
      <w:bookmarkEnd w:id="6"/>
    </w:p>
    <w:p w:rsidR="00BA70DB" w:rsidRPr="00992E20" w:rsidRDefault="00BA70DB" w:rsidP="009A4D30">
      <w:pPr>
        <w:pStyle w:val="2"/>
        <w:rPr>
          <w:iCs w:val="0"/>
          <w:sz w:val="24"/>
          <w:szCs w:val="24"/>
        </w:rPr>
      </w:pPr>
      <w:bookmarkStart w:id="7" w:name="_Toc297163305"/>
    </w:p>
    <w:p w:rsidR="009A4D30" w:rsidRPr="00992E20" w:rsidRDefault="009A4D30" w:rsidP="009A4D30">
      <w:pPr>
        <w:pStyle w:val="2"/>
        <w:rPr>
          <w:iCs w:val="0"/>
          <w:sz w:val="24"/>
          <w:szCs w:val="24"/>
        </w:rPr>
      </w:pPr>
      <w:r w:rsidRPr="00992E20">
        <w:rPr>
          <w:iCs w:val="0"/>
          <w:sz w:val="24"/>
          <w:szCs w:val="24"/>
        </w:rPr>
        <w:t>3.1. Общие требования</w:t>
      </w:r>
      <w:bookmarkEnd w:id="7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3.1.1</w:t>
      </w:r>
      <w:r w:rsidRPr="00992E20">
        <w:rPr>
          <w:sz w:val="24"/>
          <w:szCs w:val="24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и высшего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3.1.2.</w:t>
      </w:r>
      <w:r w:rsidRPr="00992E20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3.1.3.</w:t>
      </w:r>
      <w:r w:rsidRPr="00992E20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  <w:i/>
        </w:rPr>
      </w:pPr>
      <w:r w:rsidRPr="00992E20">
        <w:rPr>
          <w:rFonts w:cs="Arial"/>
          <w:b/>
        </w:rPr>
        <w:t>3.1.4.</w:t>
      </w:r>
      <w:r w:rsidRPr="00992E20">
        <w:rPr>
          <w:rFonts w:cs="Arial"/>
          <w:i/>
        </w:rPr>
        <w:t xml:space="preserve"> Для общественно-деловых зон </w:t>
      </w:r>
      <w:r w:rsidR="00301285" w:rsidRPr="00992E20">
        <w:rPr>
          <w:rFonts w:cs="Arial"/>
          <w:i/>
        </w:rPr>
        <w:t xml:space="preserve">слободы </w:t>
      </w:r>
      <w:proofErr w:type="spellStart"/>
      <w:r w:rsidR="00301285" w:rsidRPr="00992E20">
        <w:rPr>
          <w:rFonts w:cs="Arial"/>
          <w:i/>
        </w:rPr>
        <w:t>Сагуны</w:t>
      </w:r>
      <w:proofErr w:type="spellEnd"/>
      <w:r w:rsidRPr="00992E20">
        <w:rPr>
          <w:rFonts w:cs="Arial"/>
          <w:i/>
        </w:rPr>
        <w:t>, в пределах которых размещаются объекты культурного наследия, могут выделяться общественно-деловые исторические зоны.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37" w:lineRule="auto"/>
        <w:ind w:firstLine="709"/>
        <w:rPr>
          <w:rFonts w:cs="Arial"/>
          <w:i/>
        </w:rPr>
      </w:pPr>
      <w:r w:rsidRPr="00992E20">
        <w:rPr>
          <w:rFonts w:cs="Arial"/>
          <w:i/>
        </w:rPr>
        <w:t xml:space="preserve">Формирование общественно-деловой исторической зоны </w:t>
      </w:r>
      <w:r w:rsidR="00301285" w:rsidRPr="00992E20">
        <w:rPr>
          <w:rFonts w:cs="Arial"/>
          <w:i/>
        </w:rPr>
        <w:t xml:space="preserve">слободы </w:t>
      </w:r>
      <w:proofErr w:type="spellStart"/>
      <w:r w:rsidR="00301285" w:rsidRPr="00992E20">
        <w:rPr>
          <w:rFonts w:cs="Arial"/>
          <w:i/>
        </w:rPr>
        <w:t>Сагуны</w:t>
      </w:r>
      <w:proofErr w:type="spellEnd"/>
      <w:r w:rsidRPr="00992E20">
        <w:rPr>
          <w:rFonts w:cs="Arial"/>
          <w:i/>
        </w:rPr>
        <w:t xml:space="preserve">_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озелененными), объемно-пространственной структуры, фрагментарного и </w:t>
      </w:r>
      <w:proofErr w:type="spellStart"/>
      <w:r w:rsidRPr="00992E20">
        <w:rPr>
          <w:rFonts w:cs="Arial"/>
          <w:i/>
        </w:rPr>
        <w:t>руинированного</w:t>
      </w:r>
      <w:proofErr w:type="spellEnd"/>
      <w:r w:rsidRPr="00992E20">
        <w:rPr>
          <w:rFonts w:cs="Arial"/>
          <w:i/>
        </w:rPr>
        <w:t xml:space="preserve">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proofErr w:type="gramStart"/>
      <w:r w:rsidRPr="00992E20">
        <w:rPr>
          <w:i/>
          <w:sz w:val="24"/>
          <w:szCs w:val="24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</w:t>
      </w:r>
      <w:proofErr w:type="gramEnd"/>
      <w:r w:rsidRPr="00992E20">
        <w:rPr>
          <w:i/>
          <w:sz w:val="24"/>
          <w:szCs w:val="24"/>
        </w:rPr>
        <w:t xml:space="preserve"> к реконструкции существующей застройки, в том числе регламенты по использованию надземного и подземного пространства.</w:t>
      </w:r>
    </w:p>
    <w:p w:rsidR="009A4D30" w:rsidRPr="00992E20" w:rsidRDefault="009A4D30" w:rsidP="009A4D30">
      <w:pPr>
        <w:pStyle w:val="a5"/>
        <w:widowControl w:val="0"/>
        <w:spacing w:before="0" w:beforeAutospacing="0" w:after="0" w:afterAutospacing="0" w:line="20" w:lineRule="atLeast"/>
        <w:ind w:firstLine="709"/>
        <w:rPr>
          <w:rFonts w:cs="Arial"/>
        </w:rPr>
      </w:pPr>
      <w:r w:rsidRPr="00992E20">
        <w:rPr>
          <w:rFonts w:cs="Arial"/>
          <w:b/>
        </w:rPr>
        <w:t>3.1.5</w:t>
      </w:r>
      <w:r w:rsidRPr="00992E20">
        <w:rPr>
          <w:rFonts w:cs="Arial"/>
        </w:rPr>
        <w:t xml:space="preserve">. Процент </w:t>
      </w:r>
      <w:proofErr w:type="spellStart"/>
      <w:r w:rsidRPr="00992E20">
        <w:rPr>
          <w:rFonts w:cs="Arial"/>
        </w:rPr>
        <w:t>застроенности</w:t>
      </w:r>
      <w:proofErr w:type="spellEnd"/>
      <w:r w:rsidRPr="00992E20">
        <w:rPr>
          <w:rFonts w:cs="Arial"/>
        </w:rPr>
        <w:t xml:space="preserve"> территории объектами, расположенными в многофункциональной общественно-деловой зоне, рекомендуется принимать не более 50 %.</w:t>
      </w:r>
    </w:p>
    <w:p w:rsidR="009A4D30" w:rsidRPr="00992E20" w:rsidRDefault="00BA70DB" w:rsidP="009A4D30">
      <w:pPr>
        <w:pStyle w:val="2"/>
        <w:rPr>
          <w:iCs w:val="0"/>
          <w:sz w:val="24"/>
          <w:szCs w:val="24"/>
        </w:rPr>
      </w:pPr>
      <w:bookmarkStart w:id="8" w:name="_Toc297163334"/>
      <w:r w:rsidRPr="00992E20">
        <w:rPr>
          <w:iCs w:val="0"/>
          <w:sz w:val="24"/>
          <w:szCs w:val="24"/>
        </w:rPr>
        <w:lastRenderedPageBreak/>
        <w:t>3.2. Учреждения и предприятия социально</w:t>
      </w:r>
      <w:bookmarkEnd w:id="8"/>
      <w:r w:rsidRPr="00992E20">
        <w:rPr>
          <w:iCs w:val="0"/>
          <w:sz w:val="24"/>
          <w:szCs w:val="24"/>
        </w:rPr>
        <w:t>го и коммунально-бытового обслуживания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3.2.1.</w:t>
      </w:r>
      <w:r w:rsidRPr="00992E20">
        <w:rPr>
          <w:sz w:val="24"/>
          <w:szCs w:val="24"/>
        </w:rPr>
        <w:t xml:space="preserve"> </w:t>
      </w:r>
      <w:proofErr w:type="gramStart"/>
      <w:r w:rsidRPr="00992E20">
        <w:rPr>
          <w:sz w:val="24"/>
          <w:szCs w:val="24"/>
        </w:rPr>
        <w:t xml:space="preserve">К учреждениям и предприятиям </w:t>
      </w:r>
      <w:r w:rsidR="00BA70DB" w:rsidRPr="00992E20">
        <w:rPr>
          <w:iCs/>
          <w:sz w:val="24"/>
          <w:szCs w:val="24"/>
        </w:rPr>
        <w:t>социального и коммунально-бытового обслуживания</w:t>
      </w:r>
      <w:r w:rsidRPr="00992E20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  <w:proofErr w:type="gramEnd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3.2.2.</w:t>
      </w:r>
      <w:r w:rsidRPr="00992E20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3.2.3.</w:t>
      </w:r>
      <w:r w:rsidRPr="00992E20">
        <w:rPr>
          <w:sz w:val="24"/>
          <w:szCs w:val="24"/>
        </w:rPr>
        <w:t xml:space="preserve"> Обязательный перечень и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A4D30" w:rsidRPr="00992E20" w:rsidRDefault="009A4D30" w:rsidP="009A4D30">
      <w:pPr>
        <w:pStyle w:val="ConsPlusNormal"/>
        <w:widowControl/>
        <w:ind w:firstLine="0"/>
        <w:jc w:val="center"/>
        <w:outlineLvl w:val="3"/>
        <w:rPr>
          <w:sz w:val="24"/>
          <w:szCs w:val="24"/>
        </w:rPr>
      </w:pPr>
      <w:r w:rsidRPr="00992E20">
        <w:rPr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3"/>
        <w:gridCol w:w="2552"/>
        <w:gridCol w:w="2269"/>
      </w:tblGrid>
      <w:tr w:rsidR="009A4D30" w:rsidRPr="00992E20" w:rsidTr="009A4D30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№   </w:t>
            </w:r>
            <w:r w:rsidRPr="00992E20">
              <w:rPr>
                <w:sz w:val="24"/>
                <w:szCs w:val="24"/>
              </w:rPr>
              <w:br/>
            </w:r>
            <w:proofErr w:type="gramStart"/>
            <w:r w:rsidRPr="00992E20">
              <w:rPr>
                <w:sz w:val="24"/>
                <w:szCs w:val="24"/>
              </w:rPr>
              <w:t>п</w:t>
            </w:r>
            <w:proofErr w:type="gramEnd"/>
            <w:r w:rsidRPr="00992E20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4</w:t>
            </w:r>
          </w:p>
        </w:tc>
      </w:tr>
      <w:tr w:rsidR="009A4D30" w:rsidRPr="00992E20" w:rsidTr="009A4D30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90 &lt;*&gt;</w:t>
            </w:r>
          </w:p>
        </w:tc>
      </w:tr>
      <w:tr w:rsidR="009A4D30" w:rsidRPr="00992E20" w:rsidTr="009A4D30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135 &lt;*&gt;</w:t>
            </w:r>
          </w:p>
        </w:tc>
      </w:tr>
      <w:tr w:rsidR="009A4D30" w:rsidRPr="00992E20" w:rsidTr="009A4D30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&lt;**&gt;</w:t>
            </w:r>
          </w:p>
        </w:tc>
      </w:tr>
      <w:tr w:rsidR="009A4D30" w:rsidRPr="00992E20" w:rsidTr="009A4D30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&lt;**&gt;</w:t>
            </w:r>
          </w:p>
        </w:tc>
      </w:tr>
      <w:tr w:rsidR="009A4D30" w:rsidRPr="00992E20" w:rsidTr="009A4D30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</w:t>
            </w:r>
          </w:p>
        </w:tc>
      </w:tr>
      <w:tr w:rsidR="009A4D30" w:rsidRPr="00992E20" w:rsidTr="009A4D30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2</w:t>
            </w:r>
          </w:p>
        </w:tc>
      </w:tr>
      <w:tr w:rsidR="009A4D30" w:rsidRPr="00992E20" w:rsidTr="009A4D30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</w:t>
            </w:r>
          </w:p>
        </w:tc>
      </w:tr>
      <w:tr w:rsidR="009A4D30" w:rsidRPr="00992E20" w:rsidTr="009A4D30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10</w:t>
            </w:r>
          </w:p>
        </w:tc>
      </w:tr>
      <w:tr w:rsidR="009A4D30" w:rsidRPr="00992E20" w:rsidTr="009A4D30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30</w:t>
            </w:r>
          </w:p>
        </w:tc>
      </w:tr>
    </w:tbl>
    <w:p w:rsidR="009A4D30" w:rsidRPr="00992E20" w:rsidRDefault="009A4D30" w:rsidP="009A4D30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>&lt;*&gt; При отсутствии расчета по демографии.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proofErr w:type="gramStart"/>
      <w:r w:rsidRPr="00992E20">
        <w:rPr>
          <w:i/>
          <w:sz w:val="24"/>
          <w:szCs w:val="24"/>
        </w:rPr>
        <w:t xml:space="preserve"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</w:t>
      </w:r>
      <w:r w:rsidRPr="00992E20">
        <w:rPr>
          <w:i/>
          <w:sz w:val="24"/>
          <w:szCs w:val="24"/>
        </w:rPr>
        <w:lastRenderedPageBreak/>
        <w:t>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  <w:proofErr w:type="gramEnd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3.2.4.</w:t>
      </w:r>
      <w:r w:rsidRPr="00992E20">
        <w:rPr>
          <w:sz w:val="24"/>
          <w:szCs w:val="24"/>
        </w:rPr>
        <w:t xml:space="preserve"> Требования к размещению дошкольных образовательных, общеобразовательных учреждений, учреждений начального профессионального образования, средних и высших учебных заведений, лечебно-профилактических учреждений следует принимать в соответствии </w:t>
      </w:r>
      <w:r w:rsidR="00E32F48" w:rsidRPr="00992E20">
        <w:rPr>
          <w:sz w:val="24"/>
          <w:szCs w:val="24"/>
        </w:rPr>
        <w:t xml:space="preserve">с </w:t>
      </w:r>
      <w:r w:rsidRPr="00992E20">
        <w:rPr>
          <w:sz w:val="24"/>
          <w:szCs w:val="24"/>
        </w:rPr>
        <w:t>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3.2.5</w:t>
      </w:r>
      <w:r w:rsidRPr="00992E20">
        <w:rPr>
          <w:b/>
          <w:spacing w:val="-2"/>
          <w:sz w:val="24"/>
          <w:szCs w:val="24"/>
        </w:rPr>
        <w:t>.</w:t>
      </w:r>
      <w:r w:rsidRPr="00992E20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992E20">
        <w:rPr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9A4D30" w:rsidRPr="00992E20" w:rsidRDefault="009A4D30" w:rsidP="009A4D30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992E20">
        <w:rPr>
          <w:sz w:val="24"/>
          <w:szCs w:val="24"/>
        </w:rPr>
        <w:t>3.2.6</w:t>
      </w:r>
      <w:r w:rsidRPr="00992E20">
        <w:rPr>
          <w:spacing w:val="-2"/>
          <w:sz w:val="24"/>
          <w:szCs w:val="24"/>
        </w:rPr>
        <w:t>.</w:t>
      </w:r>
      <w:r w:rsidRPr="00992E20">
        <w:rPr>
          <w:sz w:val="24"/>
          <w:szCs w:val="24"/>
        </w:rPr>
        <w:t xml:space="preserve"> </w:t>
      </w:r>
      <w:proofErr w:type="gramStart"/>
      <w:r w:rsidRPr="00992E20">
        <w:rPr>
          <w:b w:val="0"/>
          <w:sz w:val="24"/>
          <w:szCs w:val="24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</w:t>
      </w:r>
      <w:proofErr w:type="gramEnd"/>
      <w:r w:rsidRPr="00992E20">
        <w:rPr>
          <w:b w:val="0"/>
          <w:sz w:val="24"/>
          <w:szCs w:val="24"/>
        </w:rPr>
        <w:t xml:space="preserve"> При этом:</w:t>
      </w:r>
    </w:p>
    <w:p w:rsidR="009A4D30" w:rsidRPr="00992E20" w:rsidRDefault="009A4D30" w:rsidP="009A4D30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1) Предельная минимальная площадь рынка составляет 100 кв. м.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2) Общая площадь рынка определяется из расчета: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от 7 до 14 кв. м на 1 кв. м торговой площади рынка в зависимости от вместимости: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14 кв. м - при торговой площади до 600 кв. м,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7 кв. м - при торговой площади свыше 3000 кв. м.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4). Расчет площади рынка осуществляется по формуле:</w:t>
      </w:r>
    </w:p>
    <w:p w:rsidR="009A4D30" w:rsidRPr="00992E20" w:rsidRDefault="009A4D30" w:rsidP="009A4D30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992E20">
        <w:rPr>
          <w:rFonts w:ascii="Arial" w:hAnsi="Arial" w:cs="Arial"/>
          <w:b/>
          <w:sz w:val="24"/>
          <w:szCs w:val="24"/>
        </w:rPr>
        <w:t xml:space="preserve">S </w:t>
      </w:r>
      <w:proofErr w:type="gramStart"/>
      <w:r w:rsidRPr="00992E20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992E20">
        <w:rPr>
          <w:rFonts w:ascii="Arial" w:hAnsi="Arial" w:cs="Arial"/>
          <w:b/>
          <w:sz w:val="24"/>
          <w:szCs w:val="24"/>
        </w:rPr>
        <w:t xml:space="preserve">  = A х S </w:t>
      </w:r>
      <w:r w:rsidRPr="00992E20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992E20">
        <w:rPr>
          <w:rFonts w:ascii="Arial" w:hAnsi="Arial" w:cs="Arial"/>
          <w:b/>
          <w:sz w:val="24"/>
          <w:szCs w:val="24"/>
        </w:rPr>
        <w:t xml:space="preserve"> х S </w:t>
      </w:r>
      <w:r w:rsidRPr="00992E20">
        <w:rPr>
          <w:rFonts w:ascii="Arial" w:hAnsi="Arial" w:cs="Arial"/>
          <w:b/>
          <w:sz w:val="24"/>
          <w:szCs w:val="24"/>
          <w:vertAlign w:val="subscript"/>
        </w:rPr>
        <w:t>тер</w:t>
      </w:r>
      <w:proofErr w:type="gramEnd"/>
      <w:r w:rsidRPr="00992E20">
        <w:rPr>
          <w:rFonts w:ascii="Arial" w:hAnsi="Arial" w:cs="Arial"/>
          <w:b/>
          <w:sz w:val="24"/>
          <w:szCs w:val="24"/>
          <w:vertAlign w:val="subscript"/>
        </w:rPr>
        <w:t xml:space="preserve">  норм</w:t>
      </w:r>
      <w:r w:rsidRPr="00992E20">
        <w:rPr>
          <w:rFonts w:ascii="Arial" w:hAnsi="Arial" w:cs="Arial"/>
          <w:sz w:val="24"/>
          <w:szCs w:val="24"/>
        </w:rPr>
        <w:t>,</w:t>
      </w:r>
    </w:p>
    <w:p w:rsidR="009A4D30" w:rsidRPr="00992E20" w:rsidRDefault="009A4D30" w:rsidP="009A4D30">
      <w:pPr>
        <w:pStyle w:val="ConsPlusNonformat"/>
        <w:widowControl/>
        <w:ind w:left="567"/>
        <w:rPr>
          <w:rFonts w:ascii="Arial" w:hAnsi="Arial" w:cs="Arial"/>
          <w:sz w:val="24"/>
          <w:szCs w:val="24"/>
        </w:rPr>
      </w:pPr>
      <w:r w:rsidRPr="00992E20">
        <w:rPr>
          <w:rFonts w:ascii="Arial" w:hAnsi="Arial" w:cs="Arial"/>
          <w:sz w:val="24"/>
          <w:szCs w:val="24"/>
        </w:rPr>
        <w:t xml:space="preserve">где </w:t>
      </w:r>
      <w:r w:rsidRPr="00992E20">
        <w:rPr>
          <w:rFonts w:ascii="Arial" w:hAnsi="Arial" w:cs="Arial"/>
          <w:b/>
          <w:sz w:val="24"/>
          <w:szCs w:val="24"/>
        </w:rPr>
        <w:t xml:space="preserve">S </w:t>
      </w:r>
      <w:r w:rsidRPr="00992E20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992E20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9A4D30" w:rsidRPr="00992E20" w:rsidRDefault="009A4D30" w:rsidP="009A4D30">
      <w:pPr>
        <w:pStyle w:val="ConsPlusNonformat"/>
        <w:widowControl/>
        <w:ind w:left="567"/>
        <w:rPr>
          <w:rFonts w:ascii="Arial" w:hAnsi="Arial" w:cs="Arial"/>
          <w:sz w:val="24"/>
          <w:szCs w:val="24"/>
        </w:rPr>
      </w:pPr>
      <w:r w:rsidRPr="00992E20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9A4D30" w:rsidRPr="00992E20" w:rsidRDefault="009A4D30" w:rsidP="009A4D30">
      <w:pPr>
        <w:pStyle w:val="ConsPlusNonformat"/>
        <w:widowControl/>
        <w:ind w:left="567"/>
        <w:rPr>
          <w:rFonts w:ascii="Arial" w:hAnsi="Arial" w:cs="Arial"/>
          <w:sz w:val="24"/>
          <w:szCs w:val="24"/>
        </w:rPr>
      </w:pPr>
      <w:r w:rsidRPr="00992E20">
        <w:rPr>
          <w:rFonts w:ascii="Arial" w:hAnsi="Arial" w:cs="Arial"/>
          <w:b/>
          <w:sz w:val="24"/>
          <w:szCs w:val="24"/>
        </w:rPr>
        <w:t xml:space="preserve">S </w:t>
      </w:r>
      <w:r w:rsidRPr="00992E20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992E2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92E20">
        <w:rPr>
          <w:rFonts w:ascii="Arial" w:hAnsi="Arial" w:cs="Arial"/>
          <w:sz w:val="24"/>
          <w:szCs w:val="24"/>
        </w:rPr>
        <w:t>-р</w:t>
      </w:r>
      <w:proofErr w:type="gramEnd"/>
      <w:r w:rsidRPr="00992E20">
        <w:rPr>
          <w:rFonts w:ascii="Arial" w:hAnsi="Arial" w:cs="Arial"/>
          <w:sz w:val="24"/>
          <w:szCs w:val="24"/>
        </w:rPr>
        <w:t>азмер торговой площади, установленный п. 3)</w:t>
      </w:r>
    </w:p>
    <w:p w:rsidR="009A4D30" w:rsidRPr="00992E20" w:rsidRDefault="009A4D30" w:rsidP="009A4D30">
      <w:pPr>
        <w:pStyle w:val="ConsPlusNonformat"/>
        <w:widowControl/>
        <w:ind w:left="567"/>
        <w:rPr>
          <w:rFonts w:ascii="Arial" w:hAnsi="Arial" w:cs="Arial"/>
          <w:sz w:val="24"/>
          <w:szCs w:val="24"/>
        </w:rPr>
      </w:pPr>
      <w:r w:rsidRPr="00992E20">
        <w:rPr>
          <w:rFonts w:ascii="Arial" w:hAnsi="Arial" w:cs="Arial"/>
          <w:b/>
          <w:sz w:val="24"/>
          <w:szCs w:val="24"/>
        </w:rPr>
        <w:t xml:space="preserve">S </w:t>
      </w:r>
      <w:r w:rsidRPr="00992E20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992E20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9A4D30" w:rsidRPr="00992E20" w:rsidRDefault="009A4D30" w:rsidP="009A4D30">
      <w:pPr>
        <w:widowControl w:val="0"/>
        <w:ind w:firstLine="720"/>
        <w:rPr>
          <w:rFonts w:cs="Arial"/>
        </w:rPr>
      </w:pPr>
      <w:r w:rsidRPr="00992E20">
        <w:rPr>
          <w:rFonts w:cs="Arial"/>
          <w:b/>
        </w:rPr>
        <w:t>3.2.7.</w:t>
      </w:r>
      <w:r w:rsidRPr="00992E20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9A4D30" w:rsidRPr="00992E20" w:rsidRDefault="009A4D30" w:rsidP="009A4D30">
      <w:pPr>
        <w:widowControl w:val="0"/>
        <w:ind w:firstLine="720"/>
        <w:rPr>
          <w:rFonts w:cs="Arial"/>
        </w:rPr>
      </w:pPr>
      <w:r w:rsidRPr="00992E20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</w:t>
      </w:r>
      <w:r w:rsidR="00E03160" w:rsidRPr="00992E20">
        <w:rPr>
          <w:rFonts w:cs="Arial"/>
        </w:rPr>
        <w:t>вблизи транспортных магистралей.</w:t>
      </w:r>
      <w:r w:rsidRPr="00992E20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9A4D30" w:rsidRPr="00992E20" w:rsidRDefault="009A4D30" w:rsidP="009A4D30">
      <w:pPr>
        <w:widowControl w:val="0"/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9A4D30" w:rsidRPr="00992E20" w:rsidRDefault="009A4D30" w:rsidP="009A4D30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3.2.8</w:t>
      </w:r>
      <w:r w:rsidRPr="00992E20">
        <w:rPr>
          <w:sz w:val="24"/>
          <w:szCs w:val="24"/>
        </w:rPr>
        <w:t xml:space="preserve">. На территории поселения следует предусматривать временные </w:t>
      </w:r>
      <w:r w:rsidRPr="00992E20">
        <w:rPr>
          <w:sz w:val="24"/>
          <w:szCs w:val="24"/>
        </w:rPr>
        <w:lastRenderedPageBreak/>
        <w:t>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9A4D30" w:rsidRPr="00992E20" w:rsidRDefault="009A4D30" w:rsidP="009A4D30">
      <w:pPr>
        <w:widowControl w:val="0"/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992E20">
        <w:rPr>
          <w:rFonts w:cs="Arial"/>
          <w:b/>
        </w:rPr>
        <w:t>3.2.9</w:t>
      </w:r>
      <w:r w:rsidRPr="00992E20">
        <w:rPr>
          <w:rFonts w:cs="Arial"/>
        </w:rPr>
        <w:t xml:space="preserve">. Культовые здания и сооружения (храмовые комплексы) следует размещать в </w:t>
      </w:r>
      <w:r w:rsidR="00E03160" w:rsidRPr="00992E20">
        <w:rPr>
          <w:rFonts w:cs="Arial"/>
        </w:rPr>
        <w:t xml:space="preserve">многофункциональных </w:t>
      </w:r>
      <w:r w:rsidRPr="00992E20">
        <w:rPr>
          <w:rFonts w:cs="Arial"/>
        </w:rPr>
        <w:t>общественно-деловых зонах</w:t>
      </w:r>
      <w:r w:rsidR="00E03160" w:rsidRPr="00992E20">
        <w:rPr>
          <w:rFonts w:cs="Arial"/>
        </w:rPr>
        <w:t>.</w:t>
      </w:r>
      <w:r w:rsidRPr="00992E20">
        <w:rPr>
          <w:rFonts w:cs="Arial"/>
        </w:rPr>
        <w:t xml:space="preserve"> Кладбищенские храмы располагаются на территории кладбищ.</w:t>
      </w:r>
    </w:p>
    <w:p w:rsidR="009A4D30" w:rsidRPr="00992E20" w:rsidRDefault="009A4D30" w:rsidP="009A4D30">
      <w:pPr>
        <w:widowControl w:val="0"/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При ориентировочном расчете структуры размещения храмов их вмес</w:t>
      </w:r>
      <w:r w:rsidR="00E03160" w:rsidRPr="00992E20">
        <w:rPr>
          <w:rFonts w:cs="Arial"/>
        </w:rPr>
        <w:t>тимость</w:t>
      </w:r>
      <w:r w:rsidRPr="00992E20">
        <w:rPr>
          <w:rFonts w:cs="Arial"/>
        </w:rPr>
        <w:t xml:space="preserve"> определяется исходя из численности и демографического состава населения в соответствии с требованиями СП 31-103-99.</w:t>
      </w:r>
    </w:p>
    <w:p w:rsidR="009A4D30" w:rsidRPr="00992E20" w:rsidRDefault="009A4D30" w:rsidP="009A4D30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9A4D30" w:rsidRPr="00992E20" w:rsidRDefault="009A4D30" w:rsidP="009A4D30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proofErr w:type="gramStart"/>
      <w:r w:rsidRPr="00992E20">
        <w:rPr>
          <w:rFonts w:cs="Arial"/>
          <w:vertAlign w:val="superscript"/>
        </w:rPr>
        <w:t>2</w:t>
      </w:r>
      <w:proofErr w:type="gramEnd"/>
      <w:r w:rsidRPr="00992E20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9A4D30" w:rsidRPr="00992E20" w:rsidRDefault="009A4D30" w:rsidP="009A4D30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proofErr w:type="gramStart"/>
      <w:r w:rsidRPr="00992E20">
        <w:rPr>
          <w:rFonts w:cs="Arial"/>
          <w:vertAlign w:val="superscript"/>
        </w:rPr>
        <w:t>2</w:t>
      </w:r>
      <w:proofErr w:type="gramEnd"/>
      <w:r w:rsidRPr="00992E20">
        <w:rPr>
          <w:rFonts w:cs="Arial"/>
        </w:rPr>
        <w:t xml:space="preserve"> на одно место в храме.</w:t>
      </w:r>
    </w:p>
    <w:p w:rsidR="009A4D30" w:rsidRPr="00992E20" w:rsidRDefault="009A4D30" w:rsidP="009A4D30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9A4D30" w:rsidRPr="00992E20" w:rsidRDefault="009A4D30" w:rsidP="009A4D30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t xml:space="preserve">Стоянки автомобилей следует проектировать за пределами ограждения из расчета 2 </w:t>
      </w:r>
      <w:proofErr w:type="spellStart"/>
      <w:r w:rsidRPr="00992E20">
        <w:rPr>
          <w:rFonts w:cs="Arial"/>
        </w:rPr>
        <w:t>машино</w:t>
      </w:r>
      <w:proofErr w:type="spellEnd"/>
      <w:r w:rsidRPr="00992E20">
        <w:rPr>
          <w:rFonts w:cs="Arial"/>
        </w:rPr>
        <w:t xml:space="preserve">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9A4D30" w:rsidRPr="00992E20" w:rsidRDefault="009A4D30" w:rsidP="009A4D30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9" w:name="_Toc297163307"/>
      <w:r w:rsidRPr="00992E20">
        <w:rPr>
          <w:b w:val="0"/>
          <w:kern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</w:t>
      </w:r>
      <w:r w:rsidRPr="00992E20">
        <w:rPr>
          <w:b w:val="0"/>
          <w:sz w:val="24"/>
          <w:szCs w:val="24"/>
        </w:rPr>
        <w:t xml:space="preserve"> При отсутствии в районе размещения храма наружных сетей водопровода и канализации допускается устройство отдельно стоящих </w:t>
      </w:r>
      <w:proofErr w:type="gramStart"/>
      <w:r w:rsidRPr="00992E20">
        <w:rPr>
          <w:b w:val="0"/>
          <w:sz w:val="24"/>
          <w:szCs w:val="24"/>
        </w:rPr>
        <w:t>люфт-клозетов</w:t>
      </w:r>
      <w:proofErr w:type="gramEnd"/>
      <w:r w:rsidRPr="00992E20">
        <w:rPr>
          <w:b w:val="0"/>
          <w:sz w:val="24"/>
          <w:szCs w:val="24"/>
        </w:rPr>
        <w:t>.</w:t>
      </w:r>
      <w:bookmarkEnd w:id="9"/>
    </w:p>
    <w:p w:rsidR="00BA70DB" w:rsidRPr="00992E20" w:rsidRDefault="00BA70DB" w:rsidP="009A4D30">
      <w:pPr>
        <w:pStyle w:val="2"/>
        <w:rPr>
          <w:i/>
          <w:iCs w:val="0"/>
          <w:sz w:val="24"/>
          <w:szCs w:val="24"/>
        </w:rPr>
      </w:pPr>
      <w:bookmarkStart w:id="10" w:name="_Toc297163308"/>
    </w:p>
    <w:p w:rsidR="009A4D30" w:rsidRPr="00992E20" w:rsidRDefault="009A4D30" w:rsidP="009A4D30">
      <w:pPr>
        <w:pStyle w:val="2"/>
        <w:rPr>
          <w:iCs w:val="0"/>
          <w:sz w:val="24"/>
          <w:szCs w:val="24"/>
        </w:rPr>
      </w:pPr>
      <w:r w:rsidRPr="00992E20">
        <w:rPr>
          <w:iCs w:val="0"/>
          <w:sz w:val="24"/>
          <w:szCs w:val="24"/>
        </w:rPr>
        <w:t>3.3. Комплексное благоустройство общественно-деловых зон</w:t>
      </w:r>
      <w:bookmarkEnd w:id="10"/>
    </w:p>
    <w:p w:rsidR="009A4D30" w:rsidRPr="00992E20" w:rsidRDefault="009A4D30" w:rsidP="009A4D30">
      <w:pPr>
        <w:pStyle w:val="ConsPlusNormal"/>
        <w:widowControl/>
        <w:ind w:firstLine="68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3.3.1.</w:t>
      </w:r>
      <w:r w:rsidRPr="00992E20">
        <w:rPr>
          <w:sz w:val="24"/>
          <w:szCs w:val="24"/>
        </w:rPr>
        <w:t xml:space="preserve"> </w:t>
      </w:r>
      <w:proofErr w:type="gramStart"/>
      <w:r w:rsidRPr="00992E20">
        <w:rPr>
          <w:sz w:val="24"/>
          <w:szCs w:val="24"/>
        </w:rPr>
        <w:t xml:space="preserve">При проектировании </w:t>
      </w:r>
      <w:r w:rsidRPr="00992E20">
        <w:rPr>
          <w:b/>
          <w:sz w:val="24"/>
          <w:szCs w:val="24"/>
        </w:rPr>
        <w:t>комплексного благоустройства</w:t>
      </w:r>
      <w:r w:rsidRPr="00992E20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сохранение исторически сложившейся планировочной структуры и масштабности застройки, достижение стилевого единства элементов благоустройства с окружающей застройкой.</w:t>
      </w:r>
      <w:proofErr w:type="gramEnd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3.3.2.</w:t>
      </w:r>
      <w:r w:rsidRPr="00992E20">
        <w:rPr>
          <w:sz w:val="24"/>
          <w:szCs w:val="24"/>
        </w:rPr>
        <w:t xml:space="preserve"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</w:t>
      </w:r>
      <w:r w:rsidRPr="00992E20">
        <w:rPr>
          <w:sz w:val="24"/>
          <w:szCs w:val="24"/>
        </w:rPr>
        <w:lastRenderedPageBreak/>
        <w:t xml:space="preserve">многофункциональные, </w:t>
      </w:r>
      <w:proofErr w:type="spellStart"/>
      <w:r w:rsidRPr="00992E20">
        <w:rPr>
          <w:sz w:val="24"/>
          <w:szCs w:val="24"/>
        </w:rPr>
        <w:t>примагистральные</w:t>
      </w:r>
      <w:proofErr w:type="spellEnd"/>
      <w:r w:rsidRPr="00992E20">
        <w:rPr>
          <w:sz w:val="24"/>
          <w:szCs w:val="24"/>
        </w:rPr>
        <w:t xml:space="preserve"> и специализированные общественные зоны населенных пунктов.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3.3.3.</w:t>
      </w:r>
      <w:r w:rsidRPr="00992E20">
        <w:rPr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3.3.4.</w:t>
      </w:r>
      <w:r w:rsidRPr="00992E20">
        <w:rPr>
          <w:sz w:val="24"/>
          <w:szCs w:val="24"/>
        </w:rPr>
        <w:t xml:space="preserve"> </w:t>
      </w:r>
      <w:r w:rsidRPr="00992E20">
        <w:rPr>
          <w:b/>
          <w:sz w:val="24"/>
          <w:szCs w:val="24"/>
        </w:rPr>
        <w:t>Комплексное благоустройство площадей</w:t>
      </w:r>
      <w:r w:rsidRPr="00992E20">
        <w:rPr>
          <w:sz w:val="24"/>
          <w:szCs w:val="24"/>
        </w:rPr>
        <w:t xml:space="preserve">. 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992E20">
        <w:rPr>
          <w:sz w:val="24"/>
          <w:szCs w:val="24"/>
        </w:rPr>
        <w:t xml:space="preserve">По функциональному назначению площади подразделяются на: главные (у зданий органов местного самоуправления), </w:t>
      </w:r>
      <w:proofErr w:type="spellStart"/>
      <w:r w:rsidRPr="00992E20">
        <w:rPr>
          <w:sz w:val="24"/>
          <w:szCs w:val="24"/>
        </w:rPr>
        <w:t>приобъектные</w:t>
      </w:r>
      <w:proofErr w:type="spellEnd"/>
      <w:r w:rsidRPr="00992E20">
        <w:rPr>
          <w:sz w:val="24"/>
          <w:szCs w:val="24"/>
        </w:rPr>
        <w:t xml:space="preserve"> (у памятников, музеев, торговых центров, стадионов, парков, рынков и др.), общественно-транспортные (у вокзалов, автовокзалов (автостанций), на въездах в населенных пунктах), мемориальные (у памятных объектов или мест), площади транспортных развязок.</w:t>
      </w:r>
      <w:proofErr w:type="gramEnd"/>
      <w:r w:rsidRPr="00992E20">
        <w:rPr>
          <w:sz w:val="24"/>
          <w:szCs w:val="24"/>
        </w:rPr>
        <w:t xml:space="preserve"> При проектировании комплексного благоустройства площадей следует обеспечивать максимально возможное разделение пешеходного и транспортного движения, основных и местных транспортных потоков.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3.3.5.</w:t>
      </w:r>
      <w:r w:rsidRPr="00992E20">
        <w:rPr>
          <w:sz w:val="24"/>
          <w:szCs w:val="24"/>
        </w:rPr>
        <w:t xml:space="preserve"> В зависимости от функционального назначения площади рекомендуется размещать следующие дополнительные элементы благоустройства: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- на главных, </w:t>
      </w:r>
      <w:proofErr w:type="spellStart"/>
      <w:r w:rsidRPr="00992E20">
        <w:rPr>
          <w:sz w:val="24"/>
          <w:szCs w:val="24"/>
        </w:rPr>
        <w:t>приобъектных</w:t>
      </w:r>
      <w:proofErr w:type="spellEnd"/>
      <w:r w:rsidRPr="00992E20">
        <w:rPr>
          <w:sz w:val="24"/>
          <w:szCs w:val="24"/>
        </w:rPr>
        <w:t>, мемориальных площадях - произведения декоративно-прикладного искусства, водные устройства (фонтаны);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на общественно-транспортных площадях - остановочные павильоны, некапитальные нестационарные сооружения мелкорозничной торговли, питания, бытового обслуживания, средства наружной рекламы и информации.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3.3.6.</w:t>
      </w:r>
      <w:r w:rsidRPr="00992E20">
        <w:rPr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992E20">
        <w:rPr>
          <w:b/>
          <w:sz w:val="24"/>
          <w:szCs w:val="24"/>
        </w:rPr>
        <w:t>3.3.7.</w:t>
      </w:r>
      <w:r w:rsidRPr="00992E20">
        <w:rPr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  <w:proofErr w:type="gramEnd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3.3.8.</w:t>
      </w:r>
      <w:r w:rsidRPr="00992E20">
        <w:rPr>
          <w:sz w:val="24"/>
          <w:szCs w:val="24"/>
        </w:rPr>
        <w:t xml:space="preserve"> Уличное коммунально-бытовое оборудование представлено различными видами мусоросборников-контейнеров и урн. </w:t>
      </w:r>
      <w:proofErr w:type="gramStart"/>
      <w:r w:rsidRPr="00992E20">
        <w:rPr>
          <w:sz w:val="24"/>
          <w:szCs w:val="24"/>
        </w:rPr>
        <w:t>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</w:t>
      </w:r>
      <w:proofErr w:type="gramEnd"/>
      <w:r w:rsidRPr="00992E20">
        <w:rPr>
          <w:sz w:val="24"/>
          <w:szCs w:val="24"/>
        </w:rPr>
        <w:t xml:space="preserve"> </w:t>
      </w:r>
      <w:proofErr w:type="gramStart"/>
      <w:r w:rsidRPr="00992E20">
        <w:rPr>
          <w:sz w:val="24"/>
          <w:szCs w:val="24"/>
        </w:rPr>
        <w:t xml:space="preserve">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</w:t>
      </w:r>
      <w:r w:rsidR="00E03160" w:rsidRPr="00992E20">
        <w:rPr>
          <w:sz w:val="24"/>
          <w:szCs w:val="24"/>
        </w:rPr>
        <w:t xml:space="preserve">слободы </w:t>
      </w:r>
      <w:proofErr w:type="spellStart"/>
      <w:r w:rsidR="00E03160" w:rsidRPr="00992E20">
        <w:rPr>
          <w:sz w:val="24"/>
          <w:szCs w:val="24"/>
        </w:rPr>
        <w:t>Сагуны</w:t>
      </w:r>
      <w:proofErr w:type="spellEnd"/>
      <w:r w:rsidR="00E03160" w:rsidRPr="00992E20">
        <w:rPr>
          <w:sz w:val="24"/>
          <w:szCs w:val="24"/>
        </w:rPr>
        <w:t xml:space="preserve">, с. Костюковка, </w:t>
      </w:r>
      <w:r w:rsidR="00E03160" w:rsidRPr="00992E20">
        <w:rPr>
          <w:sz w:val="24"/>
          <w:szCs w:val="24"/>
        </w:rPr>
        <w:lastRenderedPageBreak/>
        <w:t xml:space="preserve">х. Большая </w:t>
      </w:r>
      <w:proofErr w:type="spellStart"/>
      <w:r w:rsidR="00E03160" w:rsidRPr="00992E20">
        <w:rPr>
          <w:sz w:val="24"/>
          <w:szCs w:val="24"/>
        </w:rPr>
        <w:t>Хвощеватка</w:t>
      </w:r>
      <w:proofErr w:type="spellEnd"/>
      <w:r w:rsidRPr="00992E20">
        <w:rPr>
          <w:sz w:val="24"/>
          <w:szCs w:val="24"/>
        </w:rPr>
        <w:t xml:space="preserve"> - не более 60 м, других территорий </w:t>
      </w:r>
      <w:r w:rsidR="00E03160" w:rsidRPr="00992E20">
        <w:rPr>
          <w:sz w:val="24"/>
          <w:szCs w:val="24"/>
        </w:rPr>
        <w:t xml:space="preserve">слободы </w:t>
      </w:r>
      <w:proofErr w:type="spellStart"/>
      <w:r w:rsidR="00E03160" w:rsidRPr="00992E20">
        <w:rPr>
          <w:sz w:val="24"/>
          <w:szCs w:val="24"/>
        </w:rPr>
        <w:t>Сагуны</w:t>
      </w:r>
      <w:proofErr w:type="spellEnd"/>
      <w:r w:rsidR="00E03160" w:rsidRPr="00992E20">
        <w:rPr>
          <w:sz w:val="24"/>
          <w:szCs w:val="24"/>
        </w:rPr>
        <w:t xml:space="preserve">, с. Костюковка, х. Большая </w:t>
      </w:r>
      <w:proofErr w:type="spellStart"/>
      <w:r w:rsidR="00E03160" w:rsidRPr="00992E20">
        <w:rPr>
          <w:sz w:val="24"/>
          <w:szCs w:val="24"/>
        </w:rPr>
        <w:t>Хвощеватка</w:t>
      </w:r>
      <w:proofErr w:type="spellEnd"/>
      <w:r w:rsidRPr="00992E20">
        <w:rPr>
          <w:sz w:val="24"/>
          <w:szCs w:val="24"/>
        </w:rPr>
        <w:t xml:space="preserve"> - не более 100 м. На территории объектов рекреации расстановку малых контейнеров и урн следует предусматривать у скамей, некапитальных нестационарных</w:t>
      </w:r>
      <w:proofErr w:type="gramEnd"/>
      <w:r w:rsidRPr="00992E20">
        <w:rPr>
          <w:sz w:val="24"/>
          <w:szCs w:val="24"/>
        </w:rPr>
        <w:t xml:space="preserve">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Во всех случаях расстановка не должна мешать передвижению пешеходов, проезду инвалидных и детских колясок.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3.3.9. </w:t>
      </w:r>
      <w:r w:rsidRPr="00992E20">
        <w:rPr>
          <w:sz w:val="24"/>
          <w:szCs w:val="24"/>
        </w:rPr>
        <w:t xml:space="preserve">На территории общественных центров населенных пунктов поселения, </w:t>
      </w:r>
      <w:proofErr w:type="spellStart"/>
      <w:r w:rsidRPr="00992E20">
        <w:rPr>
          <w:sz w:val="24"/>
          <w:szCs w:val="24"/>
        </w:rPr>
        <w:t>примагистральных</w:t>
      </w:r>
      <w:proofErr w:type="spellEnd"/>
      <w:r w:rsidRPr="00992E20">
        <w:rPr>
          <w:sz w:val="24"/>
          <w:szCs w:val="24"/>
        </w:rPr>
        <w:t xml:space="preserve">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материалами, преимущественно, по индивидуальным проектным разработкам. На территориях общественного назначения рекомендуется применение декоративных металлических ограждений.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992E20">
        <w:rPr>
          <w:sz w:val="24"/>
          <w:szCs w:val="24"/>
        </w:rPr>
        <w:t>вытаптывания</w:t>
      </w:r>
      <w:proofErr w:type="spellEnd"/>
      <w:r w:rsidRPr="00992E20">
        <w:rPr>
          <w:sz w:val="24"/>
          <w:szCs w:val="24"/>
        </w:rPr>
        <w:t xml:space="preserve"> троп через газон. Ограждения следует размещать на территории газона с отступом от границы примыкания порядка 0,2 - 0,3 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A4D30" w:rsidRPr="00992E20" w:rsidRDefault="009A4D30" w:rsidP="009A4D30">
      <w:pPr>
        <w:pStyle w:val="1"/>
        <w:rPr>
          <w:sz w:val="24"/>
          <w:szCs w:val="24"/>
        </w:rPr>
      </w:pPr>
      <w:bookmarkStart w:id="11" w:name="_Toc297163309"/>
      <w:r w:rsidRPr="00992E20">
        <w:rPr>
          <w:sz w:val="24"/>
          <w:szCs w:val="24"/>
        </w:rPr>
        <w:t>4. РЕКРЕАЦИОННЫЕ ЗОНЫ ПОСЕЛЕНИЯ</w:t>
      </w:r>
      <w:bookmarkEnd w:id="11"/>
    </w:p>
    <w:p w:rsidR="00BA70DB" w:rsidRPr="00992E20" w:rsidRDefault="00BA70DB" w:rsidP="009A4D30">
      <w:pPr>
        <w:pStyle w:val="2"/>
        <w:rPr>
          <w:i/>
          <w:iCs w:val="0"/>
          <w:sz w:val="24"/>
          <w:szCs w:val="24"/>
        </w:rPr>
      </w:pPr>
      <w:bookmarkStart w:id="12" w:name="_Toc297163310"/>
    </w:p>
    <w:p w:rsidR="009A4D30" w:rsidRPr="00992E20" w:rsidRDefault="009A4D30" w:rsidP="009A4D30">
      <w:pPr>
        <w:pStyle w:val="2"/>
        <w:rPr>
          <w:b w:val="0"/>
          <w:sz w:val="24"/>
          <w:szCs w:val="24"/>
        </w:rPr>
      </w:pPr>
      <w:r w:rsidRPr="00992E20">
        <w:rPr>
          <w:iCs w:val="0"/>
          <w:sz w:val="24"/>
          <w:szCs w:val="24"/>
        </w:rPr>
        <w:t>4.1. Общие требования</w:t>
      </w:r>
      <w:bookmarkEnd w:id="12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4.1.1.</w:t>
      </w:r>
      <w:r w:rsidRPr="00992E20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4.1.2.</w:t>
      </w:r>
      <w:r w:rsidRPr="00992E20">
        <w:rPr>
          <w:sz w:val="24"/>
          <w:szCs w:val="24"/>
        </w:rPr>
        <w:t xml:space="preserve"> Рекреационные зоны необходимо формировать во взаимосвязи с землями лесного и водного фонда, землями сельскохозяйственного использования и иными территориями поселения, создавая взаимоувязанный природный комплекс. При этом должны соблюдаться соразмерность застроенных территорий и открытых незастроенных пространств, обеспечиваться удобный доступ к рекреационным зонам.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lastRenderedPageBreak/>
        <w:t>4.1.3.</w:t>
      </w:r>
      <w:r w:rsidR="00E03160" w:rsidRPr="00992E20">
        <w:rPr>
          <w:b/>
          <w:sz w:val="24"/>
          <w:szCs w:val="24"/>
        </w:rPr>
        <w:t xml:space="preserve"> </w:t>
      </w:r>
      <w:r w:rsidRPr="00992E20">
        <w:rPr>
          <w:sz w:val="24"/>
          <w:szCs w:val="24"/>
        </w:rPr>
        <w:t xml:space="preserve">Планировочная структура объектов рекреации должна соответствовать градостроительным, функциональным и природным особенностям территории. При проектировании комплексного благоустройства следует обеспечивать приоритет природоохранных факторов: для крупных объектов рекреации - </w:t>
      </w:r>
      <w:proofErr w:type="spellStart"/>
      <w:r w:rsidRPr="00992E20">
        <w:rPr>
          <w:sz w:val="24"/>
          <w:szCs w:val="24"/>
        </w:rPr>
        <w:t>ненарушение</w:t>
      </w:r>
      <w:proofErr w:type="spellEnd"/>
      <w:r w:rsidRPr="00992E20">
        <w:rPr>
          <w:sz w:val="24"/>
          <w:szCs w:val="24"/>
        </w:rPr>
        <w:t xml:space="preserve"> природного, естественного характера ландшафта; для малых объектов рекреации (скверы, бульвары, сады) - активный уход за насаждениями; для всех объектов рекреации - защита от высоких техногенных и рекреационных нагрузок города.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4.1.4.</w:t>
      </w:r>
      <w:r w:rsidRPr="00992E20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4.1.5.</w:t>
      </w:r>
      <w:r w:rsidRPr="00992E20">
        <w:rPr>
          <w:sz w:val="24"/>
          <w:szCs w:val="24"/>
        </w:rPr>
        <w:t>. 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BA70DB" w:rsidRPr="00992E20" w:rsidRDefault="00BA70DB" w:rsidP="009A4D30">
      <w:pPr>
        <w:pStyle w:val="2"/>
        <w:rPr>
          <w:i/>
          <w:iCs w:val="0"/>
          <w:sz w:val="24"/>
          <w:szCs w:val="24"/>
        </w:rPr>
      </w:pPr>
      <w:bookmarkStart w:id="13" w:name="_Toc297163311"/>
    </w:p>
    <w:p w:rsidR="009A4D30" w:rsidRPr="00992E20" w:rsidRDefault="009A4D30" w:rsidP="009A4D30">
      <w:pPr>
        <w:pStyle w:val="2"/>
        <w:rPr>
          <w:sz w:val="24"/>
          <w:szCs w:val="24"/>
        </w:rPr>
      </w:pPr>
      <w:r w:rsidRPr="00992E20">
        <w:rPr>
          <w:iCs w:val="0"/>
          <w:sz w:val="24"/>
          <w:szCs w:val="24"/>
        </w:rPr>
        <w:t>4.2. Озелененные территории общего пользования</w:t>
      </w:r>
      <w:r w:rsidRPr="00992E20">
        <w:rPr>
          <w:sz w:val="24"/>
          <w:szCs w:val="24"/>
        </w:rPr>
        <w:t>:</w:t>
      </w:r>
      <w:bookmarkEnd w:id="13"/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4.2.1.</w:t>
      </w:r>
      <w:r w:rsidRPr="00992E20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4.2.2.</w:t>
      </w:r>
      <w:r w:rsidRPr="00992E20">
        <w:rPr>
          <w:sz w:val="24"/>
          <w:szCs w:val="24"/>
        </w:rPr>
        <w:t xml:space="preserve"> На озелененных территориях нормируются: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габариты допускаемой застройки и ее назначение;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4.2.3</w:t>
      </w:r>
      <w:r w:rsidRPr="00992E20">
        <w:rPr>
          <w:sz w:val="24"/>
          <w:szCs w:val="24"/>
        </w:rPr>
        <w:t xml:space="preserve">. Минимальные размеры площади принимаются (для </w:t>
      </w:r>
      <w:proofErr w:type="gramStart"/>
      <w:r w:rsidRPr="00992E20">
        <w:rPr>
          <w:sz w:val="24"/>
          <w:szCs w:val="24"/>
        </w:rPr>
        <w:t>проектируемых</w:t>
      </w:r>
      <w:proofErr w:type="gramEnd"/>
      <w:r w:rsidRPr="00992E20">
        <w:rPr>
          <w:sz w:val="24"/>
          <w:szCs w:val="24"/>
        </w:rPr>
        <w:t>):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парка - 10 га;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общественных садов жилых зон - 3 га;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скверов - 0,5 га.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4.2.4. Парк</w:t>
      </w:r>
      <w:r w:rsidRPr="00992E20">
        <w:rPr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территории зеленых насаждений и водоемов - 65 - 70;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аллеи, дорожки, площадки - 25 - 28;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здания и сооружения - 5 - 7.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lastRenderedPageBreak/>
        <w:t>4.2.5.</w:t>
      </w:r>
      <w:r w:rsidRPr="00992E20">
        <w:rPr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зона культурно-просветительских мероприятий - 3 - 8;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зона массовых мероприятий (зрелищ, аттракционов и др.) - 5 - 17;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зона физкультурно-оздоровительных мероприятий - 10 - 20;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зона отдыха детей - 5 - 10;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прогулочная зона - 40 - 75;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хозяйственная зона - 2 - 5.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Автостоянки для посетителей парков следует размещать за пределами его территории, но не далее 200 м от входа и проектировать из расчета не менее 10 </w:t>
      </w:r>
      <w:proofErr w:type="spellStart"/>
      <w:r w:rsidRPr="00992E20">
        <w:rPr>
          <w:sz w:val="24"/>
          <w:szCs w:val="24"/>
        </w:rPr>
        <w:t>машино</w:t>
      </w:r>
      <w:proofErr w:type="spellEnd"/>
      <w:r w:rsidRPr="00992E20">
        <w:rPr>
          <w:sz w:val="24"/>
          <w:szCs w:val="24"/>
        </w:rPr>
        <w:t>-мест на 100 единовременных посетителей. Размеры земельных участков автостоянок на одно место следует принимать: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для легковых автомобилей - 25 кв. м;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для автобусов - 40 кв. м;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для велосипедов - 0,9 кв. 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4.2.6.</w:t>
      </w:r>
      <w:r w:rsidRPr="00992E20">
        <w:rPr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4.2.7.</w:t>
      </w:r>
      <w:r w:rsidRPr="00992E20">
        <w:rPr>
          <w:sz w:val="24"/>
          <w:szCs w:val="24"/>
        </w:rPr>
        <w:t xml:space="preserve"> </w:t>
      </w:r>
      <w:r w:rsidRPr="00992E20">
        <w:rPr>
          <w:b/>
          <w:sz w:val="24"/>
          <w:szCs w:val="24"/>
        </w:rPr>
        <w:t>Общественный сад</w:t>
      </w:r>
      <w:r w:rsidRPr="00992E20">
        <w:rPr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4.2.8.</w:t>
      </w:r>
      <w:r w:rsidRPr="00992E20">
        <w:rPr>
          <w:sz w:val="24"/>
          <w:szCs w:val="24"/>
        </w:rPr>
        <w:t>. Соотношение элементов территории общественного сада следует принимать (% от общей площади сада):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территории зеленых насаждений и водоемов - 80 - 90;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аллеи, дорожки, площадки - 8 - 15;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здания и сооружения - 2 - 5.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4.2.9. Бульвар и пешеходные аллеи</w:t>
      </w:r>
      <w:r w:rsidRPr="00992E20">
        <w:rPr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Ширину бульваров с одной продольной пешеходной аллеей следует принимать (</w:t>
      </w:r>
      <w:proofErr w:type="gramStart"/>
      <w:r w:rsidRPr="00992E20">
        <w:rPr>
          <w:sz w:val="24"/>
          <w:szCs w:val="24"/>
        </w:rPr>
        <w:t>м</w:t>
      </w:r>
      <w:proofErr w:type="gramEnd"/>
      <w:r w:rsidRPr="00992E20">
        <w:rPr>
          <w:sz w:val="24"/>
          <w:szCs w:val="24"/>
        </w:rPr>
        <w:t>, не менее):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размещаемых по оси улиц - 18;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- </w:t>
      </w:r>
      <w:proofErr w:type="gramStart"/>
      <w:r w:rsidRPr="00992E20">
        <w:rPr>
          <w:sz w:val="24"/>
          <w:szCs w:val="24"/>
        </w:rPr>
        <w:t>размещаемых</w:t>
      </w:r>
      <w:proofErr w:type="gramEnd"/>
      <w:r w:rsidRPr="00992E20">
        <w:rPr>
          <w:sz w:val="24"/>
          <w:szCs w:val="24"/>
        </w:rPr>
        <w:t xml:space="preserve"> с одной стороны улицы между проезжей частью и застройкой - 10.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Минимальное соотношение ширины и длины бульва</w:t>
      </w:r>
      <w:r w:rsidR="00E32F48" w:rsidRPr="00992E20">
        <w:rPr>
          <w:sz w:val="24"/>
          <w:szCs w:val="24"/>
        </w:rPr>
        <w:t>ра следует принимать не менее 1</w:t>
      </w:r>
      <w:r w:rsidRPr="00992E20">
        <w:rPr>
          <w:sz w:val="24"/>
          <w:szCs w:val="24"/>
        </w:rPr>
        <w:t>: 3.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992E20">
        <w:rPr>
          <w:sz w:val="24"/>
          <w:szCs w:val="24"/>
        </w:rPr>
        <w:t xml:space="preserve"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</w:t>
      </w:r>
      <w:r w:rsidRPr="00992E20">
        <w:rPr>
          <w:sz w:val="24"/>
          <w:szCs w:val="24"/>
        </w:rPr>
        <w:lastRenderedPageBreak/>
        <w:t>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</w:t>
      </w:r>
      <w:proofErr w:type="gramEnd"/>
      <w:r w:rsidRPr="00992E20">
        <w:rPr>
          <w:sz w:val="24"/>
          <w:szCs w:val="24"/>
        </w:rPr>
        <w:t xml:space="preserve"> окружающей среды гигиеническим требованиям.</w:t>
      </w:r>
    </w:p>
    <w:p w:rsidR="009A4D30" w:rsidRPr="00992E20" w:rsidRDefault="009A4D30" w:rsidP="00E32F48">
      <w:pPr>
        <w:widowControl w:val="0"/>
        <w:ind w:firstLine="540"/>
        <w:rPr>
          <w:rFonts w:cs="Arial"/>
        </w:rPr>
      </w:pPr>
      <w:r w:rsidRPr="00992E20">
        <w:rPr>
          <w:rFonts w:cs="Arial"/>
        </w:rPr>
        <w:t>Высота зданий не должна превышать 6 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4.2.10.</w:t>
      </w:r>
      <w:r w:rsidRPr="00992E20">
        <w:rPr>
          <w:sz w:val="24"/>
          <w:szCs w:val="24"/>
        </w:rPr>
        <w:t xml:space="preserve"> Соотношение элементов территории бульвара следует принимать согласно таблице 8 в зависимости от его ширины.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3D06BD" w:rsidRPr="00992E20" w:rsidRDefault="003D06BD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3D06BD" w:rsidRPr="00992E20" w:rsidRDefault="003D06BD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A4D30" w:rsidRPr="00992E20" w:rsidRDefault="009A4D30" w:rsidP="009A4D30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992E20">
        <w:rPr>
          <w:sz w:val="24"/>
          <w:szCs w:val="24"/>
        </w:rPr>
        <w:t>Таблица 8. Соотношение элементов территории бульвара</w:t>
      </w: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2024"/>
        <w:gridCol w:w="2693"/>
        <w:gridCol w:w="1983"/>
        <w:gridCol w:w="1700"/>
      </w:tblGrid>
      <w:tr w:rsidR="009A4D30" w:rsidRPr="00992E20" w:rsidTr="009A4D30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N</w:t>
            </w:r>
            <w:r w:rsidRPr="00992E20">
              <w:rPr>
                <w:sz w:val="24"/>
                <w:szCs w:val="24"/>
              </w:rPr>
              <w:br/>
            </w:r>
            <w:proofErr w:type="gramStart"/>
            <w:r w:rsidRPr="00992E20">
              <w:rPr>
                <w:sz w:val="24"/>
                <w:szCs w:val="24"/>
              </w:rPr>
              <w:t>п</w:t>
            </w:r>
            <w:proofErr w:type="gramEnd"/>
            <w:r w:rsidRPr="00992E20">
              <w:rPr>
                <w:sz w:val="24"/>
                <w:szCs w:val="24"/>
              </w:rPr>
              <w:t xml:space="preserve">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Ширина бульвара, </w:t>
            </w:r>
            <w:proofErr w:type="gramStart"/>
            <w:r w:rsidRPr="00992E20">
              <w:rPr>
                <w:sz w:val="24"/>
                <w:szCs w:val="24"/>
              </w:rPr>
              <w:t>м</w:t>
            </w:r>
            <w:proofErr w:type="gramEnd"/>
            <w:r w:rsidRPr="00992E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9A4D30" w:rsidRPr="00992E20" w:rsidTr="009A4D30">
        <w:trPr>
          <w:cantSplit/>
          <w:trHeight w:val="36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сооружения и застройка 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18 - 25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- 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25 - 50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2 - 3</w:t>
            </w:r>
          </w:p>
        </w:tc>
      </w:tr>
    </w:tbl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A4D30" w:rsidRPr="00992E20" w:rsidRDefault="00E32F48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4.2.11. </w:t>
      </w:r>
      <w:r w:rsidR="009A4D30" w:rsidRPr="00992E20">
        <w:rPr>
          <w:b/>
          <w:sz w:val="24"/>
          <w:szCs w:val="24"/>
        </w:rPr>
        <w:t>Сквер</w:t>
      </w:r>
      <w:r w:rsidR="009A4D30" w:rsidRPr="00992E20">
        <w:rPr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На территории сквера запрещается размещение застройки.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Соотношение элементов территории сквера следует принимать по таблице 9.</w:t>
      </w:r>
    </w:p>
    <w:p w:rsidR="009A4D30" w:rsidRPr="00992E20" w:rsidRDefault="009A4D30" w:rsidP="009A4D30">
      <w:pPr>
        <w:pStyle w:val="ConsPlusNormal"/>
        <w:widowControl/>
        <w:ind w:firstLine="0"/>
        <w:jc w:val="center"/>
        <w:outlineLvl w:val="3"/>
        <w:rPr>
          <w:sz w:val="24"/>
          <w:szCs w:val="24"/>
        </w:rPr>
      </w:pPr>
    </w:p>
    <w:p w:rsidR="009A4D30" w:rsidRPr="00992E20" w:rsidRDefault="009A4D30" w:rsidP="009A4D30">
      <w:pPr>
        <w:pStyle w:val="ConsPlusNormal"/>
        <w:widowControl/>
        <w:ind w:firstLine="0"/>
        <w:jc w:val="center"/>
        <w:outlineLvl w:val="3"/>
        <w:rPr>
          <w:sz w:val="24"/>
          <w:szCs w:val="24"/>
        </w:rPr>
      </w:pPr>
      <w:r w:rsidRPr="00992E20">
        <w:rPr>
          <w:sz w:val="24"/>
          <w:szCs w:val="24"/>
        </w:rPr>
        <w:t>Таблица 9. Соотношение элементов территории сквера</w:t>
      </w: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3721"/>
        <w:gridCol w:w="2552"/>
        <w:gridCol w:w="2127"/>
      </w:tblGrid>
      <w:tr w:rsidR="009A4D30" w:rsidRPr="00992E20" w:rsidTr="009A4D30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N   </w:t>
            </w:r>
            <w:r w:rsidRPr="00992E20">
              <w:rPr>
                <w:sz w:val="24"/>
                <w:szCs w:val="24"/>
              </w:rPr>
              <w:br/>
            </w:r>
            <w:proofErr w:type="gramStart"/>
            <w:r w:rsidRPr="00992E20">
              <w:rPr>
                <w:sz w:val="24"/>
                <w:szCs w:val="24"/>
              </w:rPr>
              <w:t>п</w:t>
            </w:r>
            <w:proofErr w:type="gramEnd"/>
            <w:r w:rsidRPr="00992E20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9A4D30" w:rsidRPr="00992E20" w:rsidTr="009A4D30">
        <w:trPr>
          <w:cantSplit/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  <w:tc>
          <w:tcPr>
            <w:tcW w:w="3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9A4D30" w:rsidRPr="00992E20" w:rsidTr="009A4D30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i/>
                <w:sz w:val="24"/>
                <w:szCs w:val="24"/>
              </w:rPr>
            </w:pPr>
            <w:proofErr w:type="gramStart"/>
            <w:r w:rsidRPr="00992E20">
              <w:rPr>
                <w:i/>
                <w:sz w:val="24"/>
                <w:szCs w:val="24"/>
              </w:rPr>
              <w:t>Размещаемые</w:t>
            </w:r>
            <w:proofErr w:type="gramEnd"/>
            <w:r w:rsidRPr="00992E20">
              <w:rPr>
                <w:i/>
                <w:sz w:val="24"/>
                <w:szCs w:val="24"/>
              </w:rPr>
              <w:t xml:space="preserve">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30 - 20 </w:t>
            </w:r>
          </w:p>
        </w:tc>
      </w:tr>
    </w:tbl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4.2.12.</w:t>
      </w:r>
      <w:r w:rsidRPr="00992E20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</w:t>
      </w:r>
      <w:proofErr w:type="spellStart"/>
      <w:r w:rsidRPr="00992E20">
        <w:rPr>
          <w:sz w:val="24"/>
          <w:szCs w:val="24"/>
        </w:rPr>
        <w:t>тропиночной</w:t>
      </w:r>
      <w:proofErr w:type="spellEnd"/>
      <w:r w:rsidRPr="00992E20">
        <w:rPr>
          <w:sz w:val="24"/>
          <w:szCs w:val="24"/>
        </w:rPr>
        <w:t xml:space="preserve"> сети), </w:t>
      </w:r>
      <w:proofErr w:type="spellStart"/>
      <w:r w:rsidRPr="00992E20">
        <w:rPr>
          <w:sz w:val="24"/>
          <w:szCs w:val="24"/>
        </w:rPr>
        <w:t>разреживание</w:t>
      </w:r>
      <w:proofErr w:type="spellEnd"/>
      <w:r w:rsidRPr="00992E20">
        <w:rPr>
          <w:sz w:val="24"/>
          <w:szCs w:val="24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proofErr w:type="gramStart"/>
      <w:r w:rsidRPr="00992E20">
        <w:rPr>
          <w:rFonts w:cs="Arial"/>
        </w:rPr>
        <w:t xml:space="preserve">Реконструкция существующих зеленых насаждений должна </w:t>
      </w:r>
      <w:r w:rsidRPr="00992E20">
        <w:rPr>
          <w:rFonts w:cs="Arial"/>
        </w:rPr>
        <w:lastRenderedPageBreak/>
        <w:t>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  <w:proofErr w:type="gramEnd"/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  <w:b/>
        </w:rPr>
        <w:t xml:space="preserve">4.2.13. </w:t>
      </w:r>
      <w:r w:rsidRPr="00992E20">
        <w:rPr>
          <w:rFonts w:cs="Arial"/>
        </w:rPr>
        <w:t xml:space="preserve">Для площадок различного функционального назначения рекреационных территорий рекомендуется проектировать </w:t>
      </w:r>
      <w:proofErr w:type="spellStart"/>
      <w:r w:rsidRPr="00992E20">
        <w:rPr>
          <w:rFonts w:cs="Arial"/>
        </w:rPr>
        <w:t>периметральное</w:t>
      </w:r>
      <w:proofErr w:type="spellEnd"/>
      <w:r w:rsidRPr="00992E20">
        <w:rPr>
          <w:rFonts w:cs="Arial"/>
        </w:rPr>
        <w:t xml:space="preserve"> озеленение и одиночные посадки деревьев и кустарников с учетом назначения и размеров данных площадок.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Для пешеходных коммуникаций</w:t>
      </w:r>
      <w:r w:rsidRPr="00992E20">
        <w:rPr>
          <w:rFonts w:cs="Arial"/>
          <w:b/>
        </w:rPr>
        <w:t xml:space="preserve"> </w:t>
      </w:r>
      <w:r w:rsidRPr="00992E20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Покрытия площадок, дорожно-</w:t>
      </w:r>
      <w:proofErr w:type="spellStart"/>
      <w:r w:rsidRPr="00992E20">
        <w:rPr>
          <w:sz w:val="24"/>
          <w:szCs w:val="24"/>
        </w:rPr>
        <w:t>тропиночной</w:t>
      </w:r>
      <w:proofErr w:type="spellEnd"/>
      <w:r w:rsidRPr="00992E20">
        <w:rPr>
          <w:sz w:val="24"/>
          <w:szCs w:val="24"/>
        </w:rPr>
        <w:t xml:space="preserve">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4.2.14</w:t>
      </w:r>
      <w:r w:rsidRPr="00992E20">
        <w:rPr>
          <w:b/>
          <w:color w:val="0000FF"/>
          <w:sz w:val="24"/>
          <w:szCs w:val="24"/>
        </w:rPr>
        <w:t>.</w:t>
      </w:r>
      <w:r w:rsidRPr="00992E20">
        <w:rPr>
          <w:color w:val="0000FF"/>
          <w:sz w:val="24"/>
          <w:szCs w:val="24"/>
        </w:rPr>
        <w:t xml:space="preserve"> </w:t>
      </w:r>
      <w:r w:rsidRPr="00992E20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A4D30" w:rsidRPr="00992E20" w:rsidRDefault="009A4D30" w:rsidP="009A4D30">
      <w:pPr>
        <w:pStyle w:val="ConsPlusNormal"/>
        <w:keepNext/>
        <w:widowControl/>
        <w:ind w:firstLine="0"/>
        <w:jc w:val="center"/>
        <w:outlineLvl w:val="2"/>
        <w:rPr>
          <w:sz w:val="24"/>
          <w:szCs w:val="24"/>
        </w:rPr>
      </w:pPr>
      <w:bookmarkStart w:id="14" w:name="_Toc297163312"/>
      <w:r w:rsidRPr="00992E20">
        <w:rPr>
          <w:sz w:val="24"/>
          <w:szCs w:val="24"/>
        </w:rPr>
        <w:t>Таблица 10 Обеспеченность озелененными территориями участков общественной и производственной застройки (</w:t>
      </w:r>
      <w:proofErr w:type="gramStart"/>
      <w:r w:rsidRPr="00992E20">
        <w:rPr>
          <w:sz w:val="24"/>
          <w:szCs w:val="24"/>
        </w:rPr>
        <w:t>в</w:t>
      </w:r>
      <w:proofErr w:type="gramEnd"/>
      <w:r w:rsidRPr="00992E20">
        <w:rPr>
          <w:sz w:val="24"/>
          <w:szCs w:val="24"/>
        </w:rPr>
        <w:t xml:space="preserve"> %)</w:t>
      </w:r>
      <w:bookmarkEnd w:id="14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410"/>
      </w:tblGrid>
      <w:tr w:rsidR="009A4D30" w:rsidRPr="00992E20" w:rsidTr="009A4D30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9A4D30" w:rsidRPr="00992E20" w:rsidTr="009A4D30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D30" w:rsidRPr="00992E20" w:rsidRDefault="009A4D30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&lt;**&gt; В зависимости от отраслевой направленности производства.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  <w:b/>
        </w:rPr>
        <w:t>4.2.15.</w:t>
      </w:r>
      <w:r w:rsidRPr="00992E20">
        <w:rPr>
          <w:rFonts w:cs="Arial"/>
        </w:rPr>
        <w:t xml:space="preserve">. Для </w:t>
      </w:r>
      <w:r w:rsidRPr="00992E20">
        <w:rPr>
          <w:rFonts w:cs="Arial"/>
          <w:b/>
        </w:rPr>
        <w:t>улично-дорожной сети</w:t>
      </w:r>
      <w:r w:rsidRPr="00992E20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</w:p>
    <w:p w:rsidR="009A4D30" w:rsidRPr="00992E20" w:rsidRDefault="009A4D30" w:rsidP="009A4D30">
      <w:pPr>
        <w:widowControl w:val="0"/>
        <w:ind w:firstLine="709"/>
        <w:jc w:val="center"/>
        <w:rPr>
          <w:rFonts w:cs="Arial"/>
        </w:rPr>
      </w:pPr>
      <w:r w:rsidRPr="00992E20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9A4D30" w:rsidRPr="00992E20" w:rsidTr="009A4D30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lastRenderedPageBreak/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t xml:space="preserve">Расстояние от оси ствола дерева, кустарника, </w:t>
            </w:r>
            <w:proofErr w:type="gramStart"/>
            <w:r w:rsidRPr="00992E20">
              <w:rPr>
                <w:rFonts w:cs="Arial"/>
                <w:b/>
              </w:rPr>
              <w:t>м</w:t>
            </w:r>
            <w:proofErr w:type="gramEnd"/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rPr>
                <w:rFonts w:cs="Arial"/>
              </w:rPr>
            </w:pPr>
            <w:r w:rsidRPr="00992E20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3 - 4</w:t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rPr>
                <w:rFonts w:cs="Arial"/>
              </w:rPr>
            </w:pPr>
            <w:r w:rsidRPr="00992E20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2 - 3</w:t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rPr>
                <w:rFonts w:cs="Arial"/>
              </w:rPr>
            </w:pPr>
            <w:r w:rsidRPr="00992E20">
              <w:rPr>
                <w:rFonts w:cs="Arial"/>
              </w:rPr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1,5 - 2</w:t>
            </w:r>
          </w:p>
        </w:tc>
      </w:tr>
    </w:tbl>
    <w:p w:rsidR="009A4D30" w:rsidRPr="00992E20" w:rsidRDefault="009A4D30" w:rsidP="009A4D30">
      <w:pPr>
        <w:widowControl w:val="0"/>
        <w:ind w:firstLine="709"/>
        <w:rPr>
          <w:rFonts w:cs="Arial"/>
          <w:spacing w:val="-3"/>
        </w:rPr>
      </w:pP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  <w:b/>
        </w:rPr>
        <w:t>4.2.16.</w:t>
      </w:r>
      <w:r w:rsidRPr="00992E20">
        <w:rPr>
          <w:rFonts w:cs="Arial"/>
        </w:rPr>
        <w:t xml:space="preserve"> Для </w:t>
      </w:r>
      <w:r w:rsidRPr="00992E20">
        <w:rPr>
          <w:rFonts w:cs="Arial"/>
          <w:b/>
        </w:rPr>
        <w:t>технических зон инженерных коммуникаций</w:t>
      </w:r>
      <w:r w:rsidRPr="00992E20">
        <w:rPr>
          <w:rFonts w:cs="Arial"/>
        </w:rPr>
        <w:t xml:space="preserve"> рекомендуется проектировать озеленение </w:t>
      </w:r>
      <w:proofErr w:type="gramStart"/>
      <w:r w:rsidRPr="00992E20">
        <w:rPr>
          <w:rFonts w:cs="Arial"/>
        </w:rPr>
        <w:t>с учетом минимального расстояния от посадок до коммуникаций в соответствии с требованиями</w:t>
      </w:r>
      <w:proofErr w:type="gramEnd"/>
      <w:r w:rsidRPr="00992E20">
        <w:rPr>
          <w:rFonts w:cs="Arial"/>
        </w:rPr>
        <w:t xml:space="preserve"> таблицы 12 настоящих нормативов.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spellStart"/>
      <w:r w:rsidRPr="00992E20">
        <w:rPr>
          <w:sz w:val="24"/>
          <w:szCs w:val="24"/>
        </w:rPr>
        <w:t>Шумозащитные</w:t>
      </w:r>
      <w:proofErr w:type="spellEnd"/>
      <w:r w:rsidRPr="00992E20">
        <w:rPr>
          <w:sz w:val="24"/>
          <w:szCs w:val="24"/>
        </w:rPr>
        <w:t xml:space="preserve">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</w:t>
      </w:r>
      <w:proofErr w:type="spellStart"/>
      <w:r w:rsidRPr="00992E20">
        <w:rPr>
          <w:sz w:val="24"/>
          <w:szCs w:val="24"/>
        </w:rPr>
        <w:t>подкроновое</w:t>
      </w:r>
      <w:proofErr w:type="spellEnd"/>
      <w:r w:rsidRPr="00992E20">
        <w:rPr>
          <w:sz w:val="24"/>
          <w:szCs w:val="24"/>
        </w:rPr>
        <w:t xml:space="preserve"> пространство следует заполнять рядами кустарника.</w:t>
      </w:r>
    </w:p>
    <w:p w:rsidR="009A4D30" w:rsidRPr="00992E20" w:rsidRDefault="009A4D30" w:rsidP="009A4D30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9A4D30" w:rsidRPr="00992E20" w:rsidRDefault="009A4D30" w:rsidP="009A4D30">
      <w:pPr>
        <w:widowControl w:val="0"/>
        <w:ind w:firstLine="720"/>
        <w:outlineLvl w:val="0"/>
        <w:rPr>
          <w:rFonts w:cs="Arial"/>
        </w:rPr>
      </w:pPr>
    </w:p>
    <w:p w:rsidR="009A4D30" w:rsidRPr="00992E20" w:rsidRDefault="009A4D30" w:rsidP="009A4D30">
      <w:pPr>
        <w:widowControl w:val="0"/>
        <w:ind w:firstLine="720"/>
        <w:outlineLvl w:val="0"/>
        <w:rPr>
          <w:rFonts w:cs="Arial"/>
        </w:rPr>
      </w:pPr>
      <w:bookmarkStart w:id="15" w:name="_Toc297163313"/>
      <w:r w:rsidRPr="00992E20">
        <w:rPr>
          <w:rFonts w:cs="Arial"/>
        </w:rPr>
        <w:t>Таблица 12. Расстояния от зданий и сооружений до зеленых насаждений</w:t>
      </w:r>
      <w:bookmarkEnd w:id="15"/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44"/>
        <w:gridCol w:w="2409"/>
        <w:gridCol w:w="2167"/>
      </w:tblGrid>
      <w:tr w:rsidR="009A4D30" w:rsidRPr="00992E20" w:rsidTr="009A4D30">
        <w:trPr>
          <w:trHeight w:val="508"/>
          <w:jc w:val="center"/>
        </w:trPr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t xml:space="preserve">Расстояния, </w:t>
            </w:r>
            <w:proofErr w:type="gramStart"/>
            <w:r w:rsidRPr="00992E20">
              <w:rPr>
                <w:rFonts w:cs="Arial"/>
                <w:b/>
              </w:rPr>
              <w:t>м</w:t>
            </w:r>
            <w:proofErr w:type="gramEnd"/>
            <w:r w:rsidRPr="00992E20">
              <w:rPr>
                <w:rFonts w:cs="Arial"/>
                <w:b/>
              </w:rPr>
              <w:t xml:space="preserve">, от здания, </w:t>
            </w:r>
          </w:p>
          <w:p w:rsidR="009A4D30" w:rsidRPr="00992E20" w:rsidRDefault="009A4D30">
            <w:pPr>
              <w:widowControl w:val="0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t>сооружения, объекта до оси</w:t>
            </w:r>
          </w:p>
        </w:tc>
      </w:tr>
      <w:tr w:rsidR="009A4D30" w:rsidRPr="00992E20" w:rsidTr="009A4D30">
        <w:trPr>
          <w:trHeight w:val="284"/>
          <w:jc w:val="center"/>
        </w:trPr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кустарника</w:t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 w:right="101"/>
              <w:rPr>
                <w:rFonts w:cs="Arial"/>
              </w:rPr>
            </w:pPr>
            <w:r w:rsidRPr="00992E20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1,5</w:t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 w:right="101"/>
              <w:rPr>
                <w:rFonts w:cs="Arial"/>
              </w:rPr>
            </w:pPr>
            <w:r w:rsidRPr="00992E20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0,5</w:t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 w:right="102"/>
              <w:rPr>
                <w:rFonts w:cs="Arial"/>
              </w:rPr>
            </w:pPr>
            <w:r w:rsidRPr="00992E20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1,0</w:t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 w:right="101"/>
              <w:rPr>
                <w:rFonts w:cs="Arial"/>
              </w:rPr>
            </w:pPr>
            <w:r w:rsidRPr="00992E20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noBreakHyphen/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 w:right="101"/>
              <w:rPr>
                <w:rFonts w:cs="Arial"/>
              </w:rPr>
            </w:pPr>
            <w:r w:rsidRPr="00992E20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0,5</w:t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 w:right="101"/>
              <w:rPr>
                <w:rFonts w:cs="Arial"/>
              </w:rPr>
            </w:pPr>
            <w:r w:rsidRPr="00992E20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1,0</w:t>
            </w:r>
          </w:p>
        </w:tc>
      </w:tr>
      <w:tr w:rsidR="009A4D30" w:rsidRPr="00992E20" w:rsidTr="009A4D30">
        <w:trPr>
          <w:trHeight w:val="365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 w:right="102"/>
              <w:rPr>
                <w:rFonts w:cs="Arial"/>
              </w:rPr>
            </w:pPr>
            <w:r w:rsidRPr="00992E20">
              <w:rPr>
                <w:rFonts w:cs="Arial"/>
              </w:rPr>
              <w:t xml:space="preserve">Подземные сети: </w:t>
            </w:r>
          </w:p>
          <w:p w:rsidR="009A4D30" w:rsidRPr="00992E20" w:rsidRDefault="009A4D30">
            <w:pPr>
              <w:widowControl w:val="0"/>
              <w:ind w:right="101" w:firstLine="386"/>
              <w:rPr>
                <w:rFonts w:cs="Arial"/>
              </w:rPr>
            </w:pPr>
            <w:r w:rsidRPr="00992E20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noBreakHyphen/>
            </w:r>
          </w:p>
        </w:tc>
      </w:tr>
      <w:tr w:rsidR="009A4D30" w:rsidRPr="00992E20" w:rsidTr="009A4D30">
        <w:trPr>
          <w:trHeight w:val="240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386" w:right="101"/>
              <w:rPr>
                <w:rFonts w:cs="Arial"/>
              </w:rPr>
            </w:pPr>
            <w:r w:rsidRPr="00992E20">
              <w:rPr>
                <w:rFonts w:cs="Arial"/>
              </w:rPr>
              <w:t xml:space="preserve">тепловая сеть (стенка канала, тоннеля или оболочка при </w:t>
            </w:r>
            <w:proofErr w:type="spellStart"/>
            <w:r w:rsidRPr="00992E20">
              <w:rPr>
                <w:rFonts w:cs="Arial"/>
              </w:rPr>
              <w:t>бесканальной</w:t>
            </w:r>
            <w:proofErr w:type="spellEnd"/>
            <w:r w:rsidRPr="00992E20">
              <w:rPr>
                <w:rFonts w:cs="Arial"/>
              </w:rPr>
              <w:t xml:space="preserve">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1,0</w:t>
            </w:r>
          </w:p>
        </w:tc>
      </w:tr>
      <w:tr w:rsidR="009A4D30" w:rsidRPr="00992E20" w:rsidTr="009A4D30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386" w:right="101"/>
              <w:rPr>
                <w:rFonts w:cs="Arial"/>
              </w:rPr>
            </w:pPr>
            <w:r w:rsidRPr="00992E20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noBreakHyphen/>
            </w:r>
          </w:p>
        </w:tc>
      </w:tr>
      <w:tr w:rsidR="009A4D30" w:rsidRPr="00992E20" w:rsidTr="009A4D30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386" w:right="101"/>
              <w:rPr>
                <w:rFonts w:cs="Arial"/>
              </w:rPr>
            </w:pPr>
            <w:r w:rsidRPr="00992E20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0,7</w:t>
            </w:r>
          </w:p>
        </w:tc>
      </w:tr>
    </w:tbl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Примечания: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BA70DB" w:rsidRPr="00992E20" w:rsidRDefault="00BA70DB" w:rsidP="009A4D30">
      <w:pPr>
        <w:pStyle w:val="2"/>
        <w:rPr>
          <w:i/>
          <w:iCs w:val="0"/>
          <w:sz w:val="24"/>
          <w:szCs w:val="24"/>
        </w:rPr>
      </w:pPr>
      <w:bookmarkStart w:id="16" w:name="_Toc297163314"/>
    </w:p>
    <w:p w:rsidR="009A4D30" w:rsidRPr="00992E20" w:rsidRDefault="009A4D30" w:rsidP="009A4D30">
      <w:pPr>
        <w:pStyle w:val="2"/>
        <w:rPr>
          <w:b w:val="0"/>
          <w:sz w:val="24"/>
          <w:szCs w:val="24"/>
        </w:rPr>
      </w:pPr>
      <w:r w:rsidRPr="00992E20">
        <w:rPr>
          <w:iCs w:val="0"/>
          <w:sz w:val="24"/>
          <w:szCs w:val="24"/>
        </w:rPr>
        <w:t>4.3. Зоны отдыха</w:t>
      </w:r>
      <w:bookmarkEnd w:id="16"/>
    </w:p>
    <w:p w:rsidR="009A4D30" w:rsidRPr="00992E20" w:rsidRDefault="009A4D30" w:rsidP="009A4D30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4.3.1.</w:t>
      </w:r>
      <w:r w:rsidRPr="00992E20">
        <w:rPr>
          <w:sz w:val="24"/>
          <w:szCs w:val="24"/>
        </w:rPr>
        <w:t xml:space="preserve"> Для организации массового отдыха, туризма и лечения выделяются </w:t>
      </w:r>
      <w:r w:rsidRPr="00992E20">
        <w:rPr>
          <w:sz w:val="24"/>
          <w:szCs w:val="24"/>
        </w:rPr>
        <w:lastRenderedPageBreak/>
        <w:t>территории, благоприятные по своим природным и лечебно-оздоровительным качествам.</w:t>
      </w:r>
    </w:p>
    <w:p w:rsidR="009A4D30" w:rsidRPr="00992E20" w:rsidRDefault="009A4D30" w:rsidP="009A4D30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Зоны отдыха поселения формируются на базе озелененных территорий общего пользования, природн</w:t>
      </w:r>
      <w:r w:rsidR="003D06BD" w:rsidRPr="00992E20">
        <w:rPr>
          <w:sz w:val="24"/>
          <w:szCs w:val="24"/>
        </w:rPr>
        <w:t>ых водоемов.</w:t>
      </w:r>
    </w:p>
    <w:p w:rsidR="009A4D30" w:rsidRPr="00992E20" w:rsidRDefault="009A4D30" w:rsidP="009A4D30">
      <w:pPr>
        <w:pStyle w:val="ConsNormal"/>
        <w:ind w:right="0" w:firstLine="709"/>
        <w:jc w:val="both"/>
        <w:rPr>
          <w:sz w:val="24"/>
          <w:szCs w:val="24"/>
        </w:rPr>
      </w:pPr>
      <w:proofErr w:type="gramStart"/>
      <w:r w:rsidRPr="00992E20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</w:t>
      </w:r>
      <w:proofErr w:type="gramEnd"/>
      <w:r w:rsidRPr="00992E20">
        <w:rPr>
          <w:sz w:val="24"/>
          <w:szCs w:val="24"/>
        </w:rPr>
        <w:t xml:space="preserve">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4.3.2.</w:t>
      </w:r>
      <w:r w:rsidRPr="00992E20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Зоны отдыха следует размещать на расстоянии </w:t>
      </w:r>
      <w:r w:rsidR="003D06BD" w:rsidRPr="00992E20">
        <w:rPr>
          <w:sz w:val="24"/>
          <w:szCs w:val="24"/>
        </w:rPr>
        <w:t xml:space="preserve">от </w:t>
      </w:r>
      <w:r w:rsidRPr="00992E20">
        <w:rPr>
          <w:sz w:val="24"/>
          <w:szCs w:val="24"/>
        </w:rPr>
        <w:t xml:space="preserve">автомобильных дорог общей сети и </w:t>
      </w:r>
      <w:r w:rsidR="003D06BD" w:rsidRPr="00992E20">
        <w:rPr>
          <w:sz w:val="24"/>
          <w:szCs w:val="24"/>
        </w:rPr>
        <w:t>не менее 500 м.</w:t>
      </w:r>
      <w:r w:rsidRPr="00992E20">
        <w:rPr>
          <w:sz w:val="24"/>
          <w:szCs w:val="24"/>
        </w:rPr>
        <w:t xml:space="preserve"> 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4.3.4.</w:t>
      </w:r>
      <w:r w:rsidRPr="00992E20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9A4D30" w:rsidRPr="00992E20" w:rsidRDefault="003D06BD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прудовых</w:t>
      </w:r>
      <w:r w:rsidR="009A4D30" w:rsidRPr="00992E20">
        <w:rPr>
          <w:sz w:val="24"/>
          <w:szCs w:val="24"/>
        </w:rPr>
        <w:t xml:space="preserve"> - 8;</w:t>
      </w:r>
    </w:p>
    <w:p w:rsidR="009A4D30" w:rsidRPr="00992E20" w:rsidRDefault="003D06BD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992E20">
        <w:rPr>
          <w:sz w:val="24"/>
          <w:szCs w:val="24"/>
        </w:rPr>
        <w:t>прудовых</w:t>
      </w:r>
      <w:r w:rsidR="009A4D30" w:rsidRPr="00992E20">
        <w:rPr>
          <w:sz w:val="24"/>
          <w:szCs w:val="24"/>
        </w:rPr>
        <w:t xml:space="preserve"> (для детей) - 4.</w:t>
      </w:r>
      <w:proofErr w:type="gramEnd"/>
    </w:p>
    <w:p w:rsidR="009A4D30" w:rsidRPr="00992E20" w:rsidRDefault="009A4D30" w:rsidP="009A4D30">
      <w:pPr>
        <w:widowControl w:val="0"/>
        <w:overflowPunct w:val="0"/>
        <w:autoSpaceDE w:val="0"/>
        <w:autoSpaceDN w:val="0"/>
        <w:adjustRightInd w:val="0"/>
        <w:ind w:firstLine="720"/>
        <w:rPr>
          <w:rFonts w:cs="Arial"/>
        </w:rPr>
      </w:pPr>
      <w:r w:rsidRPr="00992E20">
        <w:rPr>
          <w:rFonts w:cs="Arial"/>
        </w:rPr>
        <w:t xml:space="preserve">Минимальную протяженность береговой полосы для </w:t>
      </w:r>
      <w:r w:rsidR="003D06BD" w:rsidRPr="00992E20">
        <w:rPr>
          <w:rFonts w:cs="Arial"/>
        </w:rPr>
        <w:t>прудовых</w:t>
      </w:r>
      <w:r w:rsidRPr="00992E20">
        <w:rPr>
          <w:rFonts w:cs="Arial"/>
        </w:rPr>
        <w:t xml:space="preserve"> пляжей следует принимать не менее 0,25 м на одного посетителя.</w:t>
      </w:r>
    </w:p>
    <w:p w:rsidR="009A4D30" w:rsidRPr="00992E20" w:rsidRDefault="009A4D30" w:rsidP="009A4D30">
      <w:pPr>
        <w:widowControl w:val="0"/>
        <w:tabs>
          <w:tab w:val="left" w:pos="7479"/>
        </w:tabs>
        <w:ind w:firstLine="709"/>
        <w:rPr>
          <w:rFonts w:cs="Arial"/>
        </w:rPr>
      </w:pPr>
      <w:r w:rsidRPr="00992E20">
        <w:rPr>
          <w:rFonts w:cs="Arial"/>
          <w:b/>
        </w:rPr>
        <w:t>4.3.5.</w:t>
      </w:r>
      <w:r w:rsidRPr="00992E20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4.3.6. </w:t>
      </w:r>
      <w:r w:rsidRPr="00992E20">
        <w:rPr>
          <w:sz w:val="24"/>
          <w:szCs w:val="24"/>
        </w:rPr>
        <w:t xml:space="preserve">Территории зоны отдыха оборудуются малыми архитектурными формами - беседками, теневыми навесами, </w:t>
      </w:r>
      <w:proofErr w:type="spellStart"/>
      <w:r w:rsidRPr="00992E20">
        <w:rPr>
          <w:sz w:val="24"/>
          <w:szCs w:val="24"/>
        </w:rPr>
        <w:t>перголами</w:t>
      </w:r>
      <w:proofErr w:type="spellEnd"/>
      <w:r w:rsidRPr="00992E20">
        <w:rPr>
          <w:sz w:val="24"/>
          <w:szCs w:val="24"/>
        </w:rPr>
        <w:t>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4.3.7. </w:t>
      </w:r>
      <w:r w:rsidRPr="00992E20">
        <w:rPr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4.3.8. </w:t>
      </w:r>
      <w:r w:rsidRPr="00992E20">
        <w:rPr>
          <w:sz w:val="24"/>
          <w:szCs w:val="24"/>
        </w:rPr>
        <w:t>В зонах отдыха допускается установка скамей на "мягкие" виды покрытия. Поверхности скамьи для отдыха рекомендуется выполнять из дерева с различными видами водоустойчивой обработки (предпочтительно - пропиткой).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lastRenderedPageBreak/>
        <w:t>Допускается выполнять скамьи и столы из древесных пней-срубов, бревен и плах, не имеющих сколов и острых углов.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4.3.9. </w:t>
      </w:r>
      <w:r w:rsidRPr="00992E20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0,5 куб. м) и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  <w:b/>
        </w:rPr>
        <w:t>4.3.10.</w:t>
      </w:r>
      <w:r w:rsidRPr="00992E20">
        <w:rPr>
          <w:rFonts w:cs="Arial"/>
          <w:color w:val="0000FF"/>
        </w:rPr>
        <w:t xml:space="preserve">. </w:t>
      </w:r>
      <w:r w:rsidRPr="00992E20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9A4D30" w:rsidRPr="00992E20" w:rsidRDefault="009A4D30" w:rsidP="009A4D30">
      <w:pPr>
        <w:widowControl w:val="0"/>
        <w:ind w:firstLine="709"/>
        <w:rPr>
          <w:rFonts w:cs="Arial"/>
          <w:color w:val="0000FF"/>
        </w:rPr>
      </w:pPr>
    </w:p>
    <w:p w:rsidR="009A4D30" w:rsidRPr="00992E20" w:rsidRDefault="009A4D30" w:rsidP="009A4D30">
      <w:pPr>
        <w:widowControl w:val="0"/>
        <w:ind w:firstLine="709"/>
        <w:jc w:val="center"/>
        <w:rPr>
          <w:rFonts w:cs="Arial"/>
        </w:rPr>
      </w:pPr>
      <w:r w:rsidRPr="00992E20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9330" w:type="dxa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1559"/>
        <w:gridCol w:w="5076"/>
      </w:tblGrid>
      <w:tr w:rsidR="009A4D30" w:rsidRPr="00992E20" w:rsidTr="009A4D30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 xml:space="preserve">Ширина, </w:t>
            </w:r>
            <w:proofErr w:type="gramStart"/>
            <w:r w:rsidRPr="00992E20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92E20">
              <w:rPr>
                <w:b/>
                <w:sz w:val="24"/>
                <w:szCs w:val="24"/>
              </w:rPr>
              <w:t>Назначение</w:t>
            </w:r>
          </w:p>
        </w:tc>
      </w:tr>
      <w:tr w:rsidR="009A4D30" w:rsidRPr="00992E20" w:rsidTr="009A4D30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Допускается проезд </w:t>
            </w:r>
            <w:proofErr w:type="spellStart"/>
            <w:r w:rsidRPr="00992E20">
              <w:rPr>
                <w:sz w:val="24"/>
                <w:szCs w:val="24"/>
              </w:rPr>
              <w:t>внутрипаркового</w:t>
            </w:r>
            <w:proofErr w:type="spellEnd"/>
            <w:r w:rsidRPr="00992E20">
              <w:rPr>
                <w:sz w:val="24"/>
                <w:szCs w:val="24"/>
              </w:rPr>
              <w:t xml:space="preserve"> транспорта. </w:t>
            </w:r>
          </w:p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9A4D30" w:rsidRPr="00992E20" w:rsidTr="009A4D30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Второстепенные </w:t>
            </w:r>
          </w:p>
          <w:p w:rsidR="009A4D30" w:rsidRPr="00992E20" w:rsidRDefault="009A4D30">
            <w:pPr>
              <w:pStyle w:val="ConsCell"/>
              <w:ind w:right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9A4D30" w:rsidRPr="00992E20" w:rsidTr="009A4D30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Дополнительные </w:t>
            </w:r>
          </w:p>
          <w:p w:rsidR="009A4D30" w:rsidRPr="00992E20" w:rsidRDefault="009A4D30">
            <w:pPr>
              <w:pStyle w:val="ConsCell"/>
              <w:ind w:right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9A4D30" w:rsidRPr="00992E20" w:rsidTr="009A4D30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0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9A4D30" w:rsidRPr="00992E20" w:rsidTr="009A4D30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pStyle w:val="ConsCell"/>
              <w:ind w:right="-57"/>
              <w:rPr>
                <w:sz w:val="24"/>
                <w:szCs w:val="24"/>
              </w:rPr>
            </w:pPr>
            <w:r w:rsidRPr="00992E20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9A4D30" w:rsidRPr="00992E20" w:rsidRDefault="009A4D30" w:rsidP="009A4D30">
      <w:pPr>
        <w:pStyle w:val="ConsNormal"/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992E20">
        <w:rPr>
          <w:i/>
          <w:spacing w:val="40"/>
          <w:sz w:val="24"/>
          <w:szCs w:val="24"/>
        </w:rPr>
        <w:t xml:space="preserve">* </w:t>
      </w:r>
      <w:r w:rsidRPr="00992E20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992E20">
        <w:rPr>
          <w:spacing w:val="40"/>
          <w:sz w:val="24"/>
          <w:szCs w:val="24"/>
        </w:rPr>
        <w:t>.</w:t>
      </w:r>
    </w:p>
    <w:p w:rsidR="009A4D30" w:rsidRPr="00992E20" w:rsidRDefault="009A4D30" w:rsidP="009A4D30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992E20">
        <w:rPr>
          <w:i/>
          <w:spacing w:val="40"/>
          <w:sz w:val="24"/>
          <w:szCs w:val="24"/>
        </w:rPr>
        <w:t>Примечания:</w:t>
      </w:r>
    </w:p>
    <w:p w:rsidR="009A4D30" w:rsidRPr="00992E20" w:rsidRDefault="009A4D30" w:rsidP="009A4D30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992E20">
        <w:rPr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9A4D30" w:rsidRPr="00992E20" w:rsidRDefault="009A4D30" w:rsidP="009A4D3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4.3.11.</w:t>
      </w:r>
      <w:r w:rsidRPr="00992E20">
        <w:rPr>
          <w:sz w:val="24"/>
          <w:szCs w:val="24"/>
        </w:rPr>
        <w:t xml:space="preserve"> Требуемое расчетное количество </w:t>
      </w:r>
      <w:proofErr w:type="spellStart"/>
      <w:r w:rsidRPr="00992E20">
        <w:rPr>
          <w:sz w:val="24"/>
          <w:szCs w:val="24"/>
        </w:rPr>
        <w:t>машино</w:t>
      </w:r>
      <w:proofErr w:type="spellEnd"/>
      <w:r w:rsidRPr="00992E20">
        <w:rPr>
          <w:sz w:val="24"/>
          <w:szCs w:val="24"/>
        </w:rPr>
        <w:t xml:space="preserve">-мест для парковки легковых автомобилей устанавливается из расчета 15 - 20 </w:t>
      </w:r>
      <w:proofErr w:type="spellStart"/>
      <w:r w:rsidRPr="00992E20">
        <w:rPr>
          <w:sz w:val="24"/>
          <w:szCs w:val="24"/>
        </w:rPr>
        <w:t>машино</w:t>
      </w:r>
      <w:proofErr w:type="spellEnd"/>
      <w:r w:rsidRPr="00992E20">
        <w:rPr>
          <w:sz w:val="24"/>
          <w:szCs w:val="24"/>
        </w:rPr>
        <w:t>-мест на 100 единовременных посетителей пляжей и парков в зонах отдыха.</w:t>
      </w:r>
    </w:p>
    <w:p w:rsidR="00BA70DB" w:rsidRPr="00992E20" w:rsidRDefault="00BA70DB" w:rsidP="009A4D30">
      <w:pPr>
        <w:pStyle w:val="2"/>
        <w:rPr>
          <w:i/>
          <w:iCs w:val="0"/>
          <w:sz w:val="24"/>
          <w:szCs w:val="24"/>
        </w:rPr>
      </w:pPr>
      <w:bookmarkStart w:id="17" w:name="_Toc297163316"/>
    </w:p>
    <w:p w:rsidR="009A4D30" w:rsidRPr="00992E20" w:rsidRDefault="009A4D30" w:rsidP="009A4D30">
      <w:pPr>
        <w:pStyle w:val="2"/>
        <w:rPr>
          <w:iCs w:val="0"/>
          <w:sz w:val="24"/>
          <w:szCs w:val="24"/>
        </w:rPr>
      </w:pPr>
      <w:r w:rsidRPr="00992E20">
        <w:rPr>
          <w:iCs w:val="0"/>
          <w:sz w:val="24"/>
          <w:szCs w:val="24"/>
        </w:rPr>
        <w:t>4.4. Зоны размещения физкультурно-спортивных объектов</w:t>
      </w:r>
      <w:bookmarkEnd w:id="17"/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4.4.1.</w:t>
      </w:r>
      <w:r w:rsidRPr="00992E20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4.4.2.</w:t>
      </w:r>
      <w:r w:rsidRPr="00992E20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</w:t>
      </w:r>
      <w:r w:rsidRPr="00992E20">
        <w:rPr>
          <w:rFonts w:cs="Arial"/>
        </w:rPr>
        <w:lastRenderedPageBreak/>
        <w:t>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4.4.3.</w:t>
      </w:r>
      <w:r w:rsidRPr="00992E20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4.4.5.</w:t>
      </w:r>
      <w:r w:rsidRPr="00992E20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9A4D30" w:rsidRPr="00992E20" w:rsidRDefault="009A4D30" w:rsidP="009A4D30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992E20">
        <w:rPr>
          <w:rFonts w:cs="Arial"/>
          <w:b/>
        </w:rPr>
        <w:t>4.4.6.</w:t>
      </w:r>
      <w:r w:rsidR="00E32F48" w:rsidRPr="00992E20">
        <w:rPr>
          <w:rFonts w:cs="Arial"/>
          <w:b/>
        </w:rPr>
        <w:t xml:space="preserve"> </w:t>
      </w:r>
      <w:r w:rsidRPr="00992E20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4.4.7.</w:t>
      </w:r>
      <w:r w:rsidRPr="00992E20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9A4D30" w:rsidRPr="00992E20" w:rsidRDefault="009A4D30" w:rsidP="009A4D30">
      <w:pPr>
        <w:widowControl w:val="0"/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9A4D30" w:rsidRPr="00992E20" w:rsidRDefault="009A4D30" w:rsidP="009A4D30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992E20">
        <w:rPr>
          <w:rFonts w:cs="Arial"/>
          <w:b/>
        </w:rPr>
        <w:t>4.4.8.</w:t>
      </w:r>
      <w:r w:rsidRPr="00992E20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9A4D30" w:rsidRPr="00992E20" w:rsidRDefault="009A4D30" w:rsidP="009A4D30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992E20">
        <w:rPr>
          <w:rFonts w:cs="Arial"/>
        </w:rPr>
        <w:t xml:space="preserve"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</w:t>
      </w:r>
      <w:proofErr w:type="gramStart"/>
      <w:r w:rsidRPr="00992E20">
        <w:rPr>
          <w:rFonts w:cs="Arial"/>
        </w:rPr>
        <w:t>м</w:t>
      </w:r>
      <w:proofErr w:type="gramEnd"/>
      <w:r w:rsidRPr="00992E20">
        <w:rPr>
          <w:rFonts w:cs="Arial"/>
        </w:rPr>
        <w:t>:</w:t>
      </w:r>
    </w:p>
    <w:p w:rsidR="009A4D30" w:rsidRPr="00992E20" w:rsidRDefault="009A4D30" w:rsidP="009A4D30">
      <w:pPr>
        <w:widowControl w:val="0"/>
        <w:shd w:val="clear" w:color="auto" w:fill="FFFFFF"/>
        <w:spacing w:line="237" w:lineRule="auto"/>
        <w:ind w:firstLine="709"/>
        <w:textAlignment w:val="top"/>
        <w:rPr>
          <w:rFonts w:cs="Arial"/>
        </w:rPr>
      </w:pPr>
      <w:r w:rsidRPr="00992E20">
        <w:rPr>
          <w:rFonts w:cs="Arial"/>
        </w:rPr>
        <w:t>- с трибунами вместимостью свыше 500 мест – 300;</w:t>
      </w:r>
    </w:p>
    <w:p w:rsidR="009A4D30" w:rsidRPr="00992E20" w:rsidRDefault="009A4D30" w:rsidP="009A4D30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992E20">
        <w:rPr>
          <w:rFonts w:cs="Arial"/>
        </w:rPr>
        <w:t>- с трибунами вместимостью свыше 100 до 500 мест – 100;</w:t>
      </w:r>
    </w:p>
    <w:p w:rsidR="009A4D30" w:rsidRPr="00992E20" w:rsidRDefault="009A4D30" w:rsidP="009A4D30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- с трибунами вместимостью до 100 мест – 50.</w:t>
      </w:r>
    </w:p>
    <w:p w:rsidR="009A4D30" w:rsidRPr="00992E20" w:rsidRDefault="009A4D30" w:rsidP="009A4D30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992E20">
        <w:rPr>
          <w:rFonts w:cs="Arial"/>
          <w:b/>
        </w:rPr>
        <w:t xml:space="preserve">4.4.9. </w:t>
      </w:r>
      <w:r w:rsidRPr="00992E20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9A4D30" w:rsidRPr="00992E20" w:rsidRDefault="009A4D30" w:rsidP="009A4D30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992E20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BA70DB" w:rsidRPr="00992E20" w:rsidRDefault="00BA70DB" w:rsidP="009A4D30">
      <w:pPr>
        <w:pStyle w:val="2"/>
        <w:tabs>
          <w:tab w:val="left" w:pos="708"/>
        </w:tabs>
        <w:rPr>
          <w:i/>
          <w:iCs w:val="0"/>
          <w:sz w:val="24"/>
          <w:szCs w:val="24"/>
        </w:rPr>
      </w:pPr>
      <w:bookmarkStart w:id="18" w:name="_Toc297163319"/>
    </w:p>
    <w:p w:rsidR="009A4D30" w:rsidRPr="00992E20" w:rsidRDefault="009A4D30" w:rsidP="009A4D30">
      <w:pPr>
        <w:pStyle w:val="2"/>
        <w:tabs>
          <w:tab w:val="left" w:pos="708"/>
        </w:tabs>
        <w:rPr>
          <w:sz w:val="24"/>
          <w:szCs w:val="24"/>
        </w:rPr>
      </w:pPr>
      <w:r w:rsidRPr="00992E20">
        <w:rPr>
          <w:iCs w:val="0"/>
          <w:sz w:val="24"/>
          <w:szCs w:val="24"/>
        </w:rPr>
        <w:t xml:space="preserve">5. </w:t>
      </w:r>
      <w:r w:rsidRPr="00992E20">
        <w:rPr>
          <w:sz w:val="24"/>
          <w:szCs w:val="24"/>
        </w:rPr>
        <w:t>ТРАНСПОРТНАЯ ИНФРАСТРУКТУРА НАСЕЛЕННЫХ ПУНКТОВ ПОСЕЛЕНИЯ</w:t>
      </w:r>
      <w:bookmarkEnd w:id="18"/>
      <w:r w:rsidRPr="00992E20">
        <w:rPr>
          <w:sz w:val="24"/>
          <w:szCs w:val="24"/>
        </w:rPr>
        <w:t xml:space="preserve"> </w:t>
      </w:r>
    </w:p>
    <w:p w:rsidR="00BA70DB" w:rsidRPr="00992E20" w:rsidRDefault="00BA70DB" w:rsidP="009A4D30">
      <w:pPr>
        <w:pStyle w:val="2"/>
        <w:tabs>
          <w:tab w:val="left" w:pos="708"/>
        </w:tabs>
        <w:rPr>
          <w:sz w:val="24"/>
          <w:szCs w:val="24"/>
        </w:rPr>
      </w:pPr>
      <w:bookmarkStart w:id="19" w:name="_Toc297163320"/>
    </w:p>
    <w:p w:rsidR="009A4D30" w:rsidRPr="00992E20" w:rsidRDefault="009A4D30" w:rsidP="009A4D30">
      <w:pPr>
        <w:pStyle w:val="2"/>
        <w:tabs>
          <w:tab w:val="left" w:pos="708"/>
        </w:tabs>
        <w:rPr>
          <w:iCs w:val="0"/>
          <w:sz w:val="24"/>
          <w:szCs w:val="24"/>
        </w:rPr>
      </w:pPr>
      <w:r w:rsidRPr="00992E20">
        <w:rPr>
          <w:sz w:val="24"/>
          <w:szCs w:val="24"/>
        </w:rPr>
        <w:t xml:space="preserve">5.1. Улично-дорожная сеть </w:t>
      </w:r>
      <w:r w:rsidRPr="00992E20">
        <w:rPr>
          <w:iCs w:val="0"/>
          <w:sz w:val="24"/>
          <w:szCs w:val="24"/>
        </w:rPr>
        <w:t>населенных пунктов поселения</w:t>
      </w:r>
      <w:bookmarkEnd w:id="19"/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5.1.1</w:t>
      </w:r>
      <w:r w:rsidRPr="00992E20">
        <w:rPr>
          <w:rFonts w:cs="Arial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</w:t>
      </w:r>
      <w:r w:rsidRPr="00992E20">
        <w:rPr>
          <w:rFonts w:cs="Arial"/>
        </w:rPr>
        <w:lastRenderedPageBreak/>
        <w:t xml:space="preserve">коммуникаций, размещения зеленых насаждений и </w:t>
      </w:r>
      <w:proofErr w:type="spellStart"/>
      <w:r w:rsidRPr="00992E20">
        <w:rPr>
          <w:rFonts w:cs="Arial"/>
        </w:rPr>
        <w:t>шумозащитных</w:t>
      </w:r>
      <w:proofErr w:type="spellEnd"/>
      <w:r w:rsidRPr="00992E20">
        <w:rPr>
          <w:rFonts w:cs="Arial"/>
        </w:rPr>
        <w:t xml:space="preserve"> устройств, установки технических средств информации и организации движения.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5. 1.2</w:t>
      </w:r>
      <w:r w:rsidRPr="00992E20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  <w:b/>
        </w:rPr>
        <w:t>5.1.3</w:t>
      </w:r>
      <w:r w:rsidRPr="00992E20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outlineLvl w:val="0"/>
        <w:rPr>
          <w:rFonts w:cs="Arial"/>
        </w:rPr>
      </w:pPr>
      <w:bookmarkStart w:id="20" w:name="_Toc297163321"/>
      <w:r w:rsidRPr="00992E20">
        <w:rPr>
          <w:rFonts w:cs="Arial"/>
        </w:rPr>
        <w:t>Таблица 16  Расчетные параметры уличной сети города _________</w:t>
      </w:r>
      <w:bookmarkEnd w:id="20"/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4A0" w:firstRow="1" w:lastRow="0" w:firstColumn="1" w:lastColumn="0" w:noHBand="0" w:noVBand="1"/>
      </w:tblPr>
      <w:tblGrid>
        <w:gridCol w:w="2836"/>
        <w:gridCol w:w="1077"/>
        <w:gridCol w:w="934"/>
        <w:gridCol w:w="1052"/>
        <w:gridCol w:w="860"/>
        <w:gridCol w:w="1192"/>
        <w:gridCol w:w="1022"/>
        <w:gridCol w:w="912"/>
      </w:tblGrid>
      <w:tr w:rsidR="009A4D30" w:rsidRPr="00992E20" w:rsidTr="008344B1">
        <w:trPr>
          <w:trHeight w:val="659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 xml:space="preserve">Расчетная скорость движения, </w:t>
            </w:r>
            <w:proofErr w:type="gramStart"/>
            <w:r w:rsidRPr="00992E20">
              <w:rPr>
                <w:rFonts w:cs="Arial"/>
                <w:spacing w:val="-2"/>
              </w:rPr>
              <w:t>км</w:t>
            </w:r>
            <w:proofErr w:type="gramEnd"/>
            <w:r w:rsidRPr="00992E20">
              <w:rPr>
                <w:rFonts w:cs="Arial"/>
                <w:spacing w:val="-2"/>
              </w:rPr>
              <w:t>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 xml:space="preserve">Ширина в </w:t>
            </w:r>
            <w:proofErr w:type="spellStart"/>
            <w:proofErr w:type="gramStart"/>
            <w:r w:rsidRPr="00992E20">
              <w:rPr>
                <w:rFonts w:cs="Arial"/>
                <w:spacing w:val="-2"/>
              </w:rPr>
              <w:t>крас-ных</w:t>
            </w:r>
            <w:proofErr w:type="spellEnd"/>
            <w:proofErr w:type="gramEnd"/>
            <w:r w:rsidRPr="00992E20">
              <w:rPr>
                <w:rFonts w:cs="Arial"/>
                <w:spacing w:val="-2"/>
              </w:rPr>
              <w:t xml:space="preserve"> ли-</w:t>
            </w:r>
            <w:proofErr w:type="spellStart"/>
            <w:r w:rsidRPr="00992E20">
              <w:rPr>
                <w:rFonts w:cs="Arial"/>
                <w:spacing w:val="-2"/>
              </w:rPr>
              <w:t>ниях</w:t>
            </w:r>
            <w:proofErr w:type="spellEnd"/>
            <w:r w:rsidRPr="00992E20">
              <w:rPr>
                <w:rFonts w:cs="Arial"/>
                <w:spacing w:val="-2"/>
              </w:rPr>
              <w:t>, 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 xml:space="preserve">Ширина полосы движения, </w:t>
            </w:r>
            <w:proofErr w:type="gramStart"/>
            <w:r w:rsidRPr="00992E20">
              <w:rPr>
                <w:rFonts w:cs="Arial"/>
                <w:spacing w:val="-2"/>
              </w:rPr>
              <w:t>м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 xml:space="preserve">Число полос </w:t>
            </w:r>
            <w:proofErr w:type="spellStart"/>
            <w:proofErr w:type="gramStart"/>
            <w:r w:rsidRPr="00992E20">
              <w:rPr>
                <w:rFonts w:cs="Arial"/>
                <w:spacing w:val="-2"/>
              </w:rPr>
              <w:t>движе-ния</w:t>
            </w:r>
            <w:proofErr w:type="spellEnd"/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  <w:spacing w:val="-2"/>
              </w:rPr>
            </w:pPr>
            <w:proofErr w:type="spellStart"/>
            <w:proofErr w:type="gramStart"/>
            <w:r w:rsidRPr="00992E20">
              <w:rPr>
                <w:rFonts w:cs="Arial"/>
                <w:spacing w:val="-2"/>
              </w:rPr>
              <w:t>Наимень-ший</w:t>
            </w:r>
            <w:proofErr w:type="spellEnd"/>
            <w:proofErr w:type="gramEnd"/>
            <w:r w:rsidRPr="00992E20">
              <w:rPr>
                <w:rFonts w:cs="Arial"/>
                <w:spacing w:val="-2"/>
              </w:rPr>
              <w:t xml:space="preserve"> радиус кривых в плане, м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proofErr w:type="spellStart"/>
            <w:proofErr w:type="gramStart"/>
            <w:r w:rsidRPr="00992E20">
              <w:rPr>
                <w:rFonts w:cs="Arial"/>
                <w:spacing w:val="-2"/>
              </w:rPr>
              <w:t>Наиболь-ший</w:t>
            </w:r>
            <w:proofErr w:type="spellEnd"/>
            <w:proofErr w:type="gramEnd"/>
            <w:r w:rsidRPr="00992E20">
              <w:rPr>
                <w:rFonts w:cs="Arial"/>
                <w:spacing w:val="-2"/>
              </w:rPr>
              <w:t xml:space="preserve"> про-дольный уклон, 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 xml:space="preserve">Ширина </w:t>
            </w:r>
            <w:proofErr w:type="gramStart"/>
            <w:r w:rsidRPr="00992E20">
              <w:rPr>
                <w:rFonts w:cs="Arial"/>
                <w:spacing w:val="-2"/>
              </w:rPr>
              <w:t>пешеход-ной</w:t>
            </w:r>
            <w:proofErr w:type="gramEnd"/>
            <w:r w:rsidRPr="00992E20">
              <w:rPr>
                <w:rFonts w:cs="Arial"/>
                <w:spacing w:val="-2"/>
              </w:rPr>
              <w:t xml:space="preserve"> части тротуара, м</w:t>
            </w: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992E20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/>
              <w:rPr>
                <w:rFonts w:cs="Arial"/>
                <w:spacing w:val="-6"/>
              </w:rPr>
            </w:pPr>
            <w:r w:rsidRPr="00992E20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35-45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3,50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2-4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250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2,25</w:t>
            </w: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/>
              <w:rPr>
                <w:rFonts w:cs="Arial"/>
                <w:spacing w:val="-2"/>
              </w:rPr>
            </w:pPr>
            <w:proofErr w:type="spellStart"/>
            <w:r w:rsidRPr="00992E20">
              <w:rPr>
                <w:rFonts w:cs="Arial"/>
                <w:spacing w:val="-2"/>
              </w:rPr>
              <w:t>пешеходно</w:t>
            </w:r>
            <w:proofErr w:type="spellEnd"/>
            <w:r w:rsidRPr="00992E20">
              <w:rPr>
                <w:rFonts w:cs="Arial"/>
                <w:spacing w:val="-2"/>
              </w:rPr>
              <w:t>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30-40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3,0</w:t>
            </w: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344B1" w:rsidRPr="00992E20" w:rsidRDefault="008344B1">
            <w:pPr>
              <w:widowControl w:val="0"/>
              <w:ind w:left="57"/>
              <w:rPr>
                <w:rFonts w:cs="Arial"/>
              </w:rPr>
            </w:pPr>
          </w:p>
          <w:p w:rsidR="009A4D30" w:rsidRPr="00992E20" w:rsidRDefault="009A4D30">
            <w:pPr>
              <w:widowControl w:val="0"/>
              <w:ind w:left="57"/>
              <w:rPr>
                <w:rFonts w:cs="Arial"/>
              </w:rPr>
            </w:pPr>
            <w:r w:rsidRPr="00992E20">
              <w:rPr>
                <w:rFonts w:cs="Arial"/>
              </w:rPr>
              <w:t xml:space="preserve">Улицы и дороги местного </w:t>
            </w:r>
            <w:r w:rsidRPr="00992E20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15-25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2-3*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90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1,5</w:t>
            </w: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15-25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3,50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90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1,5</w:t>
            </w: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75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noBreakHyphen/>
            </w: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A4D30" w:rsidRPr="00992E20" w:rsidRDefault="009A4D30">
            <w:pPr>
              <w:widowControl w:val="0"/>
              <w:ind w:left="57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10-11,5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2,75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1,0</w:t>
            </w:r>
          </w:p>
        </w:tc>
      </w:tr>
      <w:tr w:rsidR="009A4D30" w:rsidRPr="00992E20" w:rsidTr="008344B1">
        <w:trPr>
          <w:trHeight w:val="227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7-10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3,50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0,75</w:t>
            </w:r>
          </w:p>
        </w:tc>
      </w:tr>
      <w:tr w:rsidR="009A4D30" w:rsidRPr="00992E20" w:rsidTr="008344B1">
        <w:trPr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992E20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</w:tr>
      <w:tr w:rsidR="009A4D30" w:rsidRPr="00992E20" w:rsidTr="008344B1">
        <w:trPr>
          <w:trHeight w:val="323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 w:firstLine="103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-57" w:right="-57"/>
              <w:jc w:val="center"/>
              <w:rPr>
                <w:rFonts w:cs="Arial"/>
                <w:spacing w:val="-4"/>
              </w:rPr>
            </w:pPr>
            <w:r w:rsidRPr="00992E20">
              <w:rPr>
                <w:rFonts w:cs="Arial"/>
                <w:spacing w:val="-4"/>
              </w:rPr>
              <w:t xml:space="preserve">По </w:t>
            </w:r>
          </w:p>
          <w:p w:rsidR="009A4D30" w:rsidRPr="00992E20" w:rsidRDefault="009A4D30">
            <w:pPr>
              <w:widowControl w:val="0"/>
              <w:ind w:left="-57" w:right="-57"/>
              <w:jc w:val="center"/>
              <w:rPr>
                <w:rFonts w:cs="Arial"/>
                <w:spacing w:val="-4"/>
              </w:rPr>
            </w:pPr>
            <w:r w:rsidRPr="00992E20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noBreakHyphen/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По </w:t>
            </w:r>
          </w:p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проекту</w:t>
            </w:r>
          </w:p>
        </w:tc>
      </w:tr>
      <w:tr w:rsidR="009A4D30" w:rsidRPr="00992E20" w:rsidTr="008344B1">
        <w:trPr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 w:firstLine="103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0,75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То же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noBreakHyphen/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60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По </w:t>
            </w:r>
          </w:p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проекту</w:t>
            </w:r>
          </w:p>
        </w:tc>
      </w:tr>
      <w:tr w:rsidR="009A4D30" w:rsidRPr="00992E20" w:rsidTr="008344B1">
        <w:trPr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ind w:left="57"/>
              <w:rPr>
                <w:rFonts w:cs="Arial"/>
                <w:spacing w:val="-2"/>
              </w:rPr>
            </w:pPr>
            <w:r w:rsidRPr="00992E20">
              <w:rPr>
                <w:rFonts w:cs="Arial"/>
                <w:spacing w:val="-2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1,50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1-2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noBreakHyphen/>
            </w:r>
          </w:p>
        </w:tc>
      </w:tr>
    </w:tbl>
    <w:p w:rsidR="008344B1" w:rsidRPr="00992E20" w:rsidRDefault="008344B1" w:rsidP="009A4D30">
      <w:pPr>
        <w:widowControl w:val="0"/>
        <w:tabs>
          <w:tab w:val="left" w:pos="708"/>
        </w:tabs>
        <w:ind w:firstLine="720"/>
        <w:rPr>
          <w:rFonts w:cs="Arial"/>
          <w:i/>
          <w:spacing w:val="40"/>
        </w:rPr>
      </w:pP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  <w:i/>
          <w:spacing w:val="40"/>
        </w:rPr>
      </w:pPr>
      <w:r w:rsidRPr="00992E20">
        <w:rPr>
          <w:rFonts w:cs="Arial"/>
          <w:i/>
          <w:spacing w:val="40"/>
        </w:rPr>
        <w:lastRenderedPageBreak/>
        <w:t>Примечания: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92E20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92E20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92E20">
        <w:rPr>
          <w:rFonts w:cs="Arial"/>
          <w:i/>
        </w:rPr>
        <w:t>В условиях реконструкции на улицах местного значения, а также при расчетном пешеходном движении менее 50 чел./</w:t>
      </w:r>
      <w:proofErr w:type="gramStart"/>
      <w:r w:rsidRPr="00992E20">
        <w:rPr>
          <w:rFonts w:cs="Arial"/>
          <w:i/>
        </w:rPr>
        <w:t>ч</w:t>
      </w:r>
      <w:proofErr w:type="gramEnd"/>
      <w:r w:rsidRPr="00992E20">
        <w:rPr>
          <w:rFonts w:cs="Arial"/>
          <w:i/>
        </w:rPr>
        <w:t xml:space="preserve"> в обоих направлениях допускается устройство тротуаров и дорожек шириной 1 м.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92E20">
        <w:rPr>
          <w:rFonts w:cs="Arial"/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92E20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92E20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  <w:b/>
        </w:rPr>
      </w:pP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  <w:b/>
        </w:rPr>
        <w:t>5.1.4</w:t>
      </w:r>
      <w:r w:rsidRPr="00992E20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992E20">
        <w:rPr>
          <w:rFonts w:cs="Arial"/>
          <w:b/>
        </w:rPr>
        <w:t>проезды</w:t>
      </w:r>
      <w:r w:rsidRPr="00992E20">
        <w:rPr>
          <w:rFonts w:cs="Arial"/>
        </w:rPr>
        <w:t>, в том числе: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</w:rPr>
        <w:t>- к отдельно стоящим зданиям – второстепенные с шириной проезжей части 3,5 м.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5.1.5.</w:t>
      </w:r>
      <w:r w:rsidRPr="00992E20">
        <w:rPr>
          <w:rFonts w:cs="Arial"/>
        </w:rPr>
        <w:t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Использование разворотных площадок для стоянки автомобилей не допускается.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5.1.6</w:t>
      </w:r>
      <w:r w:rsidRPr="00992E20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 xml:space="preserve">На однополосных проездах необходимо предусматривать разъездные </w:t>
      </w:r>
      <w:r w:rsidRPr="00992E20">
        <w:rPr>
          <w:rFonts w:cs="Arial"/>
        </w:rPr>
        <w:lastRenderedPageBreak/>
        <w:t>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5.1.7.</w:t>
      </w:r>
      <w:r w:rsidRPr="00992E20">
        <w:rPr>
          <w:rFonts w:cs="Arial"/>
        </w:rPr>
        <w:t xml:space="preserve"> В зоне малоэтажной жилой застройки в</w:t>
      </w:r>
      <w:r w:rsidRPr="00992E20">
        <w:rPr>
          <w:rFonts w:cs="Arial"/>
          <w:b/>
        </w:rPr>
        <w:t>торостепенные проезды</w:t>
      </w:r>
      <w:r w:rsidRPr="00992E20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5.1.8</w:t>
      </w:r>
      <w:r w:rsidRPr="00992E20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5.1.9</w:t>
      </w:r>
      <w:r w:rsidRPr="00992E20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 xml:space="preserve"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</w:t>
      </w:r>
      <w:proofErr w:type="gramStart"/>
      <w:r w:rsidRPr="00992E20">
        <w:rPr>
          <w:rFonts w:cs="Arial"/>
        </w:rPr>
        <w:t>м</w:t>
      </w:r>
      <w:proofErr w:type="gramEnd"/>
      <w:r w:rsidRPr="00992E20">
        <w:rPr>
          <w:rFonts w:cs="Arial"/>
        </w:rPr>
        <w:t>: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- до проезжей части, опор транспортных сооружений и деревьев – 0,75;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- до тротуаров – 0,5;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- до стоянок автомобилей и остановок общественного транспорта – 1,5.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  <w:b/>
        </w:rPr>
        <w:t>5.1.10</w:t>
      </w:r>
      <w:r w:rsidRPr="00992E20">
        <w:rPr>
          <w:rFonts w:cs="Arial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</w:t>
      </w:r>
      <w:proofErr w:type="spellStart"/>
      <w:r w:rsidRPr="00992E20">
        <w:rPr>
          <w:rFonts w:cs="Arial"/>
        </w:rPr>
        <w:t>поребрики</w:t>
      </w:r>
      <w:proofErr w:type="spellEnd"/>
      <w:r w:rsidRPr="00992E20">
        <w:rPr>
          <w:rFonts w:cs="Arial"/>
        </w:rPr>
        <w:t>) на пути следования не должна превышать 5 см.</w:t>
      </w:r>
    </w:p>
    <w:p w:rsidR="009A4D30" w:rsidRPr="00992E20" w:rsidRDefault="009A4D30" w:rsidP="009A4D30">
      <w:pPr>
        <w:pStyle w:val="11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992E20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  <w:b/>
          <w:iCs/>
        </w:rPr>
      </w:pPr>
      <w:r w:rsidRPr="00992E20">
        <w:rPr>
          <w:rFonts w:cs="Arial"/>
          <w:b/>
        </w:rPr>
        <w:t xml:space="preserve">5.2. </w:t>
      </w:r>
      <w:r w:rsidRPr="00992E20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</w:rPr>
      </w:pPr>
      <w:r w:rsidRPr="00992E20">
        <w:rPr>
          <w:rFonts w:cs="Arial"/>
          <w:b/>
        </w:rPr>
        <w:t>5.2.1</w:t>
      </w:r>
      <w:r w:rsidRPr="00992E20">
        <w:rPr>
          <w:rFonts w:cs="Arial"/>
        </w:rPr>
        <w:t xml:space="preserve">. Общая обеспеченность закрытыми и открытыми </w:t>
      </w:r>
      <w:r w:rsidRPr="00992E20">
        <w:rPr>
          <w:rFonts w:cs="Arial"/>
          <w:b/>
        </w:rPr>
        <w:t>автостоянками для постоянного хранения</w:t>
      </w:r>
      <w:r w:rsidRPr="00992E20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</w:rPr>
      </w:pPr>
      <w:r w:rsidRPr="00992E20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</w:rPr>
      </w:pPr>
      <w:r w:rsidRPr="00992E20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</w:rPr>
      </w:pPr>
      <w:r w:rsidRPr="00992E20">
        <w:rPr>
          <w:rFonts w:cs="Arial"/>
        </w:rPr>
        <w:t>- мотоциклы и мотороллеры с колясками, мотоколяски – 0,5;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</w:rPr>
      </w:pPr>
      <w:r w:rsidRPr="00992E20">
        <w:rPr>
          <w:rFonts w:cs="Arial"/>
        </w:rPr>
        <w:t>- мотоциклы и мотороллеры без колясок – 0,25;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20"/>
        <w:rPr>
          <w:rFonts w:cs="Arial"/>
        </w:rPr>
      </w:pPr>
      <w:r w:rsidRPr="00992E20">
        <w:rPr>
          <w:rFonts w:cs="Arial"/>
        </w:rPr>
        <w:t>- мопеды и велосипеды – 0,1.</w:t>
      </w:r>
    </w:p>
    <w:p w:rsidR="009A4D30" w:rsidRPr="00992E20" w:rsidRDefault="009A4D30" w:rsidP="009A4D30">
      <w:pPr>
        <w:widowControl w:val="0"/>
        <w:tabs>
          <w:tab w:val="left" w:pos="708"/>
        </w:tabs>
        <w:adjustRightInd w:val="0"/>
        <w:ind w:firstLine="709"/>
        <w:rPr>
          <w:rFonts w:cs="Arial"/>
        </w:rPr>
      </w:pPr>
      <w:r w:rsidRPr="00992E20">
        <w:rPr>
          <w:rFonts w:cs="Arial"/>
        </w:rPr>
        <w:lastRenderedPageBreak/>
        <w:t xml:space="preserve">Расчетное число </w:t>
      </w:r>
      <w:proofErr w:type="spellStart"/>
      <w:r w:rsidRPr="00992E20">
        <w:rPr>
          <w:rFonts w:cs="Arial"/>
        </w:rPr>
        <w:t>машино</w:t>
      </w:r>
      <w:proofErr w:type="spellEnd"/>
      <w:r w:rsidRPr="00992E20">
        <w:rPr>
          <w:rFonts w:cs="Arial"/>
        </w:rPr>
        <w:t>-мест в зависимости от категории жилого фонда по уровню комфорта следует принимать в соответствии с таблицей 8.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/>
        </w:rPr>
        <w:t>5.2.2.</w:t>
      </w:r>
      <w:r w:rsidRPr="00992E20">
        <w:rPr>
          <w:rFonts w:cs="Arial"/>
        </w:rPr>
        <w:t xml:space="preserve"> </w:t>
      </w:r>
      <w:proofErr w:type="gramStart"/>
      <w:r w:rsidRPr="00992E20">
        <w:rPr>
          <w:rFonts w:cs="Arial"/>
        </w:rPr>
        <w:t xml:space="preserve">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1500 м. </w:t>
      </w:r>
      <w:proofErr w:type="gramEnd"/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5.2.3.</w:t>
      </w:r>
      <w:r w:rsidRPr="00992E20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9A4D30" w:rsidRPr="00992E20" w:rsidRDefault="009A4D30" w:rsidP="009A4D30">
      <w:pPr>
        <w:pStyle w:val="a5"/>
        <w:widowControl w:val="0"/>
        <w:tabs>
          <w:tab w:val="left" w:pos="2540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ab/>
      </w:r>
    </w:p>
    <w:p w:rsidR="009A4D30" w:rsidRPr="00992E20" w:rsidRDefault="009A4D30" w:rsidP="009A4D30">
      <w:pPr>
        <w:pStyle w:val="a5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92E20">
        <w:rPr>
          <w:rFonts w:cs="Arial"/>
        </w:rPr>
        <w:t>Таблица 17. Санитарные разрывы при размещении автостоянок</w:t>
      </w:r>
    </w:p>
    <w:tbl>
      <w:tblPr>
        <w:tblW w:w="97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1"/>
        <w:gridCol w:w="1175"/>
        <w:gridCol w:w="799"/>
        <w:gridCol w:w="957"/>
        <w:gridCol w:w="957"/>
        <w:gridCol w:w="771"/>
      </w:tblGrid>
      <w:tr w:rsidR="009A4D30" w:rsidRPr="00992E20" w:rsidTr="009A4D30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t xml:space="preserve">Расстояние, </w:t>
            </w:r>
            <w:proofErr w:type="gramStart"/>
            <w:r w:rsidRPr="00992E20">
              <w:rPr>
                <w:rStyle w:val="grame"/>
                <w:rFonts w:cs="Arial"/>
                <w:b/>
              </w:rPr>
              <w:t>м</w:t>
            </w:r>
            <w:proofErr w:type="gramEnd"/>
            <w:r w:rsidRPr="00992E20">
              <w:rPr>
                <w:rFonts w:cs="Arial"/>
                <w:b/>
              </w:rPr>
              <w:t>, не менее</w:t>
            </w:r>
          </w:p>
        </w:tc>
      </w:tr>
      <w:tr w:rsidR="009A4D30" w:rsidRPr="00992E20" w:rsidTr="009A4D30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  <w:b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Открытые автостоянки и паркинги </w:t>
            </w:r>
          </w:p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вместимостью, </w:t>
            </w:r>
            <w:proofErr w:type="spellStart"/>
            <w:r w:rsidRPr="00992E20">
              <w:rPr>
                <w:rStyle w:val="spelle"/>
                <w:rFonts w:cs="Arial"/>
              </w:rPr>
              <w:t>машино</w:t>
            </w:r>
            <w:proofErr w:type="spellEnd"/>
            <w:r w:rsidRPr="00992E20">
              <w:rPr>
                <w:rStyle w:val="spelle"/>
                <w:rFonts w:cs="Arial"/>
              </w:rPr>
              <w:t>-мест</w:t>
            </w:r>
          </w:p>
        </w:tc>
      </w:tr>
      <w:tr w:rsidR="009A4D30" w:rsidRPr="00992E20" w:rsidTr="009A4D30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rPr>
                <w:rFonts w:cs="Arial"/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ind w:left="-57" w:right="-57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ind w:left="-57" w:right="-57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свыше 300</w:t>
            </w:r>
          </w:p>
        </w:tc>
      </w:tr>
      <w:tr w:rsidR="009A4D30" w:rsidRPr="00992E20" w:rsidTr="009A4D30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adjustRightInd w:val="0"/>
              <w:rPr>
                <w:rFonts w:cs="Arial"/>
              </w:rPr>
            </w:pPr>
            <w:r w:rsidRPr="00992E20">
              <w:rPr>
                <w:rFonts w:cs="Arial"/>
              </w:rPr>
              <w:t xml:space="preserve">Фасады </w:t>
            </w:r>
            <w:r w:rsidRPr="00992E20">
              <w:rPr>
                <w:rStyle w:val="grame"/>
                <w:rFonts w:cs="Arial"/>
              </w:rPr>
              <w:t>жилых</w:t>
            </w:r>
            <w:r w:rsidRPr="00992E20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</w:tr>
      <w:tr w:rsidR="009A4D30" w:rsidRPr="00992E20" w:rsidTr="009A4D30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adjustRightInd w:val="0"/>
              <w:rPr>
                <w:rFonts w:cs="Arial"/>
              </w:rPr>
            </w:pPr>
            <w:r w:rsidRPr="00992E20">
              <w:rPr>
                <w:rStyle w:val="grame"/>
                <w:rFonts w:cs="Arial"/>
              </w:rPr>
              <w:t xml:space="preserve">Торцы жилых </w:t>
            </w:r>
            <w:r w:rsidRPr="00992E20">
              <w:rPr>
                <w:rFonts w:cs="Arial"/>
              </w:rPr>
              <w:t xml:space="preserve">зданий </w:t>
            </w:r>
            <w:r w:rsidRPr="00992E20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35</w:t>
            </w:r>
          </w:p>
        </w:tc>
      </w:tr>
      <w:tr w:rsidR="009A4D30" w:rsidRPr="00992E20" w:rsidTr="009A4D30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adjustRightInd w:val="0"/>
              <w:rPr>
                <w:rStyle w:val="grame"/>
                <w:rFonts w:cs="Arial"/>
              </w:rPr>
            </w:pPr>
            <w:r w:rsidRPr="00992E20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</w:tr>
      <w:tr w:rsidR="009A4D30" w:rsidRPr="00992E20" w:rsidTr="009A4D30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992E20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</w:tr>
      <w:tr w:rsidR="009A4D30" w:rsidRPr="00992E20" w:rsidTr="009A4D30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992E20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suppressAutoHyphens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suppressAutoHyphens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suppressAutoHyphens/>
              <w:adjustRightInd w:val="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по расчету</w:t>
            </w:r>
          </w:p>
        </w:tc>
      </w:tr>
    </w:tbl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b/>
        </w:rPr>
      </w:pP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  <w:b/>
        </w:rPr>
        <w:t>5.2.4.</w:t>
      </w:r>
      <w:r w:rsidRPr="00992E20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992E20">
        <w:rPr>
          <w:rFonts w:cs="Arial"/>
          <w:b/>
        </w:rPr>
        <w:t>гостевые автостоянки</w:t>
      </w:r>
      <w:r w:rsidRPr="00992E20">
        <w:rPr>
          <w:rFonts w:cs="Arial"/>
        </w:rPr>
        <w:t xml:space="preserve">) для парковки легковых автомобилей посетителей, из расчета 4 </w:t>
      </w:r>
      <w:proofErr w:type="spellStart"/>
      <w:r w:rsidRPr="00992E20">
        <w:rPr>
          <w:rFonts w:cs="Arial"/>
        </w:rPr>
        <w:t>машино</w:t>
      </w:r>
      <w:proofErr w:type="spellEnd"/>
      <w:r w:rsidRPr="00992E20">
        <w:rPr>
          <w:rFonts w:cs="Arial"/>
        </w:rPr>
        <w:t>-места на 100 жителей, удаленные от подъездов обслуживаемых жилых зданий не более чем на 200 м.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  <w:b/>
        </w:rPr>
        <w:t>5.2.5.</w:t>
      </w:r>
      <w:r w:rsidRPr="00992E20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</w:rPr>
        <w:t xml:space="preserve">Площадь участка для стоянки одного автотранспортного средства следует принимать на одно </w:t>
      </w:r>
      <w:proofErr w:type="spellStart"/>
      <w:r w:rsidRPr="00992E20">
        <w:rPr>
          <w:rFonts w:cs="Arial"/>
        </w:rPr>
        <w:t>машино</w:t>
      </w:r>
      <w:proofErr w:type="spellEnd"/>
      <w:r w:rsidRPr="00992E20">
        <w:rPr>
          <w:rFonts w:cs="Arial"/>
        </w:rPr>
        <w:t>-место, м</w:t>
      </w:r>
      <w:proofErr w:type="gramStart"/>
      <w:r w:rsidRPr="00992E20">
        <w:rPr>
          <w:rFonts w:cs="Arial"/>
          <w:vertAlign w:val="superscript"/>
        </w:rPr>
        <w:t>2</w:t>
      </w:r>
      <w:proofErr w:type="gramEnd"/>
      <w:r w:rsidRPr="00992E20">
        <w:rPr>
          <w:rFonts w:cs="Arial"/>
        </w:rPr>
        <w:t>: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</w:rPr>
        <w:lastRenderedPageBreak/>
        <w:t>- легковых автомобилей – 25;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</w:rPr>
        <w:t>- грузовых автомобилей – 40;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992E20">
        <w:rPr>
          <w:rFonts w:cs="Arial"/>
        </w:rPr>
        <w:t xml:space="preserve">- автобусов – 40;      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</w:rPr>
        <w:t>- велосипедов – 0,9.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  <w:b/>
        </w:rPr>
        <w:t>5.2.6</w:t>
      </w:r>
      <w:r w:rsidRPr="00992E20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9A4D30" w:rsidRPr="00992E20" w:rsidRDefault="009A4D30" w:rsidP="009A4D30">
      <w:pPr>
        <w:widowControl w:val="0"/>
        <w:tabs>
          <w:tab w:val="left" w:pos="708"/>
        </w:tabs>
        <w:ind w:firstLine="709"/>
        <w:rPr>
          <w:rFonts w:cs="Arial"/>
        </w:rPr>
      </w:pPr>
      <w:r w:rsidRPr="00992E20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E32F48" w:rsidRPr="00992E20" w:rsidRDefault="00E32F48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  <w:b/>
        </w:rPr>
      </w:pP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  <w:b/>
        </w:rPr>
        <w:t>5.2.7</w:t>
      </w:r>
      <w:r w:rsidRPr="00992E20">
        <w:rPr>
          <w:rFonts w:cs="Arial"/>
        </w:rPr>
        <w:t xml:space="preserve">. </w:t>
      </w:r>
      <w:r w:rsidRPr="00992E20">
        <w:rPr>
          <w:rFonts w:cs="Arial"/>
          <w:b/>
        </w:rPr>
        <w:t>Объекты по техническому обслуживанию</w:t>
      </w:r>
      <w:r w:rsidRPr="00992E20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</w:t>
      </w:r>
      <w:proofErr w:type="gramStart"/>
      <w:r w:rsidRPr="00992E20">
        <w:rPr>
          <w:rFonts w:cs="Arial"/>
        </w:rPr>
        <w:t>га</w:t>
      </w:r>
      <w:proofErr w:type="gramEnd"/>
      <w:r w:rsidRPr="00992E20">
        <w:rPr>
          <w:rFonts w:cs="Arial"/>
        </w:rPr>
        <w:t>, для станций: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- на 5 постов – 0,5;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- на 10 постов – 1,0;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- на 15 постов – 1,5.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  <w:spacing w:val="-2"/>
        </w:rPr>
      </w:pPr>
      <w:r w:rsidRPr="00992E20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8344B1" w:rsidRPr="00992E20" w:rsidRDefault="008344B1" w:rsidP="009A4D30">
      <w:pPr>
        <w:widowControl w:val="0"/>
        <w:tabs>
          <w:tab w:val="left" w:pos="708"/>
        </w:tabs>
        <w:spacing w:line="237" w:lineRule="auto"/>
        <w:ind w:firstLine="720"/>
        <w:jc w:val="center"/>
        <w:outlineLvl w:val="0"/>
        <w:rPr>
          <w:rFonts w:cs="Arial"/>
        </w:rPr>
      </w:pPr>
      <w:bookmarkStart w:id="21" w:name="_Toc297163322"/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jc w:val="center"/>
        <w:outlineLvl w:val="0"/>
        <w:rPr>
          <w:rFonts w:cs="Arial"/>
        </w:rPr>
      </w:pPr>
      <w:r w:rsidRPr="00992E20">
        <w:rPr>
          <w:rFonts w:cs="Arial"/>
        </w:rPr>
        <w:t xml:space="preserve">Таблица 18. </w:t>
      </w:r>
      <w:r w:rsidRPr="00992E20">
        <w:rPr>
          <w:rFonts w:cs="Arial"/>
          <w:spacing w:val="-2"/>
        </w:rPr>
        <w:t>Санитарные разрывы от объектов по обслуживанию автомобилей</w:t>
      </w:r>
      <w:bookmarkEnd w:id="21"/>
    </w:p>
    <w:tbl>
      <w:tblPr>
        <w:tblW w:w="9870" w:type="dxa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12"/>
        <w:gridCol w:w="2758"/>
      </w:tblGrid>
      <w:tr w:rsidR="009A4D30" w:rsidRPr="00992E20" w:rsidTr="009A4D30">
        <w:trPr>
          <w:trHeight w:val="28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spacing w:line="237" w:lineRule="auto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A4D30" w:rsidRPr="00992E20" w:rsidRDefault="009A4D30">
            <w:pPr>
              <w:widowControl w:val="0"/>
              <w:spacing w:line="237" w:lineRule="auto"/>
              <w:jc w:val="center"/>
              <w:rPr>
                <w:rFonts w:cs="Arial"/>
                <w:b/>
              </w:rPr>
            </w:pPr>
            <w:r w:rsidRPr="00992E20">
              <w:rPr>
                <w:rFonts w:cs="Arial"/>
                <w:b/>
              </w:rPr>
              <w:t xml:space="preserve">Расстояние, </w:t>
            </w:r>
            <w:proofErr w:type="gramStart"/>
            <w:r w:rsidRPr="00992E20">
              <w:rPr>
                <w:rFonts w:cs="Arial"/>
                <w:b/>
              </w:rPr>
              <w:t>м</w:t>
            </w:r>
            <w:proofErr w:type="gramEnd"/>
            <w:r w:rsidRPr="00992E20">
              <w:rPr>
                <w:rFonts w:cs="Arial"/>
                <w:b/>
              </w:rPr>
              <w:t>, не менее</w:t>
            </w:r>
          </w:p>
        </w:tc>
      </w:tr>
      <w:tr w:rsidR="009A4D30" w:rsidRPr="00992E20" w:rsidTr="009A4D30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992E20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</w:t>
            </w:r>
          </w:p>
        </w:tc>
      </w:tr>
      <w:tr w:rsidR="009A4D30" w:rsidRPr="00992E20" w:rsidTr="009A4D30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992E20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D30" w:rsidRPr="00992E20" w:rsidRDefault="009A4D30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100</w:t>
            </w:r>
          </w:p>
        </w:tc>
      </w:tr>
      <w:tr w:rsidR="009A4D30" w:rsidRPr="00992E20" w:rsidTr="009A4D30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992E20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300</w:t>
            </w:r>
          </w:p>
        </w:tc>
      </w:tr>
      <w:tr w:rsidR="009A4D30" w:rsidRPr="00992E20" w:rsidTr="009A4D30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spacing w:line="237" w:lineRule="auto"/>
              <w:ind w:left="57"/>
              <w:rPr>
                <w:rFonts w:cs="Arial"/>
              </w:rPr>
            </w:pPr>
            <w:r w:rsidRPr="00992E20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D30" w:rsidRPr="00992E20" w:rsidRDefault="009A4D30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300</w:t>
            </w:r>
          </w:p>
        </w:tc>
      </w:tr>
    </w:tbl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  <w:i/>
        </w:rPr>
      </w:pPr>
      <w:r w:rsidRPr="00992E20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  <w:b/>
        </w:rPr>
        <w:t>5.2.8</w:t>
      </w:r>
      <w:r w:rsidRPr="00992E20">
        <w:rPr>
          <w:rFonts w:cs="Arial"/>
        </w:rPr>
        <w:t xml:space="preserve">. </w:t>
      </w:r>
      <w:r w:rsidRPr="00992E20">
        <w:rPr>
          <w:rFonts w:cs="Arial"/>
          <w:b/>
        </w:rPr>
        <w:t>Автозаправочные станции</w:t>
      </w:r>
      <w:r w:rsidRPr="00992E20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</w:t>
      </w:r>
      <w:proofErr w:type="gramStart"/>
      <w:r w:rsidRPr="00992E20">
        <w:rPr>
          <w:rFonts w:cs="Arial"/>
        </w:rPr>
        <w:t>га</w:t>
      </w:r>
      <w:proofErr w:type="gramEnd"/>
      <w:r w:rsidRPr="00992E20">
        <w:rPr>
          <w:rFonts w:cs="Arial"/>
        </w:rPr>
        <w:t>, для станций: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- на 2 колонки – 0,1;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- на 5 колонок – 0,2;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- на 7 колонок – 0,3.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 xml:space="preserve"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</w:t>
      </w:r>
      <w:proofErr w:type="gramStart"/>
      <w:r w:rsidRPr="00992E20">
        <w:rPr>
          <w:rFonts w:cs="Arial"/>
        </w:rPr>
        <w:t>для</w:t>
      </w:r>
      <w:proofErr w:type="gramEnd"/>
      <w:r w:rsidRPr="00992E20">
        <w:rPr>
          <w:rFonts w:cs="Arial"/>
        </w:rPr>
        <w:t>: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 xml:space="preserve">- </w:t>
      </w:r>
      <w:r w:rsidRPr="00992E20">
        <w:rPr>
          <w:rFonts w:cs="Arial"/>
          <w:spacing w:val="-2"/>
        </w:rPr>
        <w:t xml:space="preserve">автозаправочных станций </w:t>
      </w:r>
      <w:r w:rsidRPr="00992E20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92E20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  <w:b/>
        </w:rPr>
        <w:t>5.2.9.</w:t>
      </w:r>
      <w:r w:rsidRPr="00992E20">
        <w:rPr>
          <w:rFonts w:cs="Arial"/>
        </w:rPr>
        <w:t xml:space="preserve"> </w:t>
      </w:r>
      <w:r w:rsidRPr="00992E20">
        <w:rPr>
          <w:rFonts w:cs="Arial"/>
          <w:b/>
        </w:rPr>
        <w:t>Моечные пункты</w:t>
      </w:r>
      <w:r w:rsidRPr="00992E20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</w:t>
      </w:r>
      <w:r w:rsidRPr="00992E20">
        <w:rPr>
          <w:rFonts w:cs="Arial"/>
        </w:rPr>
        <w:lastRenderedPageBreak/>
        <w:t xml:space="preserve">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 xml:space="preserve"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</w:t>
      </w:r>
      <w:proofErr w:type="gramStart"/>
      <w:r w:rsidRPr="00992E20">
        <w:rPr>
          <w:rFonts w:cs="Arial"/>
        </w:rPr>
        <w:t>м</w:t>
      </w:r>
      <w:proofErr w:type="gramEnd"/>
      <w:r w:rsidRPr="00992E20">
        <w:rPr>
          <w:rFonts w:cs="Arial"/>
        </w:rPr>
        <w:t>: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9A4D30" w:rsidRPr="00992E20" w:rsidRDefault="009A4D30" w:rsidP="009A4D30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- для моек автомобилей с количеством постов от 2 до 5 – 100;</w:t>
      </w:r>
    </w:p>
    <w:p w:rsidR="009A4D30" w:rsidRPr="00992E20" w:rsidRDefault="009A4D30" w:rsidP="009A4D30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992E20">
        <w:rPr>
          <w:rFonts w:cs="Arial"/>
        </w:rPr>
        <w:t>- для моек автомобилей до двух постов – 50.</w:t>
      </w:r>
    </w:p>
    <w:p w:rsidR="00BA70DB" w:rsidRPr="00992E20" w:rsidRDefault="00BA70DB" w:rsidP="009A4D30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</w:p>
    <w:p w:rsidR="00BA70DB" w:rsidRPr="00992E20" w:rsidRDefault="00BA70DB" w:rsidP="009A4D30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</w:rPr>
      </w:pPr>
      <w:r w:rsidRPr="00992E20">
        <w:rPr>
          <w:b/>
          <w:iCs/>
          <w:sz w:val="24"/>
          <w:szCs w:val="24"/>
        </w:rPr>
        <w:t xml:space="preserve">6. </w:t>
      </w:r>
      <w:r w:rsidRPr="00992E20">
        <w:rPr>
          <w:b/>
          <w:sz w:val="24"/>
          <w:szCs w:val="24"/>
        </w:rPr>
        <w:t>ИНЖЕНЕРНАЯ ИНФРАСТРУКТУРА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</w:rPr>
      </w:pPr>
    </w:p>
    <w:p w:rsidR="00BA70DB" w:rsidRPr="00992E20" w:rsidRDefault="00BA70DB" w:rsidP="00BA70DB">
      <w:pPr>
        <w:ind w:firstLine="709"/>
        <w:jc w:val="center"/>
        <w:rPr>
          <w:rFonts w:cs="Arial"/>
          <w:b/>
          <w:bCs/>
        </w:rPr>
      </w:pPr>
      <w:r w:rsidRPr="00992E20">
        <w:rPr>
          <w:rFonts w:cs="Arial"/>
          <w:b/>
          <w:bCs/>
        </w:rPr>
        <w:t>6.1. Общие требования</w:t>
      </w:r>
    </w:p>
    <w:p w:rsidR="00BA70DB" w:rsidRPr="00992E20" w:rsidRDefault="00BA70DB" w:rsidP="00BA70DB">
      <w:pPr>
        <w:pStyle w:val="a5"/>
        <w:widowControl w:val="0"/>
        <w:spacing w:before="0" w:beforeAutospacing="0" w:after="0" w:afterAutospacing="0"/>
        <w:ind w:firstLine="720"/>
        <w:rPr>
          <w:rFonts w:cs="Arial"/>
        </w:rPr>
      </w:pPr>
      <w:r w:rsidRPr="00992E20">
        <w:rPr>
          <w:rFonts w:cs="Arial"/>
          <w:b/>
        </w:rPr>
        <w:t>6.1.1.</w:t>
      </w:r>
      <w:r w:rsidRPr="00992E20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 w:rsidRPr="00992E20">
        <w:rPr>
          <w:rFonts w:cs="Arial"/>
        </w:rPr>
        <w:t>о-</w:t>
      </w:r>
      <w:proofErr w:type="gramEnd"/>
      <w:r w:rsidRPr="00992E20">
        <w:rPr>
          <w:rFonts w:cs="Arial"/>
        </w:rPr>
        <w:t>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BA70DB" w:rsidRPr="00992E20" w:rsidRDefault="00BA70DB" w:rsidP="00BA70DB">
      <w:pPr>
        <w:pStyle w:val="23"/>
        <w:tabs>
          <w:tab w:val="left" w:pos="7200"/>
        </w:tabs>
        <w:spacing w:line="240" w:lineRule="auto"/>
        <w:rPr>
          <w:rFonts w:cs="Arial"/>
          <w:sz w:val="24"/>
          <w:szCs w:val="24"/>
        </w:rPr>
      </w:pPr>
      <w:r w:rsidRPr="00992E20">
        <w:rPr>
          <w:rFonts w:cs="Arial"/>
          <w:b/>
          <w:sz w:val="24"/>
          <w:szCs w:val="24"/>
        </w:rPr>
        <w:t>6.1.2.</w:t>
      </w:r>
      <w:r w:rsidRPr="00992E20">
        <w:rPr>
          <w:rFonts w:cs="Arial"/>
          <w:sz w:val="24"/>
          <w:szCs w:val="24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BA70DB" w:rsidRPr="00992E20" w:rsidRDefault="00BA70DB" w:rsidP="00BA70DB">
      <w:pPr>
        <w:pStyle w:val="a5"/>
        <w:widowControl w:val="0"/>
        <w:spacing w:before="0" w:beforeAutospacing="0" w:after="0" w:afterAutospacing="0"/>
        <w:ind w:firstLine="720"/>
        <w:rPr>
          <w:rFonts w:cs="Arial"/>
        </w:rPr>
      </w:pPr>
      <w:r w:rsidRPr="00992E20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BA70DB" w:rsidRPr="00992E20" w:rsidRDefault="00BA70DB" w:rsidP="00BA70DB">
      <w:pPr>
        <w:pStyle w:val="27"/>
        <w:widowControl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992E20">
        <w:rPr>
          <w:rFonts w:ascii="Arial" w:hAnsi="Arial" w:cs="Arial"/>
          <w:b/>
          <w:sz w:val="24"/>
          <w:szCs w:val="24"/>
        </w:rPr>
        <w:t>6.1.3.</w:t>
      </w:r>
      <w:r w:rsidRPr="00992E20">
        <w:rPr>
          <w:rFonts w:ascii="Arial" w:hAnsi="Arial" w:cs="Arial"/>
          <w:sz w:val="24"/>
          <w:szCs w:val="24"/>
        </w:rPr>
        <w:t xml:space="preserve"> </w:t>
      </w:r>
      <w:r w:rsidRPr="00992E20">
        <w:rPr>
          <w:rFonts w:ascii="Arial" w:hAnsi="Arial" w:cs="Arial"/>
          <w:spacing w:val="-2"/>
          <w:sz w:val="24"/>
          <w:szCs w:val="24"/>
        </w:rPr>
        <w:t>Проектирование инженерных систем водоснабжения, канализации, теплоснабжения,</w:t>
      </w:r>
      <w:r w:rsidRPr="00992E20">
        <w:rPr>
          <w:rFonts w:ascii="Arial" w:hAnsi="Arial" w:cs="Arial"/>
          <w:sz w:val="24"/>
          <w:szCs w:val="24"/>
        </w:rPr>
        <w:t xml:space="preserve"> газоснабжения, электроснабжения и связи следует осуществлять на основе </w:t>
      </w:r>
      <w:r w:rsidRPr="00992E20">
        <w:rPr>
          <w:rFonts w:ascii="Arial" w:hAnsi="Arial" w:cs="Arial"/>
          <w:spacing w:val="-3"/>
          <w:sz w:val="24"/>
          <w:szCs w:val="24"/>
        </w:rPr>
        <w:t xml:space="preserve">схем водоснабжения, канализации, теплоснабжения, </w:t>
      </w:r>
      <w:r w:rsidRPr="00992E20">
        <w:rPr>
          <w:rFonts w:ascii="Arial" w:hAnsi="Arial" w:cs="Arial"/>
          <w:sz w:val="24"/>
          <w:szCs w:val="24"/>
        </w:rPr>
        <w:t>газоснабжения</w:t>
      </w:r>
      <w:r w:rsidRPr="00992E20">
        <w:rPr>
          <w:rFonts w:ascii="Arial" w:hAnsi="Arial" w:cs="Arial"/>
          <w:spacing w:val="-3"/>
          <w:sz w:val="24"/>
          <w:szCs w:val="24"/>
        </w:rPr>
        <w:t xml:space="preserve"> и энергоснабжения, разработанных и утвержденных</w:t>
      </w:r>
      <w:r w:rsidRPr="00992E20">
        <w:rPr>
          <w:rFonts w:ascii="Arial" w:hAnsi="Arial" w:cs="Arial"/>
          <w:sz w:val="24"/>
          <w:szCs w:val="24"/>
        </w:rPr>
        <w:t xml:space="preserve"> в установленном порядке.</w:t>
      </w:r>
    </w:p>
    <w:p w:rsidR="00BA70DB" w:rsidRPr="00992E20" w:rsidRDefault="00BA70DB" w:rsidP="00BA70DB">
      <w:pPr>
        <w:pStyle w:val="27"/>
        <w:widowControl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992E20">
        <w:rPr>
          <w:rFonts w:ascii="Arial" w:hAnsi="Arial" w:cs="Arial"/>
          <w:sz w:val="24"/>
          <w:szCs w:val="24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BA70DB" w:rsidRPr="00992E20" w:rsidRDefault="00BA70DB" w:rsidP="00BA70DB">
      <w:pPr>
        <w:jc w:val="center"/>
        <w:rPr>
          <w:rFonts w:cs="Arial"/>
        </w:rPr>
      </w:pPr>
    </w:p>
    <w:p w:rsidR="00BA70DB" w:rsidRPr="00992E20" w:rsidRDefault="00BA70DB" w:rsidP="00BA70DB">
      <w:pPr>
        <w:ind w:firstLine="720"/>
        <w:jc w:val="center"/>
        <w:rPr>
          <w:rFonts w:cs="Arial"/>
          <w:b/>
        </w:rPr>
      </w:pPr>
      <w:r w:rsidRPr="00992E20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BA70DB" w:rsidRPr="00992E20" w:rsidRDefault="00BA70DB" w:rsidP="00BA70DB">
      <w:pPr>
        <w:ind w:firstLine="720"/>
        <w:rPr>
          <w:rFonts w:cs="Arial"/>
        </w:rPr>
      </w:pPr>
      <w:r w:rsidRPr="00992E20">
        <w:rPr>
          <w:rFonts w:cs="Arial"/>
          <w:b/>
        </w:rPr>
        <w:t>6.2.1.</w:t>
      </w:r>
      <w:r w:rsidRPr="00992E20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BA70DB" w:rsidRPr="00992E20" w:rsidRDefault="00BA70DB" w:rsidP="00BA70DB">
      <w:pPr>
        <w:ind w:firstLine="720"/>
        <w:rPr>
          <w:rFonts w:cs="Arial"/>
        </w:rPr>
      </w:pPr>
      <w:r w:rsidRPr="00992E20">
        <w:rPr>
          <w:rFonts w:cs="Arial"/>
          <w:b/>
        </w:rPr>
        <w:t>6.2.2.</w:t>
      </w:r>
      <w:r w:rsidRPr="00992E20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992E20">
          <w:rPr>
            <w:rFonts w:cs="Arial"/>
          </w:rPr>
          <w:t>законом</w:t>
        </w:r>
      </w:hyperlink>
      <w:r w:rsidRPr="00992E20">
        <w:rPr>
          <w:rFonts w:cs="Arial"/>
        </w:rPr>
        <w:t xml:space="preserve"> от 30 декабря </w:t>
      </w:r>
      <w:smartTag w:uri="urn:schemas-microsoft-com:office:smarttags" w:element="metricconverter">
        <w:smartTagPr>
          <w:attr w:name="ProductID" w:val="2004 г"/>
        </w:smartTagPr>
        <w:r w:rsidRPr="00992E20">
          <w:rPr>
            <w:rFonts w:cs="Arial"/>
          </w:rPr>
          <w:t>2004 г</w:t>
        </w:r>
      </w:smartTag>
      <w:r w:rsidRPr="00992E20">
        <w:rPr>
          <w:rFonts w:cs="Arial"/>
        </w:rPr>
        <w:t>. № 210-ФЗ.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lastRenderedPageBreak/>
        <w:t>6.2.3.</w:t>
      </w:r>
      <w:r w:rsidRPr="00992E20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992E20">
          <w:rPr>
            <w:rFonts w:cs="Arial"/>
          </w:rPr>
          <w:t>СП 31.13330</w:t>
        </w:r>
      </w:hyperlink>
      <w:r w:rsidRPr="00992E20">
        <w:rPr>
          <w:rFonts w:cs="Arial"/>
        </w:rPr>
        <w:t xml:space="preserve">, </w:t>
      </w:r>
      <w:hyperlink r:id="rId11" w:history="1">
        <w:r w:rsidRPr="00992E20">
          <w:rPr>
            <w:rFonts w:cs="Arial"/>
          </w:rPr>
          <w:t>СП 32.13330</w:t>
        </w:r>
      </w:hyperlink>
      <w:r w:rsidRPr="00992E20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6.2.4.</w:t>
      </w:r>
      <w:r w:rsidRPr="00992E20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992E20">
          <w:rPr>
            <w:rFonts w:cs="Arial"/>
          </w:rPr>
          <w:t>ГОСТ 2761</w:t>
        </w:r>
      </w:hyperlink>
      <w:r w:rsidRPr="00992E20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6.2.5</w:t>
      </w:r>
      <w:r w:rsidRPr="00992E20">
        <w:rPr>
          <w:rFonts w:eastAsia="ArialMT" w:cs="Arial"/>
          <w:b/>
        </w:rPr>
        <w:t>.</w:t>
      </w:r>
      <w:r w:rsidRPr="00992E20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 xml:space="preserve">до 0,8 – </w:t>
      </w:r>
      <w:smartTag w:uri="urn:schemas-microsoft-com:office:smarttags" w:element="metricconverter">
        <w:smartTagPr>
          <w:attr w:name="ProductID" w:val="1 гектар"/>
        </w:smartTagPr>
        <w:r w:rsidRPr="00992E20">
          <w:rPr>
            <w:rFonts w:eastAsia="ArialMT" w:cs="Arial"/>
          </w:rPr>
          <w:t>1 гектар</w:t>
        </w:r>
      </w:smartTag>
      <w:r w:rsidRPr="00992E20">
        <w:rPr>
          <w:rFonts w:eastAsia="ArialMT" w:cs="Arial"/>
        </w:rPr>
        <w:t>;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>свыше 0,8 до 12 – 2 гектара;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>свыше 12 до 32 – 3 гектара;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>свыше 32 до 80 – 4 гектара;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992E20">
          <w:rPr>
            <w:rFonts w:eastAsia="ArialMT" w:cs="Arial"/>
          </w:rPr>
          <w:t>6 гектаров</w:t>
        </w:r>
      </w:smartTag>
      <w:r w:rsidRPr="00992E20">
        <w:rPr>
          <w:rFonts w:eastAsia="ArialMT" w:cs="Arial"/>
        </w:rPr>
        <w:t>;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  <w:r w:rsidRPr="00992E20">
        <w:rPr>
          <w:rFonts w:cs="Arial"/>
          <w:b/>
        </w:rPr>
        <w:t>6.2.6.</w:t>
      </w:r>
      <w:r w:rsidRPr="00992E20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BA70DB" w:rsidRPr="00992E20" w:rsidRDefault="00BA70DB" w:rsidP="00BA70DB">
      <w:pPr>
        <w:autoSpaceDE w:val="0"/>
        <w:autoSpaceDN w:val="0"/>
        <w:adjustRightInd w:val="0"/>
        <w:jc w:val="right"/>
        <w:rPr>
          <w:rFonts w:cs="Arial"/>
        </w:rPr>
      </w:pPr>
      <w:r w:rsidRPr="00992E20">
        <w:rPr>
          <w:rFonts w:cs="Arial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BA70DB" w:rsidRPr="00992E20" w:rsidTr="00E66CE9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Производительность очистных сооружений канализации, тыс. </w:t>
            </w:r>
            <w:proofErr w:type="spellStart"/>
            <w:r w:rsidRPr="00992E20">
              <w:rPr>
                <w:rFonts w:cs="Arial"/>
              </w:rPr>
              <w:t>куб.метров</w:t>
            </w:r>
            <w:proofErr w:type="spellEnd"/>
            <w:r w:rsidRPr="00992E20">
              <w:rPr>
                <w:rFonts w:cs="Arial"/>
              </w:rPr>
              <w:t>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Размеры земельных участков, гектары</w:t>
            </w:r>
          </w:p>
        </w:tc>
      </w:tr>
      <w:tr w:rsidR="00BA70DB" w:rsidRPr="00992E20" w:rsidTr="00E66CE9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биологических прудов глубокой очистки сточных вод</w:t>
            </w:r>
          </w:p>
          <w:p w:rsidR="00BA70DB" w:rsidRPr="00992E20" w:rsidRDefault="00BA70DB" w:rsidP="00E66CE9">
            <w:pPr>
              <w:jc w:val="center"/>
              <w:rPr>
                <w:rFonts w:cs="Arial"/>
              </w:rPr>
            </w:pPr>
          </w:p>
        </w:tc>
      </w:tr>
      <w:tr w:rsidR="00BA70DB" w:rsidRPr="00992E20" w:rsidTr="00E66CE9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-</w:t>
            </w:r>
          </w:p>
        </w:tc>
      </w:tr>
      <w:tr w:rsidR="00BA70DB" w:rsidRPr="00992E20" w:rsidTr="00E66CE9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</w:t>
            </w:r>
          </w:p>
        </w:tc>
      </w:tr>
      <w:tr w:rsidR="00BA70DB" w:rsidRPr="00992E20" w:rsidTr="00E66CE9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6</w:t>
            </w:r>
          </w:p>
        </w:tc>
      </w:tr>
      <w:tr w:rsidR="00BA70DB" w:rsidRPr="00992E20" w:rsidTr="00E66CE9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20</w:t>
            </w:r>
          </w:p>
        </w:tc>
      </w:tr>
    </w:tbl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  <w:r w:rsidRPr="00992E20">
        <w:rPr>
          <w:rFonts w:cs="Arial"/>
          <w:b/>
        </w:rPr>
        <w:t>6.2.7.</w:t>
      </w:r>
      <w:r w:rsidRPr="00992E20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ектаров"/>
        </w:smartTagPr>
        <w:r w:rsidRPr="00992E20">
          <w:rPr>
            <w:rFonts w:cs="Arial"/>
          </w:rPr>
          <w:t>0,25 гектаров</w:t>
        </w:r>
      </w:smartTag>
      <w:r w:rsidRPr="00992E20">
        <w:rPr>
          <w:rFonts w:cs="Arial"/>
        </w:rPr>
        <w:t xml:space="preserve">, в соответствии с требованиями </w:t>
      </w:r>
      <w:hyperlink r:id="rId13" w:history="1">
        <w:r w:rsidRPr="00992E20">
          <w:rPr>
            <w:rFonts w:cs="Arial"/>
          </w:rPr>
          <w:t>СП 32.13330</w:t>
        </w:r>
      </w:hyperlink>
      <w:r w:rsidRPr="00992E20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>свыше 0,8 до 12 – 2 гектара;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>свыше 12 до 32 – 3 гектара;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>свыше 32 до 80 – 4 гектара;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992E20">
          <w:rPr>
            <w:rFonts w:eastAsia="ArialMT" w:cs="Arial"/>
          </w:rPr>
          <w:t>6 гектаров</w:t>
        </w:r>
      </w:smartTag>
      <w:r w:rsidRPr="00992E20">
        <w:rPr>
          <w:rFonts w:eastAsia="ArialMT" w:cs="Arial"/>
        </w:rPr>
        <w:t>;</w:t>
      </w:r>
    </w:p>
    <w:p w:rsidR="00BA70DB" w:rsidRPr="00992E20" w:rsidRDefault="00BA70DB" w:rsidP="00BA70DB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92E20">
        <w:rPr>
          <w:rFonts w:eastAsia="ArialMT" w:cs="Arial"/>
        </w:rPr>
        <w:t xml:space="preserve">свыше 125 до 250 – </w:t>
      </w:r>
      <w:smartTag w:uri="urn:schemas-microsoft-com:office:smarttags" w:element="metricconverter">
        <w:smartTagPr>
          <w:attr w:name="ProductID" w:val="12 гектаров"/>
        </w:smartTagPr>
        <w:r w:rsidRPr="00992E20">
          <w:rPr>
            <w:rFonts w:eastAsia="ArialMT" w:cs="Arial"/>
          </w:rPr>
          <w:t>12 гектаров</w:t>
        </w:r>
      </w:smartTag>
      <w:r w:rsidRPr="00992E20">
        <w:rPr>
          <w:rFonts w:eastAsia="ArialMT" w:cs="Arial"/>
        </w:rPr>
        <w:t>;</w:t>
      </w: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  <w:r w:rsidRPr="00992E20">
        <w:rPr>
          <w:rFonts w:cs="Arial"/>
          <w:b/>
        </w:rPr>
        <w:lastRenderedPageBreak/>
        <w:t>6.2.8.</w:t>
      </w:r>
      <w:r w:rsidRPr="00992E20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992E20">
          <w:rPr>
            <w:rFonts w:cs="Arial"/>
          </w:rPr>
          <w:t>таблице 12</w:t>
        </w:r>
      </w:hyperlink>
      <w:r w:rsidRPr="00992E20">
        <w:rPr>
          <w:rFonts w:cs="Arial"/>
        </w:rPr>
        <w:t xml:space="preserve"> и в соответствии с </w:t>
      </w:r>
      <w:hyperlink r:id="rId14" w:history="1">
        <w:r w:rsidRPr="00992E20">
          <w:rPr>
            <w:rFonts w:cs="Arial"/>
          </w:rPr>
          <w:t>СП 32.13330</w:t>
        </w:r>
      </w:hyperlink>
      <w:r w:rsidRPr="00992E20">
        <w:rPr>
          <w:rFonts w:cs="Arial"/>
        </w:rPr>
        <w:t>.</w:t>
      </w: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  <w:r w:rsidRPr="00992E20">
        <w:rPr>
          <w:rFonts w:cs="Arial"/>
          <w:b/>
        </w:rPr>
        <w:t>6.2.9.</w:t>
      </w:r>
      <w:r w:rsidRPr="00992E20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992E20">
          <w:rPr>
            <w:rFonts w:cs="Arial"/>
          </w:rPr>
          <w:t>таблице 13</w:t>
        </w:r>
      </w:hyperlink>
      <w:r w:rsidRPr="00992E20">
        <w:rPr>
          <w:rFonts w:cs="Arial"/>
        </w:rPr>
        <w:t xml:space="preserve"> и в соответствии с </w:t>
      </w:r>
      <w:hyperlink r:id="rId15" w:history="1">
        <w:r w:rsidRPr="00992E20">
          <w:rPr>
            <w:rFonts w:cs="Arial"/>
          </w:rPr>
          <w:t>СП 32.13330</w:t>
        </w:r>
      </w:hyperlink>
      <w:r w:rsidRPr="00992E20">
        <w:rPr>
          <w:rFonts w:cs="Arial"/>
        </w:rPr>
        <w:t>.</w:t>
      </w:r>
    </w:p>
    <w:p w:rsidR="00BA70DB" w:rsidRPr="00992E20" w:rsidRDefault="00BA70DB" w:rsidP="00BA70DB">
      <w:pPr>
        <w:ind w:firstLine="720"/>
        <w:rPr>
          <w:rFonts w:cs="Arial"/>
        </w:rPr>
      </w:pPr>
    </w:p>
    <w:p w:rsidR="00BA70DB" w:rsidRPr="00992E20" w:rsidRDefault="00BA70DB" w:rsidP="00BA70DB">
      <w:pPr>
        <w:ind w:firstLine="720"/>
        <w:jc w:val="center"/>
        <w:rPr>
          <w:rFonts w:cs="Arial"/>
          <w:b/>
        </w:rPr>
      </w:pPr>
      <w:r w:rsidRPr="00992E20">
        <w:rPr>
          <w:rFonts w:cs="Arial"/>
          <w:b/>
        </w:rPr>
        <w:t>6.3. Нормативы обеспеченности объектами теплоснабжения</w:t>
      </w:r>
    </w:p>
    <w:p w:rsidR="00BA70DB" w:rsidRPr="00992E20" w:rsidRDefault="00BA70DB" w:rsidP="00BA70DB">
      <w:pPr>
        <w:ind w:firstLine="720"/>
        <w:rPr>
          <w:rFonts w:cs="Arial"/>
        </w:rPr>
      </w:pPr>
      <w:r w:rsidRPr="00992E20">
        <w:rPr>
          <w:rFonts w:cs="Arial"/>
          <w:b/>
        </w:rPr>
        <w:t>6.3.1.</w:t>
      </w:r>
      <w:r w:rsidRPr="00992E20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6.3.2.</w:t>
      </w:r>
      <w:r w:rsidRPr="00992E20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6.3.3.</w:t>
      </w:r>
      <w:r w:rsidRPr="00992E20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t xml:space="preserve">Транзитные линии электропередачи напряжением до 220 </w:t>
      </w:r>
      <w:proofErr w:type="spellStart"/>
      <w:r w:rsidRPr="00992E20">
        <w:rPr>
          <w:rFonts w:cs="Arial"/>
        </w:rPr>
        <w:t>кВ</w:t>
      </w:r>
      <w:proofErr w:type="spellEnd"/>
      <w:r w:rsidRPr="00992E20">
        <w:rPr>
          <w:rFonts w:cs="Arial"/>
        </w:rPr>
        <w:t xml:space="preserve">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6.3.4.</w:t>
      </w:r>
      <w:r w:rsidRPr="00992E20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6.3.5.</w:t>
      </w:r>
      <w:r w:rsidRPr="00992E20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6.3.6.</w:t>
      </w:r>
      <w:r w:rsidRPr="00992E20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992E20">
        <w:rPr>
          <w:rFonts w:cs="Arial"/>
        </w:rPr>
        <w:t>кВ</w:t>
      </w:r>
      <w:proofErr w:type="spellEnd"/>
      <w:r w:rsidRPr="00992E20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6.3.7.</w:t>
      </w:r>
      <w:r w:rsidRPr="00992E20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</w:t>
      </w:r>
      <w:proofErr w:type="spellStart"/>
      <w:r w:rsidRPr="00992E20">
        <w:rPr>
          <w:rFonts w:cs="Arial"/>
        </w:rPr>
        <w:t>кВА</w:t>
      </w:r>
      <w:proofErr w:type="spellEnd"/>
      <w:r w:rsidRPr="00992E20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етров"/>
        </w:smartTagPr>
        <w:r w:rsidRPr="00992E20">
          <w:rPr>
            <w:rFonts w:cs="Arial"/>
          </w:rPr>
          <w:t>10 метров</w:t>
        </w:r>
      </w:smartTag>
      <w:r w:rsidRPr="00992E20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"/>
        </w:smartTagPr>
        <w:r w:rsidRPr="00992E20">
          <w:rPr>
            <w:rFonts w:cs="Arial"/>
          </w:rPr>
          <w:t>15 м</w:t>
        </w:r>
      </w:smartTag>
      <w:r w:rsidRPr="00992E20">
        <w:rPr>
          <w:rFonts w:cs="Arial"/>
        </w:rPr>
        <w:t>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6.3.8.</w:t>
      </w:r>
      <w:r w:rsidRPr="00992E20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proofErr w:type="spellStart"/>
      <w:r w:rsidRPr="00992E20">
        <w:rPr>
          <w:rFonts w:cs="Arial"/>
        </w:rPr>
        <w:t>Энергогенерирующие</w:t>
      </w:r>
      <w:proofErr w:type="spellEnd"/>
      <w:r w:rsidRPr="00992E20">
        <w:rPr>
          <w:rFonts w:cs="Arial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lastRenderedPageBreak/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  <w:r w:rsidRPr="00992E20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 w:rsidRPr="00992E20">
        <w:rPr>
          <w:rFonts w:cs="Arial"/>
        </w:rPr>
        <w:t>приквартирными</w:t>
      </w:r>
      <w:proofErr w:type="spellEnd"/>
      <w:r w:rsidRPr="00992E20">
        <w:rPr>
          <w:rFonts w:cs="Arial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BA70DB" w:rsidRPr="00992E20" w:rsidRDefault="00BA70DB" w:rsidP="00BA70DB">
      <w:pPr>
        <w:jc w:val="right"/>
        <w:rPr>
          <w:rFonts w:cs="Arial"/>
        </w:rPr>
      </w:pPr>
      <w:r w:rsidRPr="00992E20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BA70DB" w:rsidRPr="00992E20" w:rsidTr="00E66CE9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proofErr w:type="spellStart"/>
            <w:r w:rsidRPr="00992E20">
              <w:rPr>
                <w:rFonts w:cs="Arial"/>
              </w:rPr>
              <w:t>Теплопроизводительность</w:t>
            </w:r>
            <w:proofErr w:type="spellEnd"/>
            <w:r w:rsidRPr="00992E20">
              <w:rPr>
                <w:rFonts w:cs="Arial"/>
              </w:rPr>
              <w:t xml:space="preserve"> котельных, </w:t>
            </w:r>
            <w:proofErr w:type="spellStart"/>
            <w:r w:rsidRPr="00992E20">
              <w:rPr>
                <w:rFonts w:cs="Arial"/>
              </w:rPr>
              <w:t>гигакалория</w:t>
            </w:r>
            <w:proofErr w:type="spellEnd"/>
            <w:r w:rsidRPr="00992E20">
              <w:rPr>
                <w:rFonts w:cs="Arial"/>
              </w:rPr>
              <w:t xml:space="preserve">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 </w:t>
            </w:r>
          </w:p>
        </w:tc>
      </w:tr>
      <w:tr w:rsidR="00BA70DB" w:rsidRPr="00992E20" w:rsidTr="00E66CE9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rPr>
                <w:rFonts w:cs="Arial"/>
              </w:rPr>
            </w:pPr>
            <w:r w:rsidRPr="00992E20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на </w:t>
            </w:r>
            <w:proofErr w:type="spellStart"/>
            <w:r w:rsidRPr="00992E20">
              <w:rPr>
                <w:rFonts w:cs="Arial"/>
              </w:rPr>
              <w:t>газомазутном</w:t>
            </w:r>
            <w:proofErr w:type="spellEnd"/>
            <w:r w:rsidRPr="00992E20">
              <w:rPr>
                <w:rFonts w:cs="Arial"/>
              </w:rPr>
              <w:t xml:space="preserve"> топливе</w:t>
            </w:r>
          </w:p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</w:p>
        </w:tc>
      </w:tr>
      <w:tr w:rsidR="00BA70DB" w:rsidRPr="00992E20" w:rsidTr="00E66CE9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До 5</w:t>
            </w:r>
          </w:p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0,7 </w:t>
            </w:r>
          </w:p>
        </w:tc>
      </w:tr>
      <w:tr w:rsidR="00BA70DB" w:rsidRPr="00992E20" w:rsidTr="00E66CE9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1,0 </w:t>
            </w:r>
          </w:p>
        </w:tc>
      </w:tr>
      <w:tr w:rsidR="00BA70DB" w:rsidRPr="00992E20" w:rsidTr="00E66CE9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1,5 </w:t>
            </w:r>
          </w:p>
        </w:tc>
      </w:tr>
      <w:tr w:rsidR="00BA70DB" w:rsidRPr="00992E20" w:rsidTr="00E66CE9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2,5 </w:t>
            </w:r>
          </w:p>
        </w:tc>
      </w:tr>
      <w:tr w:rsidR="00BA70DB" w:rsidRPr="00992E20" w:rsidTr="00E66CE9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3,0 </w:t>
            </w:r>
          </w:p>
        </w:tc>
      </w:tr>
      <w:tr w:rsidR="00BA70DB" w:rsidRPr="00992E20" w:rsidTr="00E66CE9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360"/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3,5 </w:t>
            </w:r>
          </w:p>
        </w:tc>
      </w:tr>
      <w:tr w:rsidR="00BA70DB" w:rsidRPr="00992E20" w:rsidTr="00E66CE9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 xml:space="preserve">Примечания: 1. Размеры земельных участков отопительных котельных, обеспечивающих потребителей горячей водой с непосредственным </w:t>
            </w:r>
            <w:proofErr w:type="spellStart"/>
            <w:r w:rsidRPr="00992E20">
              <w:rPr>
                <w:rFonts w:cs="Arial"/>
              </w:rPr>
              <w:t>водоразбором</w:t>
            </w:r>
            <w:proofErr w:type="spellEnd"/>
            <w:r w:rsidRPr="00992E20">
              <w:rPr>
                <w:rFonts w:cs="Arial"/>
              </w:rPr>
              <w:t>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 xml:space="preserve">2. Размещение </w:t>
            </w:r>
            <w:proofErr w:type="spellStart"/>
            <w:r w:rsidRPr="00992E20">
              <w:rPr>
                <w:rFonts w:cs="Arial"/>
              </w:rPr>
              <w:t>золошлакоотвалов</w:t>
            </w:r>
            <w:proofErr w:type="spellEnd"/>
            <w:r w:rsidRPr="00992E20">
              <w:rPr>
                <w:rFonts w:cs="Arial"/>
              </w:rPr>
              <w:t xml:space="preserve"> следует предусматривать вне территорий жилых, общественно-деловых и рекреационных зон. Условия размещения </w:t>
            </w:r>
            <w:proofErr w:type="spellStart"/>
            <w:r w:rsidRPr="00992E20">
              <w:rPr>
                <w:rFonts w:cs="Arial"/>
              </w:rPr>
              <w:t>золошлакоотвалов</w:t>
            </w:r>
            <w:proofErr w:type="spellEnd"/>
            <w:r w:rsidRPr="00992E20">
              <w:rPr>
                <w:rFonts w:cs="Arial"/>
              </w:rPr>
              <w:t xml:space="preserve"> и определение размеров площадок для них необходимо предусматривать по СНиП 2.04.07-86.</w:t>
            </w:r>
          </w:p>
          <w:p w:rsidR="00BA70DB" w:rsidRPr="00992E20" w:rsidRDefault="00BA70DB" w:rsidP="00E66CE9">
            <w:pPr>
              <w:rPr>
                <w:rFonts w:cs="Arial"/>
                <w:i/>
              </w:rPr>
            </w:pPr>
            <w:r w:rsidRPr="00992E20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  <w:sz w:val="22"/>
          <w:szCs w:val="22"/>
        </w:rPr>
      </w:pPr>
    </w:p>
    <w:p w:rsidR="00BA70DB" w:rsidRPr="00992E20" w:rsidRDefault="00BA70DB" w:rsidP="00BA70DB">
      <w:pPr>
        <w:ind w:firstLine="720"/>
        <w:jc w:val="center"/>
        <w:rPr>
          <w:rFonts w:cs="Arial"/>
          <w:b/>
        </w:rPr>
      </w:pPr>
      <w:r w:rsidRPr="00992E20">
        <w:rPr>
          <w:rFonts w:cs="Arial"/>
          <w:b/>
        </w:rPr>
        <w:t>6.4. Нормативы обеспеченности объектами газоснабжения</w:t>
      </w:r>
    </w:p>
    <w:p w:rsidR="00BA70DB" w:rsidRPr="00992E20" w:rsidRDefault="00BA70DB" w:rsidP="00BA70DB">
      <w:pPr>
        <w:ind w:firstLine="720"/>
        <w:rPr>
          <w:rFonts w:cs="Arial"/>
        </w:rPr>
      </w:pPr>
      <w:r w:rsidRPr="00992E20">
        <w:rPr>
          <w:rFonts w:cs="Arial"/>
          <w:b/>
        </w:rPr>
        <w:t>6.4.1.</w:t>
      </w:r>
      <w:r w:rsidRPr="00992E20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6.4.2.</w:t>
      </w:r>
      <w:r w:rsidRPr="00992E20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992E20">
          <w:rPr>
            <w:rFonts w:cs="Arial"/>
          </w:rPr>
          <w:t>СП 36.13330</w:t>
        </w:r>
      </w:hyperlink>
      <w:r w:rsidRPr="00992E20">
        <w:rPr>
          <w:rFonts w:cs="Arial"/>
        </w:rPr>
        <w:t>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6.4.3.</w:t>
      </w:r>
      <w:r w:rsidRPr="00992E20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eastAsia="ArialMT" w:cs="Arial"/>
        </w:rPr>
        <w:t xml:space="preserve">10 тыс. тонн/год – </w:t>
      </w:r>
      <w:smartTag w:uri="urn:schemas-microsoft-com:office:smarttags" w:element="metricconverter">
        <w:smartTagPr>
          <w:attr w:name="ProductID" w:val="6 гектаров"/>
        </w:smartTagPr>
        <w:r w:rsidRPr="00992E20">
          <w:rPr>
            <w:rFonts w:eastAsia="ArialMT" w:cs="Arial"/>
          </w:rPr>
          <w:t>6 гектаров</w:t>
        </w:r>
      </w:smartTag>
      <w:r w:rsidRPr="00992E20">
        <w:rPr>
          <w:rFonts w:eastAsia="ArialMT" w:cs="Arial"/>
        </w:rPr>
        <w:t>;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992E20">
        <w:rPr>
          <w:rFonts w:eastAsia="ArialMT" w:cs="Arial"/>
        </w:rPr>
        <w:t xml:space="preserve">20 тыс. тонн/год – </w:t>
      </w:r>
      <w:smartTag w:uri="urn:schemas-microsoft-com:office:smarttags" w:element="metricconverter">
        <w:smartTagPr>
          <w:attr w:name="ProductID" w:val="7 гектаров"/>
        </w:smartTagPr>
        <w:r w:rsidRPr="00992E20">
          <w:rPr>
            <w:rFonts w:eastAsia="ArialMT" w:cs="Arial"/>
          </w:rPr>
          <w:t>7 гектаров</w:t>
        </w:r>
      </w:smartTag>
      <w:r w:rsidRPr="00992E20">
        <w:rPr>
          <w:rFonts w:eastAsia="ArialMT" w:cs="Arial"/>
        </w:rPr>
        <w:t>;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eastAsia="ArialMT" w:cs="Arial"/>
        </w:rPr>
        <w:t xml:space="preserve">40 тыс. т/год – </w:t>
      </w:r>
      <w:smartTag w:uri="urn:schemas-microsoft-com:office:smarttags" w:element="metricconverter">
        <w:smartTagPr>
          <w:attr w:name="ProductID" w:val="8 гектаров"/>
        </w:smartTagPr>
        <w:r w:rsidRPr="00992E20">
          <w:rPr>
            <w:rFonts w:eastAsia="ArialMT" w:cs="Arial"/>
          </w:rPr>
          <w:t>8 гектаров</w:t>
        </w:r>
      </w:smartTag>
      <w:r w:rsidRPr="00992E20">
        <w:rPr>
          <w:rFonts w:eastAsia="ArialMT" w:cs="Arial"/>
        </w:rPr>
        <w:t>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</w:t>
      </w:r>
      <w:smartTag w:uri="urn:schemas-microsoft-com:office:smarttags" w:element="metricconverter">
        <w:smartTagPr>
          <w:attr w:name="ProductID" w:val="0,6 га"/>
        </w:smartTagPr>
        <w:r w:rsidRPr="00992E20">
          <w:rPr>
            <w:rFonts w:cs="Arial"/>
          </w:rPr>
          <w:t>0,6 га</w:t>
        </w:r>
      </w:smartTag>
      <w:r w:rsidRPr="00992E20">
        <w:rPr>
          <w:rFonts w:cs="Arial"/>
        </w:rPr>
        <w:t xml:space="preserve">. Расстояния от них до зданий и сооружений различного назначения следует принимать согласно </w:t>
      </w:r>
      <w:hyperlink r:id="rId17" w:history="1">
        <w:r w:rsidRPr="00992E20">
          <w:rPr>
            <w:rFonts w:cs="Arial"/>
          </w:rPr>
          <w:t>СП 62.13330</w:t>
        </w:r>
      </w:hyperlink>
      <w:r w:rsidRPr="00992E20">
        <w:rPr>
          <w:rFonts w:cs="Arial"/>
        </w:rPr>
        <w:t>.</w:t>
      </w:r>
    </w:p>
    <w:p w:rsidR="00BA70DB" w:rsidRPr="00992E20" w:rsidRDefault="00BA70DB" w:rsidP="00BA70DB">
      <w:pPr>
        <w:autoSpaceDE w:val="0"/>
        <w:autoSpaceDN w:val="0"/>
        <w:adjustRightInd w:val="0"/>
        <w:ind w:firstLine="708"/>
        <w:rPr>
          <w:rFonts w:cs="Arial"/>
        </w:rPr>
      </w:pPr>
      <w:r w:rsidRPr="00992E20">
        <w:rPr>
          <w:rFonts w:cs="Arial"/>
          <w:b/>
        </w:rPr>
        <w:lastRenderedPageBreak/>
        <w:t>6.4.4.</w:t>
      </w:r>
      <w:r w:rsidRPr="00992E20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6.4.5.</w:t>
      </w:r>
      <w:r w:rsidRPr="00992E20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</w:p>
    <w:p w:rsidR="00BA70DB" w:rsidRPr="00992E20" w:rsidRDefault="00BA70DB" w:rsidP="00BA70DB">
      <w:pPr>
        <w:ind w:firstLine="720"/>
        <w:jc w:val="center"/>
        <w:rPr>
          <w:rFonts w:cs="Arial"/>
          <w:b/>
        </w:rPr>
      </w:pPr>
      <w:r w:rsidRPr="00992E20">
        <w:rPr>
          <w:rFonts w:cs="Arial"/>
          <w:b/>
        </w:rPr>
        <w:t>6.5. Нормативы обеспеченности объектами электроснабжения</w:t>
      </w:r>
    </w:p>
    <w:p w:rsidR="00BA70DB" w:rsidRPr="00992E20" w:rsidRDefault="00BA70DB" w:rsidP="00BA70DB">
      <w:pPr>
        <w:ind w:firstLine="720"/>
        <w:rPr>
          <w:rFonts w:cs="Arial"/>
        </w:rPr>
      </w:pPr>
      <w:r w:rsidRPr="00992E20">
        <w:rPr>
          <w:rFonts w:cs="Arial"/>
          <w:b/>
        </w:rPr>
        <w:t>6.5.1.</w:t>
      </w:r>
      <w:r w:rsidRPr="00992E20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BA70DB" w:rsidRPr="00992E20" w:rsidRDefault="00BA70DB" w:rsidP="00BA70DB">
      <w:pPr>
        <w:jc w:val="right"/>
        <w:rPr>
          <w:rFonts w:cs="Arial"/>
        </w:rPr>
      </w:pPr>
      <w:r w:rsidRPr="00992E20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47"/>
        <w:gridCol w:w="3167"/>
        <w:gridCol w:w="3513"/>
      </w:tblGrid>
      <w:tr w:rsidR="00BA70DB" w:rsidRPr="00992E20" w:rsidTr="00E66CE9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№</w:t>
            </w:r>
          </w:p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Населенные пункты</w:t>
            </w:r>
          </w:p>
        </w:tc>
      </w:tr>
      <w:tr w:rsidR="00BA70DB" w:rsidRPr="00992E20" w:rsidTr="00E66CE9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0DB" w:rsidRPr="00992E20" w:rsidRDefault="00BA70DB" w:rsidP="00E66CE9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A70DB" w:rsidRPr="00992E20" w:rsidRDefault="00BA70DB" w:rsidP="00E66CE9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BA70DB" w:rsidRPr="00992E20" w:rsidTr="00E66CE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2310</w:t>
            </w:r>
          </w:p>
        </w:tc>
      </w:tr>
      <w:tr w:rsidR="00BA70DB" w:rsidRPr="00992E20" w:rsidTr="00E66CE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2100</w:t>
            </w:r>
          </w:p>
        </w:tc>
      </w:tr>
      <w:tr w:rsidR="00BA70DB" w:rsidRPr="00992E20" w:rsidTr="00E66CE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1890</w:t>
            </w:r>
          </w:p>
        </w:tc>
      </w:tr>
      <w:tr w:rsidR="00BA70DB" w:rsidRPr="00992E20" w:rsidTr="00E66CE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1680</w:t>
            </w:r>
          </w:p>
        </w:tc>
      </w:tr>
    </w:tbl>
    <w:p w:rsidR="00BA70DB" w:rsidRPr="00992E20" w:rsidRDefault="00BA70DB" w:rsidP="00BA70DB">
      <w:pPr>
        <w:shd w:val="clear" w:color="auto" w:fill="FFFFFF"/>
        <w:spacing w:before="120"/>
        <w:ind w:firstLine="284"/>
        <w:rPr>
          <w:rFonts w:cs="Arial"/>
        </w:rPr>
      </w:pPr>
      <w:r w:rsidRPr="00992E20">
        <w:rPr>
          <w:rFonts w:cs="Arial"/>
          <w:spacing w:val="40"/>
        </w:rPr>
        <w:t>Примечания</w:t>
      </w:r>
      <w:r w:rsidRPr="00992E20">
        <w:rPr>
          <w:rFonts w:cs="Arial"/>
        </w:rPr>
        <w:t>:</w:t>
      </w:r>
    </w:p>
    <w:p w:rsidR="00BA70DB" w:rsidRPr="00992E20" w:rsidRDefault="00BA70DB" w:rsidP="00BA70DB">
      <w:pPr>
        <w:shd w:val="clear" w:color="auto" w:fill="FFFFFF"/>
        <w:ind w:firstLine="284"/>
        <w:rPr>
          <w:rFonts w:cs="Arial"/>
        </w:rPr>
      </w:pPr>
      <w:r w:rsidRPr="00992E20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BA70DB" w:rsidRPr="00992E20" w:rsidRDefault="00BA70DB" w:rsidP="00BA70DB">
      <w:pPr>
        <w:shd w:val="clear" w:color="auto" w:fill="FFFFFF"/>
        <w:ind w:firstLine="284"/>
        <w:rPr>
          <w:rFonts w:cs="Arial"/>
        </w:rPr>
      </w:pPr>
      <w:r w:rsidRPr="00992E20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6.5.2.</w:t>
      </w:r>
      <w:r w:rsidRPr="00992E20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992E20">
          <w:rPr>
            <w:rFonts w:cs="Arial"/>
          </w:rPr>
          <w:t>таблицей</w:t>
        </w:r>
      </w:hyperlink>
      <w:r w:rsidRPr="00992E20">
        <w:rPr>
          <w:rFonts w:cs="Arial"/>
        </w:rPr>
        <w:t xml:space="preserve"> 22.</w:t>
      </w:r>
    </w:p>
    <w:p w:rsidR="00BA70DB" w:rsidRPr="00992E20" w:rsidRDefault="00BA70DB" w:rsidP="00BA70DB">
      <w:pPr>
        <w:autoSpaceDE w:val="0"/>
        <w:autoSpaceDN w:val="0"/>
        <w:adjustRightInd w:val="0"/>
        <w:jc w:val="right"/>
        <w:rPr>
          <w:rFonts w:cs="Arial"/>
        </w:rPr>
      </w:pPr>
      <w:r w:rsidRPr="00992E20">
        <w:rPr>
          <w:rFonts w:cs="Arial"/>
        </w:rPr>
        <w:t>Таблица 22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BA70DB" w:rsidRPr="00992E20" w:rsidTr="00E66CE9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pStyle w:val="6"/>
              <w:ind w:left="1152" w:hanging="432"/>
              <w:rPr>
                <w:rFonts w:cs="Arial"/>
                <w:b w:val="0"/>
                <w:sz w:val="24"/>
              </w:rPr>
            </w:pPr>
            <w:r w:rsidRPr="00992E20">
              <w:rPr>
                <w:rFonts w:cs="Arial"/>
                <w:b w:val="0"/>
                <w:sz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 xml:space="preserve">Электропотребление, </w:t>
            </w:r>
          </w:p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</w:p>
        </w:tc>
      </w:tr>
      <w:tr w:rsidR="00BA70DB" w:rsidRPr="00992E20" w:rsidTr="00E66CE9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225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ind w:firstLine="225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 xml:space="preserve">  </w:t>
            </w:r>
          </w:p>
        </w:tc>
      </w:tr>
      <w:tr w:rsidR="00BA70DB" w:rsidRPr="00992E20" w:rsidTr="00E66CE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без кондиционеров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5200</w:t>
            </w:r>
          </w:p>
        </w:tc>
      </w:tr>
      <w:tr w:rsidR="00BA70DB" w:rsidRPr="00992E20" w:rsidTr="00E66CE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 xml:space="preserve">с кондиционерами 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5700</w:t>
            </w:r>
          </w:p>
        </w:tc>
      </w:tr>
      <w:tr w:rsidR="00BA70DB" w:rsidRPr="00992E20" w:rsidTr="00E66CE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lastRenderedPageBreak/>
              <w:t>Населенные пункты, оборудованные стационарными электроплитами (100 процентов охвата):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</w:p>
        </w:tc>
      </w:tr>
      <w:tr w:rsidR="00BA70DB" w:rsidRPr="00992E20" w:rsidTr="00E66CE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без кондиционеров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5300</w:t>
            </w:r>
          </w:p>
        </w:tc>
      </w:tr>
      <w:tr w:rsidR="00BA70DB" w:rsidRPr="00992E20" w:rsidTr="00E66CE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 xml:space="preserve">с кондиционерами 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5800</w:t>
            </w:r>
          </w:p>
        </w:tc>
      </w:tr>
      <w:tr w:rsidR="00BA70DB" w:rsidRPr="00992E20" w:rsidTr="00E66CE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</w:p>
        </w:tc>
      </w:tr>
      <w:tr w:rsidR="00BA70DB" w:rsidRPr="00992E20" w:rsidTr="00E66CE9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4100</w:t>
            </w:r>
          </w:p>
        </w:tc>
      </w:tr>
      <w:tr w:rsidR="00BA70DB" w:rsidRPr="00992E20" w:rsidTr="00E66CE9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оборудованные стационарными электроплитами (100% охвата)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jc w:val="center"/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4400</w:t>
            </w:r>
          </w:p>
        </w:tc>
      </w:tr>
      <w:tr w:rsidR="00BA70DB" w:rsidRPr="00992E20" w:rsidTr="00E66CE9"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 xml:space="preserve">средних                   0,9 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 xml:space="preserve">малых                      0,8 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BA70DB" w:rsidRPr="00992E20" w:rsidRDefault="00BA70DB" w:rsidP="00E66CE9">
            <w:pPr>
              <w:rPr>
                <w:rFonts w:cs="Arial"/>
                <w:bCs/>
              </w:rPr>
            </w:pPr>
            <w:r w:rsidRPr="00992E20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BA70DB" w:rsidRPr="00992E20" w:rsidTr="00E66CE9"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70DB" w:rsidRPr="00992E20" w:rsidRDefault="00BA70DB" w:rsidP="00E66CE9">
            <w:pPr>
              <w:rPr>
                <w:rFonts w:cs="Arial"/>
                <w:b/>
                <w:bCs/>
              </w:rPr>
            </w:pPr>
          </w:p>
        </w:tc>
      </w:tr>
    </w:tbl>
    <w:p w:rsidR="00BA70DB" w:rsidRPr="00992E20" w:rsidRDefault="00BA70DB" w:rsidP="00BA70DB">
      <w:pPr>
        <w:autoSpaceDE w:val="0"/>
        <w:autoSpaceDN w:val="0"/>
        <w:adjustRightInd w:val="0"/>
        <w:rPr>
          <w:rFonts w:cs="Arial"/>
        </w:rPr>
      </w:pP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6.5.3.</w:t>
      </w:r>
      <w:r w:rsidRPr="00992E20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6.5.4.</w:t>
      </w:r>
      <w:r w:rsidRPr="00992E20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6.5.5.</w:t>
      </w:r>
      <w:r w:rsidRPr="00992E20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6.5.6.</w:t>
      </w:r>
      <w:r w:rsidRPr="00992E20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lastRenderedPageBreak/>
        <w:t>6.5.7.</w:t>
      </w:r>
      <w:r w:rsidRPr="00992E20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992E20">
        <w:rPr>
          <w:rFonts w:cs="Arial"/>
        </w:rPr>
        <w:t>кВ</w:t>
      </w:r>
      <w:proofErr w:type="spellEnd"/>
      <w:r w:rsidRPr="00992E20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6.5.8.</w:t>
      </w:r>
      <w:r w:rsidRPr="00992E20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</w:t>
      </w:r>
      <w:proofErr w:type="spellStart"/>
      <w:r w:rsidRPr="00992E20">
        <w:rPr>
          <w:rFonts w:cs="Arial"/>
        </w:rPr>
        <w:t>кВ</w:t>
      </w:r>
      <w:proofErr w:type="spellEnd"/>
      <w:r w:rsidRPr="00992E20">
        <w:rPr>
          <w:rFonts w:cs="Arial"/>
        </w:rPr>
        <w:t xml:space="preserve"> при числе трансформаторов не более двух мощностью каждого до 1000 </w:t>
      </w:r>
      <w:proofErr w:type="spellStart"/>
      <w:r w:rsidRPr="00992E20">
        <w:rPr>
          <w:rFonts w:cs="Arial"/>
        </w:rPr>
        <w:t>кВА</w:t>
      </w:r>
      <w:proofErr w:type="spellEnd"/>
      <w:r w:rsidRPr="00992E20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"/>
        </w:smartTagPr>
        <w:r w:rsidRPr="00992E20">
          <w:rPr>
            <w:rFonts w:cs="Arial"/>
          </w:rPr>
          <w:t>10 м</w:t>
        </w:r>
      </w:smartTag>
      <w:r w:rsidRPr="00992E20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етров"/>
        </w:smartTagPr>
        <w:r w:rsidRPr="00992E20">
          <w:rPr>
            <w:rFonts w:cs="Arial"/>
          </w:rPr>
          <w:t>15 метров</w:t>
        </w:r>
      </w:smartTag>
      <w:r w:rsidRPr="00992E20">
        <w:rPr>
          <w:rFonts w:cs="Arial"/>
        </w:rPr>
        <w:t>.</w:t>
      </w:r>
    </w:p>
    <w:p w:rsidR="00BA70DB" w:rsidRPr="00992E20" w:rsidRDefault="00BA70DB" w:rsidP="00BA70DB">
      <w:pPr>
        <w:ind w:firstLine="720"/>
        <w:rPr>
          <w:rFonts w:cs="Arial"/>
        </w:rPr>
      </w:pPr>
    </w:p>
    <w:p w:rsidR="00BA70DB" w:rsidRPr="00992E20" w:rsidRDefault="00BA70DB" w:rsidP="00BA70DB">
      <w:pPr>
        <w:ind w:firstLine="720"/>
        <w:jc w:val="center"/>
        <w:rPr>
          <w:rFonts w:cs="Arial"/>
          <w:b/>
        </w:rPr>
      </w:pPr>
      <w:r w:rsidRPr="00992E20">
        <w:rPr>
          <w:rFonts w:cs="Arial"/>
          <w:b/>
        </w:rPr>
        <w:t>6.6. Нормативы обеспеченности объектами санитарной очистки</w:t>
      </w: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6.6.1.</w:t>
      </w:r>
      <w:r w:rsidRPr="00992E20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BA70DB" w:rsidRPr="00992E20" w:rsidRDefault="00BA70DB" w:rsidP="00BA70DB">
      <w:pPr>
        <w:autoSpaceDE w:val="0"/>
        <w:autoSpaceDN w:val="0"/>
        <w:adjustRightInd w:val="0"/>
        <w:spacing w:line="239" w:lineRule="auto"/>
        <w:ind w:right="-16" w:firstLine="710"/>
        <w:rPr>
          <w:rStyle w:val="aff2"/>
          <w:rFonts w:cs="Arial"/>
          <w:b w:val="0"/>
        </w:rPr>
      </w:pPr>
      <w:r w:rsidRPr="00992E20">
        <w:rPr>
          <w:rStyle w:val="aff2"/>
          <w:rFonts w:cs="Arial"/>
          <w:b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BA70DB" w:rsidRPr="00992E20" w:rsidRDefault="00BA70DB" w:rsidP="00BA70DB">
      <w:pPr>
        <w:autoSpaceDE w:val="0"/>
        <w:autoSpaceDN w:val="0"/>
        <w:adjustRightInd w:val="0"/>
        <w:spacing w:line="239" w:lineRule="auto"/>
        <w:ind w:right="-16" w:firstLine="710"/>
        <w:rPr>
          <w:rStyle w:val="aff2"/>
          <w:rFonts w:cs="Arial"/>
          <w:b w:val="0"/>
        </w:rPr>
      </w:pPr>
    </w:p>
    <w:p w:rsidR="00BA70DB" w:rsidRPr="00992E20" w:rsidRDefault="00BA70DB" w:rsidP="00BA70DB">
      <w:pPr>
        <w:autoSpaceDE w:val="0"/>
        <w:autoSpaceDN w:val="0"/>
        <w:adjustRightInd w:val="0"/>
        <w:jc w:val="right"/>
        <w:rPr>
          <w:rStyle w:val="aff2"/>
          <w:rFonts w:cs="Arial"/>
          <w:b w:val="0"/>
        </w:rPr>
      </w:pPr>
      <w:r w:rsidRPr="00992E20">
        <w:rPr>
          <w:rStyle w:val="aff2"/>
          <w:rFonts w:cs="Arial"/>
          <w:b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BA70DB" w:rsidRPr="00992E20" w:rsidTr="00E66CE9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40" w:lineRule="exact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after="17" w:line="40" w:lineRule="exact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ind w:left="2312" w:right="-20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Бытовые отходы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53" w:lineRule="auto"/>
              <w:ind w:left="56" w:right="-12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Количество бытовых отходов на 1 человека в год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  <w:tr w:rsidR="00BA70DB" w:rsidRPr="00992E20" w:rsidTr="00E66CE9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килограмм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л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  <w:tr w:rsidR="00BA70DB" w:rsidRPr="00992E20" w:rsidTr="00E66CE9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39" w:lineRule="auto"/>
              <w:ind w:left="102" w:right="-20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Твердые: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ind w:left="330" w:right="916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4" w:lineRule="auto"/>
              <w:ind w:left="386" w:right="-20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от прочих жилых зданий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190-225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300-450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900-1000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1100-1500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</w:tr>
      <w:tr w:rsidR="00BA70DB" w:rsidRPr="00992E20" w:rsidTr="00E66CE9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</w:tr>
      <w:tr w:rsidR="00BA70DB" w:rsidRPr="00992E20" w:rsidTr="00E66CE9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</w:tr>
      <w:tr w:rsidR="00BA70DB" w:rsidRPr="00992E20" w:rsidTr="00E66CE9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31" w:lineRule="auto"/>
              <w:ind w:left="102" w:right="628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280-300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1400-1500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</w:tr>
      <w:tr w:rsidR="00BA70DB" w:rsidRPr="00992E20" w:rsidTr="00E66CE9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2" w:lineRule="auto"/>
              <w:ind w:left="102" w:right="-20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Жидкие из выгребов (при отсутствии канализации)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-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2000-3500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</w:tr>
      <w:tr w:rsidR="00BA70DB" w:rsidRPr="00992E20" w:rsidTr="00E66CE9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4" w:lineRule="auto"/>
              <w:ind w:left="102" w:right="-20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5-15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2"/>
                <w:rFonts w:cs="Arial"/>
                <w:b w:val="0"/>
              </w:rPr>
            </w:pP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2"/>
                <w:rFonts w:cs="Arial"/>
                <w:b w:val="0"/>
              </w:rPr>
            </w:pPr>
            <w:r w:rsidRPr="00992E20">
              <w:rPr>
                <w:rStyle w:val="aff2"/>
                <w:rFonts w:cs="Arial"/>
                <w:b w:val="0"/>
              </w:rPr>
              <w:t>8-20</w:t>
            </w:r>
          </w:p>
          <w:p w:rsidR="00BA70DB" w:rsidRPr="00992E20" w:rsidRDefault="00BA70DB" w:rsidP="00E66CE9">
            <w:pPr>
              <w:autoSpaceDE w:val="0"/>
              <w:autoSpaceDN w:val="0"/>
              <w:adjustRightInd w:val="0"/>
              <w:jc w:val="center"/>
              <w:rPr>
                <w:rStyle w:val="aff2"/>
                <w:rFonts w:cs="Arial"/>
                <w:b w:val="0"/>
              </w:rPr>
            </w:pPr>
          </w:p>
        </w:tc>
      </w:tr>
    </w:tbl>
    <w:p w:rsidR="00BA70DB" w:rsidRPr="00992E20" w:rsidRDefault="00BA70DB" w:rsidP="00BA70DB">
      <w:pPr>
        <w:autoSpaceDE w:val="0"/>
        <w:autoSpaceDN w:val="0"/>
        <w:adjustRightInd w:val="0"/>
        <w:spacing w:line="15" w:lineRule="exact"/>
        <w:rPr>
          <w:rStyle w:val="aff2"/>
          <w:rFonts w:cs="Arial"/>
          <w:b w:val="0"/>
        </w:rPr>
      </w:pPr>
    </w:p>
    <w:p w:rsidR="00BA70DB" w:rsidRPr="00992E20" w:rsidRDefault="00BA70DB" w:rsidP="00BA70DB">
      <w:pPr>
        <w:autoSpaceDE w:val="0"/>
        <w:autoSpaceDN w:val="0"/>
        <w:adjustRightInd w:val="0"/>
        <w:ind w:left="720" w:right="-20"/>
        <w:rPr>
          <w:rStyle w:val="aff2"/>
          <w:rFonts w:cs="Arial"/>
          <w:b w:val="0"/>
        </w:rPr>
      </w:pPr>
      <w:r w:rsidRPr="00992E20">
        <w:rPr>
          <w:rStyle w:val="aff2"/>
          <w:rFonts w:cs="Arial"/>
          <w:b w:val="0"/>
        </w:rPr>
        <w:t>Примечание:</w:t>
      </w:r>
    </w:p>
    <w:p w:rsidR="00BA70DB" w:rsidRPr="00992E20" w:rsidRDefault="00BA70DB" w:rsidP="00BA70DB">
      <w:pPr>
        <w:autoSpaceDE w:val="0"/>
        <w:autoSpaceDN w:val="0"/>
        <w:adjustRightInd w:val="0"/>
        <w:ind w:right="-20" w:firstLine="720"/>
        <w:rPr>
          <w:rStyle w:val="aff2"/>
          <w:rFonts w:cs="Arial"/>
          <w:b w:val="0"/>
        </w:rPr>
      </w:pPr>
      <w:r w:rsidRPr="00992E20">
        <w:rPr>
          <w:rStyle w:val="aff2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BA70DB" w:rsidRPr="00992E20" w:rsidRDefault="00BA70DB" w:rsidP="00BA70DB">
      <w:pPr>
        <w:autoSpaceDE w:val="0"/>
        <w:autoSpaceDN w:val="0"/>
        <w:adjustRightInd w:val="0"/>
        <w:spacing w:line="240" w:lineRule="exact"/>
        <w:rPr>
          <w:rFonts w:cs="Arial"/>
        </w:rPr>
      </w:pPr>
    </w:p>
    <w:p w:rsidR="00BA70DB" w:rsidRPr="00992E20" w:rsidRDefault="00BA70DB" w:rsidP="00BA70DB">
      <w:pPr>
        <w:autoSpaceDE w:val="0"/>
        <w:autoSpaceDN w:val="0"/>
        <w:adjustRightInd w:val="0"/>
        <w:ind w:firstLine="709"/>
        <w:rPr>
          <w:rFonts w:cs="Arial"/>
        </w:rPr>
      </w:pPr>
      <w:r w:rsidRPr="00992E20">
        <w:rPr>
          <w:rFonts w:cs="Arial"/>
          <w:b/>
        </w:rPr>
        <w:t>6.6.3</w:t>
      </w:r>
      <w:r w:rsidRPr="00992E20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BA70DB" w:rsidRPr="00992E20" w:rsidRDefault="00BA70DB" w:rsidP="00BA70DB">
      <w:pPr>
        <w:pStyle w:val="80"/>
        <w:ind w:firstLine="0"/>
        <w:jc w:val="right"/>
        <w:outlineLvl w:val="7"/>
        <w:rPr>
          <w:rFonts w:ascii="Arial" w:hAnsi="Arial" w:cs="Arial"/>
          <w:bCs/>
          <w:i w:val="0"/>
          <w:iCs w:val="0"/>
        </w:rPr>
      </w:pPr>
      <w:r w:rsidRPr="00992E20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BA70DB" w:rsidRPr="00992E20" w:rsidTr="00E66CE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Предприятия и </w:t>
            </w:r>
          </w:p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Размеры санитарно-защитных зон, метров</w:t>
            </w:r>
          </w:p>
        </w:tc>
      </w:tr>
      <w:tr w:rsidR="00BA70DB" w:rsidRPr="00992E20" w:rsidTr="00E66CE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- до 100</w:t>
            </w:r>
          </w:p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lastRenderedPageBreak/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lastRenderedPageBreak/>
              <w:t>0,05</w:t>
            </w:r>
          </w:p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300</w:t>
            </w:r>
          </w:p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500</w:t>
            </w:r>
          </w:p>
        </w:tc>
      </w:tr>
      <w:tr w:rsidR="00BA70DB" w:rsidRPr="00992E20" w:rsidTr="00E66CE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lastRenderedPageBreak/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300</w:t>
            </w:r>
          </w:p>
        </w:tc>
      </w:tr>
      <w:tr w:rsidR="00BA70DB" w:rsidRPr="00992E20" w:rsidTr="00E66CE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500</w:t>
            </w:r>
          </w:p>
        </w:tc>
      </w:tr>
      <w:tr w:rsidR="00BA70DB" w:rsidRPr="00992E20" w:rsidTr="00E66CE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500</w:t>
            </w:r>
          </w:p>
        </w:tc>
      </w:tr>
      <w:tr w:rsidR="00BA70DB" w:rsidRPr="00992E20" w:rsidTr="00E66CE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100</w:t>
            </w:r>
          </w:p>
        </w:tc>
      </w:tr>
      <w:tr w:rsidR="00BA70DB" w:rsidRPr="00992E20" w:rsidTr="00E66CE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300</w:t>
            </w:r>
          </w:p>
        </w:tc>
      </w:tr>
      <w:tr w:rsidR="00BA70DB" w:rsidRPr="00992E20" w:rsidTr="00E66CE9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DB" w:rsidRPr="00992E20" w:rsidRDefault="00BA70DB" w:rsidP="00E66CE9">
            <w:pPr>
              <w:rPr>
                <w:rFonts w:cs="Arial"/>
              </w:rPr>
            </w:pPr>
            <w:r w:rsidRPr="00992E20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0DB" w:rsidRPr="00992E20" w:rsidRDefault="00BA70DB" w:rsidP="00E66CE9">
            <w:pPr>
              <w:jc w:val="center"/>
              <w:rPr>
                <w:rFonts w:cs="Arial"/>
              </w:rPr>
            </w:pPr>
            <w:r w:rsidRPr="00992E20">
              <w:rPr>
                <w:rFonts w:cs="Arial"/>
              </w:rPr>
              <w:t>1000</w:t>
            </w:r>
          </w:p>
        </w:tc>
      </w:tr>
    </w:tbl>
    <w:p w:rsidR="00BA70DB" w:rsidRPr="00992E20" w:rsidRDefault="00BA70DB" w:rsidP="00BA70DB">
      <w:pPr>
        <w:pStyle w:val="80"/>
        <w:ind w:right="0" w:firstLine="0"/>
        <w:outlineLvl w:val="7"/>
        <w:rPr>
          <w:rFonts w:ascii="Arial" w:hAnsi="Arial" w:cs="Arial"/>
          <w:bCs/>
          <w:i w:val="0"/>
          <w:iCs w:val="0"/>
          <w:sz w:val="20"/>
          <w:szCs w:val="20"/>
        </w:rPr>
      </w:pPr>
      <w:r w:rsidRPr="00992E20">
        <w:rPr>
          <w:rStyle w:val="10"/>
          <w:i w:val="0"/>
          <w:sz w:val="20"/>
          <w:szCs w:val="20"/>
        </w:rPr>
        <w:t>Примечания: 1. Наименьшие размеры площадей полигонов отно</w:t>
      </w:r>
      <w:r w:rsidRPr="00992E20">
        <w:rPr>
          <w:rStyle w:val="10"/>
          <w:i w:val="0"/>
          <w:sz w:val="20"/>
          <w:szCs w:val="20"/>
        </w:rPr>
        <w:softHyphen/>
        <w:t>сятся</w:t>
      </w:r>
      <w:r w:rsidRPr="00992E20">
        <w:rPr>
          <w:rFonts w:ascii="Arial" w:hAnsi="Arial" w:cs="Arial"/>
          <w:bCs/>
          <w:i w:val="0"/>
          <w:iCs w:val="0"/>
          <w:sz w:val="20"/>
          <w:szCs w:val="20"/>
        </w:rPr>
        <w:t xml:space="preserve"> к сооружениям, размещаемым на песчаных грунтах.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0"/>
        <w:rPr>
          <w:b/>
          <w:sz w:val="24"/>
          <w:szCs w:val="24"/>
        </w:rPr>
      </w:pPr>
      <w:r w:rsidRPr="00992E20">
        <w:t xml:space="preserve">*Санитарно-защитную зону (СЗЗ) от очистных сооружений поверхностного стока открытого типа до жилой территории следует принимать </w:t>
      </w:r>
      <w:smartTag w:uri="urn:schemas-microsoft-com:office:smarttags" w:element="metricconverter">
        <w:smartTagPr>
          <w:attr w:name="ProductID" w:val="100 метров"/>
        </w:smartTagPr>
        <w:r w:rsidRPr="00992E20">
          <w:t>100 метров</w:t>
        </w:r>
      </w:smartTag>
      <w:r w:rsidRPr="00992E20">
        <w:t xml:space="preserve">, закрытого типа - </w:t>
      </w:r>
      <w:smartTag w:uri="urn:schemas-microsoft-com:office:smarttags" w:element="metricconverter">
        <w:smartTagPr>
          <w:attr w:name="ProductID" w:val="50 метров"/>
        </w:smartTagPr>
        <w:r w:rsidRPr="00992E20">
          <w:t>50 метров</w:t>
        </w:r>
      </w:smartTag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</w:rPr>
      </w:pP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</w:rPr>
      </w:pP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</w:rPr>
      </w:pP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</w:rPr>
      </w:pPr>
    </w:p>
    <w:p w:rsidR="00BA70DB" w:rsidRPr="00992E20" w:rsidRDefault="00BA70DB" w:rsidP="00BA70DB">
      <w:pPr>
        <w:pageBreakBefore/>
        <w:tabs>
          <w:tab w:val="left" w:pos="6480"/>
        </w:tabs>
        <w:jc w:val="right"/>
        <w:outlineLvl w:val="0"/>
        <w:rPr>
          <w:rFonts w:cs="Arial"/>
        </w:rPr>
      </w:pPr>
      <w:r w:rsidRPr="00992E20">
        <w:rPr>
          <w:rFonts w:cs="Arial"/>
        </w:rPr>
        <w:lastRenderedPageBreak/>
        <w:t xml:space="preserve">                                                                                                                 Приложение 1</w:t>
      </w:r>
    </w:p>
    <w:p w:rsidR="00BA70DB" w:rsidRPr="00992E20" w:rsidRDefault="00BA70DB" w:rsidP="00BA70DB">
      <w:pPr>
        <w:ind w:firstLine="5103"/>
        <w:jc w:val="right"/>
        <w:rPr>
          <w:rFonts w:cs="Arial"/>
        </w:rPr>
      </w:pPr>
      <w:r w:rsidRPr="00992E20">
        <w:rPr>
          <w:rFonts w:cs="Arial"/>
        </w:rPr>
        <w:t xml:space="preserve">к местным нормативам </w:t>
      </w:r>
    </w:p>
    <w:p w:rsidR="00BA70DB" w:rsidRPr="00992E20" w:rsidRDefault="00BA70DB" w:rsidP="00BA70DB">
      <w:pPr>
        <w:ind w:firstLine="5103"/>
        <w:jc w:val="right"/>
        <w:rPr>
          <w:rFonts w:cs="Arial"/>
        </w:rPr>
      </w:pPr>
      <w:r w:rsidRPr="00992E20">
        <w:rPr>
          <w:rFonts w:cs="Arial"/>
        </w:rPr>
        <w:t xml:space="preserve">градостроительного проектирования </w:t>
      </w:r>
      <w:proofErr w:type="spellStart"/>
      <w:r w:rsidR="001E74B2" w:rsidRPr="00992E20">
        <w:rPr>
          <w:rFonts w:cs="Arial"/>
        </w:rPr>
        <w:t>Сагуновского</w:t>
      </w:r>
      <w:proofErr w:type="spellEnd"/>
      <w:r w:rsidRPr="00992E20">
        <w:rPr>
          <w:rFonts w:cs="Arial"/>
        </w:rPr>
        <w:t xml:space="preserve"> сельского поселения               </w:t>
      </w:r>
    </w:p>
    <w:p w:rsidR="00BA70DB" w:rsidRPr="00992E20" w:rsidRDefault="00BA70DB" w:rsidP="00BA70DB">
      <w:pPr>
        <w:ind w:firstLine="5103"/>
        <w:jc w:val="right"/>
        <w:rPr>
          <w:rFonts w:cs="Arial"/>
        </w:rPr>
      </w:pPr>
      <w:r w:rsidRPr="00992E20">
        <w:rPr>
          <w:rFonts w:cs="Arial"/>
        </w:rPr>
        <w:t xml:space="preserve">Подгоренского муниципального района                </w:t>
      </w:r>
    </w:p>
    <w:p w:rsidR="00BA70DB" w:rsidRPr="00992E20" w:rsidRDefault="00BA70DB" w:rsidP="00BA70DB">
      <w:pPr>
        <w:ind w:firstLine="5103"/>
        <w:jc w:val="right"/>
        <w:rPr>
          <w:rFonts w:cs="Arial"/>
        </w:rPr>
      </w:pPr>
      <w:r w:rsidRPr="00992E20">
        <w:rPr>
          <w:rFonts w:cs="Arial"/>
        </w:rPr>
        <w:t>Воронежской области</w:t>
      </w:r>
    </w:p>
    <w:p w:rsidR="00BA70DB" w:rsidRPr="00992E20" w:rsidRDefault="00BA70DB" w:rsidP="00BA70DB">
      <w:pPr>
        <w:rPr>
          <w:rFonts w:cs="Arial"/>
        </w:rPr>
      </w:pPr>
    </w:p>
    <w:p w:rsidR="00BA70DB" w:rsidRPr="00992E20" w:rsidRDefault="00BA70DB" w:rsidP="00BA70DB">
      <w:pPr>
        <w:autoSpaceDE w:val="0"/>
        <w:autoSpaceDN w:val="0"/>
        <w:adjustRightInd w:val="0"/>
        <w:jc w:val="center"/>
        <w:rPr>
          <w:rFonts w:cs="Arial"/>
        </w:rPr>
      </w:pPr>
      <w:bookmarkStart w:id="22" w:name="Par1812"/>
      <w:bookmarkEnd w:id="22"/>
      <w:r w:rsidRPr="00992E20">
        <w:rPr>
          <w:rFonts w:cs="Arial"/>
        </w:rPr>
        <w:t>Термины и определения</w:t>
      </w: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  <w:r w:rsidRPr="00992E20">
        <w:rPr>
          <w:rFonts w:cs="Arial"/>
        </w:rPr>
        <w:t>В настоящем документе применены следующие термины и их определения: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Генеральный план</w:t>
      </w:r>
      <w:r w:rsidRPr="00992E20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Градостроительная деятельность</w:t>
      </w:r>
      <w:r w:rsidRPr="00992E20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Устойчивое развитие территорий</w:t>
      </w:r>
      <w:r w:rsidRPr="00992E20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Правила землепользования и застройки</w:t>
      </w:r>
      <w:r w:rsidRPr="00992E20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Территориальное планирование</w:t>
      </w:r>
      <w:r w:rsidRPr="00992E20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Функциональное зонирование территории</w:t>
      </w:r>
      <w:r w:rsidRPr="00992E20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Функциональные зоны</w:t>
      </w:r>
      <w:r w:rsidRPr="00992E20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b/>
          <w:sz w:val="24"/>
          <w:szCs w:val="24"/>
        </w:rPr>
      </w:pPr>
      <w:r w:rsidRPr="00992E20">
        <w:rPr>
          <w:b/>
          <w:sz w:val="24"/>
          <w:szCs w:val="24"/>
        </w:rPr>
        <w:t>Зоны с особыми условиями использования территорий</w:t>
      </w:r>
      <w:r w:rsidRPr="00992E20">
        <w:rPr>
          <w:sz w:val="24"/>
          <w:szCs w:val="24"/>
        </w:rPr>
        <w:t xml:space="preserve"> - охранные, санитарно-защитные зоны, зоны охраны объектов культурного наследия, </w:t>
      </w:r>
      <w:proofErr w:type="spellStart"/>
      <w:r w:rsidRPr="00992E20">
        <w:rPr>
          <w:sz w:val="24"/>
          <w:szCs w:val="24"/>
        </w:rPr>
        <w:t>водоохранные</w:t>
      </w:r>
      <w:proofErr w:type="spellEnd"/>
      <w:r w:rsidRPr="00992E20">
        <w:rPr>
          <w:sz w:val="24"/>
          <w:szCs w:val="24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992E20">
        <w:rPr>
          <w:b/>
          <w:sz w:val="24"/>
          <w:szCs w:val="24"/>
        </w:rPr>
        <w:t>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Градостроительное</w:t>
      </w:r>
      <w:r w:rsidRPr="00992E20">
        <w:rPr>
          <w:sz w:val="24"/>
          <w:szCs w:val="24"/>
        </w:rPr>
        <w:t xml:space="preserve"> </w:t>
      </w:r>
      <w:r w:rsidRPr="00992E20">
        <w:rPr>
          <w:b/>
          <w:sz w:val="24"/>
          <w:szCs w:val="24"/>
        </w:rPr>
        <w:t>зонирование</w:t>
      </w:r>
      <w:r w:rsidRPr="00992E20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Территориальные зоны</w:t>
      </w:r>
      <w:r w:rsidRPr="00992E20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992E20">
        <w:rPr>
          <w:sz w:val="24"/>
          <w:szCs w:val="24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Градостроительный регламент</w:t>
      </w:r>
      <w:r w:rsidRPr="00992E20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Территории общего пользования</w:t>
      </w:r>
      <w:r w:rsidRPr="00992E20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Строительство</w:t>
      </w:r>
      <w:r w:rsidRPr="00992E20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Реконструкция </w:t>
      </w:r>
      <w:r w:rsidRPr="00992E20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Инженерные изыскания</w:t>
      </w:r>
      <w:r w:rsidRPr="00992E20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992E20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Социально гарантированные условия жизнедеятельности</w:t>
      </w:r>
      <w:r w:rsidRPr="00992E20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Земельный участок</w:t>
      </w:r>
      <w:r w:rsidRPr="00992E20">
        <w:rPr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Элемент планировочной структуры</w:t>
      </w:r>
      <w:r w:rsidRPr="00992E20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Улица </w:t>
      </w:r>
      <w:r w:rsidRPr="00992E20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Дорога (городская)</w:t>
      </w:r>
      <w:r w:rsidRPr="00992E20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992E20">
        <w:rPr>
          <w:sz w:val="24"/>
          <w:szCs w:val="24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Пешеходная зона</w:t>
      </w:r>
      <w:r w:rsidRPr="00992E20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992E20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Плотность застройки</w:t>
      </w:r>
      <w:r w:rsidRPr="00992E20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Суммарная поэтажная площадь</w:t>
      </w:r>
      <w:r w:rsidRPr="00992E20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Коэффициент застройки (</w:t>
      </w:r>
      <w:proofErr w:type="spellStart"/>
      <w:r w:rsidRPr="00992E20">
        <w:rPr>
          <w:b/>
          <w:sz w:val="24"/>
          <w:szCs w:val="24"/>
        </w:rPr>
        <w:t>Кз</w:t>
      </w:r>
      <w:proofErr w:type="spellEnd"/>
      <w:r w:rsidRPr="00992E20">
        <w:rPr>
          <w:b/>
          <w:sz w:val="24"/>
          <w:szCs w:val="24"/>
        </w:rPr>
        <w:t>)</w:t>
      </w:r>
      <w:r w:rsidRPr="00992E20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Коэффициент плотности застройки (</w:t>
      </w:r>
      <w:proofErr w:type="spellStart"/>
      <w:r w:rsidRPr="00992E20">
        <w:rPr>
          <w:b/>
          <w:sz w:val="24"/>
          <w:szCs w:val="24"/>
        </w:rPr>
        <w:t>Кпз</w:t>
      </w:r>
      <w:proofErr w:type="spellEnd"/>
      <w:r w:rsidRPr="00992E20">
        <w:rPr>
          <w:b/>
          <w:sz w:val="24"/>
          <w:szCs w:val="24"/>
        </w:rPr>
        <w:t xml:space="preserve">) </w:t>
      </w:r>
      <w:r w:rsidRPr="00992E20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Озелененные территории</w:t>
      </w:r>
      <w:r w:rsidRPr="00992E20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Коэффициент озеленения</w:t>
      </w:r>
      <w:r w:rsidRPr="00992E20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Квартал</w:t>
      </w:r>
      <w:r w:rsidRPr="00992E20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Стоянка для автомобилей (автостоянка)</w:t>
      </w:r>
      <w:r w:rsidRPr="00992E20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Надземная автостоянка закрытого типа </w:t>
      </w:r>
      <w:r w:rsidRPr="00992E20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Автостоянка открытого типа</w:t>
      </w:r>
      <w:r w:rsidRPr="00992E20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Гостевые стоянки</w:t>
      </w:r>
      <w:r w:rsidRPr="00992E20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  <w:bookmarkStart w:id="23" w:name="_Toc277842805"/>
      <w:bookmarkStart w:id="24" w:name="_Toc277843043"/>
      <w:bookmarkStart w:id="25" w:name="_Toc297163354"/>
      <w:r w:rsidRPr="00992E20">
        <w:rPr>
          <w:b/>
          <w:sz w:val="24"/>
          <w:szCs w:val="24"/>
        </w:rPr>
        <w:t>Перечень линий градостроительного регулирования</w:t>
      </w:r>
      <w:bookmarkEnd w:id="23"/>
      <w:bookmarkEnd w:id="24"/>
      <w:bookmarkEnd w:id="25"/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Красные линии</w:t>
      </w:r>
      <w:r w:rsidRPr="00992E20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</w:t>
      </w:r>
      <w:r w:rsidRPr="00992E20">
        <w:rPr>
          <w:sz w:val="24"/>
          <w:szCs w:val="24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Линии застройки</w:t>
      </w:r>
      <w:r w:rsidRPr="00992E20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Отступ застройки</w:t>
      </w:r>
      <w:r w:rsidRPr="00992E20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Границы полосы отвода железных дорог</w:t>
      </w:r>
      <w:r w:rsidRPr="00992E20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Границы полосы отвода автомобильных дорог</w:t>
      </w:r>
      <w:r w:rsidRPr="00992E20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992E20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992E20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 xml:space="preserve">Границы </w:t>
      </w:r>
      <w:proofErr w:type="spellStart"/>
      <w:r w:rsidRPr="00992E20">
        <w:rPr>
          <w:b/>
          <w:sz w:val="24"/>
          <w:szCs w:val="24"/>
        </w:rPr>
        <w:t>водоохранных</w:t>
      </w:r>
      <w:proofErr w:type="spellEnd"/>
      <w:r w:rsidRPr="00992E20">
        <w:rPr>
          <w:b/>
          <w:sz w:val="24"/>
          <w:szCs w:val="24"/>
        </w:rPr>
        <w:t xml:space="preserve"> зон</w:t>
      </w:r>
      <w:r w:rsidRPr="00992E20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Границы прибрежных зон (полос)</w:t>
      </w:r>
      <w:r w:rsidRPr="00992E20">
        <w:rPr>
          <w:sz w:val="24"/>
          <w:szCs w:val="24"/>
        </w:rPr>
        <w:t xml:space="preserve"> - границы территорий внутри </w:t>
      </w:r>
      <w:proofErr w:type="spellStart"/>
      <w:r w:rsidRPr="00992E20">
        <w:rPr>
          <w:sz w:val="24"/>
          <w:szCs w:val="24"/>
        </w:rPr>
        <w:t>водоохранных</w:t>
      </w:r>
      <w:proofErr w:type="spellEnd"/>
      <w:r w:rsidRPr="00992E20">
        <w:rPr>
          <w:sz w:val="24"/>
          <w:szCs w:val="24"/>
        </w:rPr>
        <w:t xml:space="preserve">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Границы зон санитарной охраны</w:t>
      </w:r>
      <w:r w:rsidRPr="00992E20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lastRenderedPageBreak/>
        <w:t xml:space="preserve"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proofErr w:type="spellStart"/>
      <w:r w:rsidRPr="00992E20">
        <w:rPr>
          <w:sz w:val="24"/>
          <w:szCs w:val="24"/>
        </w:rPr>
        <w:t>водоисточника</w:t>
      </w:r>
      <w:proofErr w:type="spellEnd"/>
      <w:r w:rsidRPr="00992E20">
        <w:rPr>
          <w:sz w:val="24"/>
          <w:szCs w:val="24"/>
        </w:rPr>
        <w:t>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- границы жесткой зоны II пояса санитарной охраны - границы территории, непосредственно прилегающей к акватории </w:t>
      </w:r>
      <w:proofErr w:type="spellStart"/>
      <w:r w:rsidRPr="00992E20">
        <w:rPr>
          <w:sz w:val="24"/>
          <w:szCs w:val="24"/>
        </w:rPr>
        <w:t>водоисточников</w:t>
      </w:r>
      <w:proofErr w:type="spellEnd"/>
      <w:r w:rsidRPr="00992E20">
        <w:rPr>
          <w:sz w:val="24"/>
          <w:szCs w:val="24"/>
        </w:rPr>
        <w:t xml:space="preserve">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BA70DB" w:rsidRPr="00992E20" w:rsidRDefault="00BA70DB" w:rsidP="00BA70DB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992E20">
        <w:rPr>
          <w:b/>
          <w:sz w:val="24"/>
          <w:szCs w:val="24"/>
        </w:rPr>
        <w:t>Границы санитарно-защитных зон</w:t>
      </w:r>
      <w:r w:rsidRPr="00992E20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  <w:r w:rsidRPr="00992E20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BA70DB" w:rsidRPr="00992E20" w:rsidRDefault="00BA70DB" w:rsidP="00BA70DB">
      <w:pPr>
        <w:autoSpaceDE w:val="0"/>
        <w:autoSpaceDN w:val="0"/>
        <w:adjustRightInd w:val="0"/>
        <w:jc w:val="center"/>
        <w:outlineLvl w:val="0"/>
        <w:rPr>
          <w:rFonts w:cs="Arial"/>
        </w:rPr>
      </w:pPr>
    </w:p>
    <w:p w:rsidR="00BA70DB" w:rsidRPr="00992E20" w:rsidRDefault="00BA70DB" w:rsidP="00BA70DB">
      <w:pPr>
        <w:pageBreakBefore/>
        <w:tabs>
          <w:tab w:val="left" w:pos="6480"/>
        </w:tabs>
        <w:jc w:val="right"/>
        <w:outlineLvl w:val="0"/>
        <w:rPr>
          <w:rFonts w:cs="Arial"/>
        </w:rPr>
      </w:pPr>
      <w:r w:rsidRPr="00992E20">
        <w:rPr>
          <w:rFonts w:cs="Arial"/>
          <w:b/>
        </w:rPr>
        <w:lastRenderedPageBreak/>
        <w:t xml:space="preserve">                                                                                            </w:t>
      </w:r>
      <w:r w:rsidRPr="00992E20">
        <w:rPr>
          <w:rFonts w:cs="Arial"/>
        </w:rPr>
        <w:t>Приложение 2</w:t>
      </w:r>
    </w:p>
    <w:p w:rsidR="00BA70DB" w:rsidRPr="00992E20" w:rsidRDefault="00BA70DB" w:rsidP="00BA70DB">
      <w:pPr>
        <w:ind w:firstLine="5103"/>
        <w:jc w:val="right"/>
        <w:rPr>
          <w:rFonts w:cs="Arial"/>
        </w:rPr>
      </w:pPr>
      <w:r w:rsidRPr="00992E20">
        <w:rPr>
          <w:rFonts w:cs="Arial"/>
        </w:rPr>
        <w:t xml:space="preserve">к местным нормативам </w:t>
      </w:r>
    </w:p>
    <w:p w:rsidR="00BA70DB" w:rsidRPr="00992E20" w:rsidRDefault="00BA70DB" w:rsidP="00BA70DB">
      <w:pPr>
        <w:ind w:firstLine="5103"/>
        <w:jc w:val="right"/>
        <w:rPr>
          <w:rFonts w:cs="Arial"/>
        </w:rPr>
      </w:pPr>
      <w:r w:rsidRPr="00992E20">
        <w:rPr>
          <w:rFonts w:cs="Arial"/>
        </w:rPr>
        <w:t xml:space="preserve">градостроительного проектирования </w:t>
      </w:r>
      <w:proofErr w:type="spellStart"/>
      <w:r w:rsidR="001E74B2" w:rsidRPr="00992E20">
        <w:rPr>
          <w:rFonts w:cs="Arial"/>
        </w:rPr>
        <w:t>Сагуновского</w:t>
      </w:r>
      <w:proofErr w:type="spellEnd"/>
      <w:r w:rsidRPr="00992E20">
        <w:rPr>
          <w:rFonts w:cs="Arial"/>
        </w:rPr>
        <w:t xml:space="preserve"> сельского поселения               </w:t>
      </w:r>
    </w:p>
    <w:p w:rsidR="00BA70DB" w:rsidRPr="00992E20" w:rsidRDefault="00BA70DB" w:rsidP="00BA70DB">
      <w:pPr>
        <w:ind w:firstLine="5103"/>
        <w:jc w:val="right"/>
        <w:rPr>
          <w:rFonts w:cs="Arial"/>
        </w:rPr>
      </w:pPr>
      <w:r w:rsidRPr="00992E20">
        <w:rPr>
          <w:rFonts w:cs="Arial"/>
        </w:rPr>
        <w:t>Подгоренского муниципального района</w:t>
      </w:r>
      <w:r w:rsidR="00992E20">
        <w:rPr>
          <w:rFonts w:cs="Arial"/>
        </w:rPr>
        <w:t xml:space="preserve"> </w:t>
      </w:r>
      <w:r w:rsidRPr="00992E20">
        <w:rPr>
          <w:rFonts w:cs="Arial"/>
        </w:rPr>
        <w:t>Воронежской области</w:t>
      </w:r>
    </w:p>
    <w:p w:rsidR="00BA70DB" w:rsidRPr="00992E20" w:rsidRDefault="00BA70DB" w:rsidP="00BA70DB">
      <w:pPr>
        <w:ind w:firstLine="5103"/>
        <w:jc w:val="center"/>
        <w:rPr>
          <w:rFonts w:cs="Arial"/>
        </w:rPr>
      </w:pPr>
    </w:p>
    <w:p w:rsidR="00BA70DB" w:rsidRPr="00992E20" w:rsidRDefault="00BA70DB" w:rsidP="00BA70DB">
      <w:pPr>
        <w:autoSpaceDE w:val="0"/>
        <w:autoSpaceDN w:val="0"/>
        <w:adjustRightInd w:val="0"/>
        <w:jc w:val="center"/>
        <w:rPr>
          <w:rFonts w:cs="Arial"/>
        </w:rPr>
      </w:pPr>
      <w:r w:rsidRPr="00992E20">
        <w:rPr>
          <w:rFonts w:cs="Arial"/>
        </w:rPr>
        <w:t>Перечень законодательных и нормативных документов</w:t>
      </w:r>
    </w:p>
    <w:p w:rsidR="00BA70DB" w:rsidRPr="00992E20" w:rsidRDefault="00BA70DB" w:rsidP="00BA70DB">
      <w:pPr>
        <w:autoSpaceDE w:val="0"/>
        <w:autoSpaceDN w:val="0"/>
        <w:adjustRightInd w:val="0"/>
        <w:ind w:firstLine="540"/>
        <w:rPr>
          <w:rFonts w:cs="Arial"/>
        </w:rPr>
      </w:pP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b/>
        </w:rPr>
      </w:pPr>
      <w:r w:rsidRPr="00992E20">
        <w:rPr>
          <w:rFonts w:cs="Arial"/>
          <w:b/>
        </w:rPr>
        <w:t>Федеральные законы</w:t>
      </w:r>
    </w:p>
    <w:p w:rsidR="001E74B2" w:rsidRPr="00992E20" w:rsidRDefault="001E74B2" w:rsidP="001E74B2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Водный кодекс Российской Федерации от 3 июня 2006 года N 74-ФЗ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>Жилищный кодекс Российской Федерации от 29 декабря 2004 г. № 188-ФЗ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Лесной кодекс Российской Федерации от 4 декабря 2006 года N 200-ФЗ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Федеральный закон  от 7 июля 2003 года N 112-ФЗ «О личном подсобном хозяйстве»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Федеральный закон от 30 марта 1999 года N 52-ФЗ «О санитарно-эпидемиологическом благополучии населения»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Федеральный закон от 10 января 2002 года N 7-ФЗ «Об охране окружающей среды»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Закон Российской Федерации от 21 февраля 1992 г. № 2395-1 «О недрах» 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92E20">
        <w:rPr>
          <w:b w:val="0"/>
          <w:sz w:val="24"/>
          <w:szCs w:val="24"/>
        </w:rPr>
        <w:t xml:space="preserve">Федеральный закон от 14 марта 1995 года N 33-ФЗ «Об особо охраняемых природных территориях» 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24 апреля 1995 г. № 52-ФЗ «О животном мире» 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23 ноября 1995 г. № 174-ФЗ «Об экологической экспертизе» </w:t>
      </w:r>
    </w:p>
    <w:p w:rsidR="001E74B2" w:rsidRPr="00992E20" w:rsidRDefault="001E74B2" w:rsidP="001E74B2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992E20">
        <w:rPr>
          <w:rFonts w:cs="Arial"/>
        </w:rPr>
        <w:lastRenderedPageBreak/>
        <w:t>Федеральный закон от 10 января 2003 г. № 17-ФЗ «О железнодорожном транспорте в Российской Федерации»</w:t>
      </w:r>
    </w:p>
    <w:p w:rsidR="001E74B2" w:rsidRPr="00992E20" w:rsidRDefault="001E74B2" w:rsidP="001E74B2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992E20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1E74B2" w:rsidRPr="00992E20" w:rsidRDefault="001E74B2" w:rsidP="001E74B2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  <w:spacing w:val="-2"/>
        </w:rPr>
      </w:pPr>
      <w:r w:rsidRPr="00992E20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1E74B2" w:rsidRPr="00992E20" w:rsidRDefault="0063456E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hyperlink r:id="rId18" w:tgtFrame="_blank" w:history="1">
        <w:r w:rsidR="001E74B2" w:rsidRPr="00992E20">
          <w:rPr>
            <w:rStyle w:val="a4"/>
            <w:b w:val="0"/>
            <w:sz w:val="24"/>
            <w:szCs w:val="24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1E74B2" w:rsidRPr="00992E20" w:rsidRDefault="001E74B2" w:rsidP="001E74B2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992E20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1E74B2" w:rsidRPr="00992E20" w:rsidRDefault="001E74B2" w:rsidP="001E74B2">
      <w:pPr>
        <w:pStyle w:val="a5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992E20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1E74B2" w:rsidRPr="00992E20" w:rsidRDefault="001E74B2" w:rsidP="001E74B2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 w:rsidRPr="00992E20">
        <w:rPr>
          <w:b/>
          <w:sz w:val="24"/>
          <w:szCs w:val="24"/>
        </w:rPr>
        <w:t>Нормативные правовые акты Российской Федерации</w:t>
      </w:r>
    </w:p>
    <w:p w:rsidR="001E74B2" w:rsidRPr="00992E20" w:rsidRDefault="001E74B2" w:rsidP="001E74B2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992E20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1E74B2" w:rsidRPr="00992E20" w:rsidRDefault="001E74B2" w:rsidP="001E74B2">
      <w:pPr>
        <w:widowControl w:val="0"/>
        <w:numPr>
          <w:ilvl w:val="0"/>
          <w:numId w:val="11"/>
        </w:numPr>
        <w:ind w:left="0" w:firstLine="709"/>
        <w:rPr>
          <w:rFonts w:cs="Arial"/>
        </w:rPr>
      </w:pPr>
      <w:r w:rsidRPr="00992E20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1E74B2" w:rsidRPr="00992E20" w:rsidRDefault="001E74B2" w:rsidP="001E74B2">
      <w:pPr>
        <w:widowControl w:val="0"/>
        <w:numPr>
          <w:ilvl w:val="0"/>
          <w:numId w:val="11"/>
        </w:numPr>
        <w:ind w:left="0" w:firstLine="709"/>
        <w:rPr>
          <w:rFonts w:cs="Arial"/>
        </w:rPr>
      </w:pPr>
      <w:r w:rsidRPr="00992E20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b/>
          <w:bCs/>
          <w:sz w:val="24"/>
          <w:szCs w:val="24"/>
        </w:rPr>
      </w:pPr>
      <w:r w:rsidRPr="00992E20">
        <w:rPr>
          <w:sz w:val="24"/>
          <w:szCs w:val="24"/>
        </w:rPr>
        <w:t>Постановление Правительства Российской Федерации от 26 апреля 2008 г. N 315 «</w:t>
      </w:r>
      <w:r w:rsidRPr="00992E20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992E20">
        <w:rPr>
          <w:b/>
          <w:bCs/>
          <w:sz w:val="24"/>
          <w:szCs w:val="24"/>
        </w:rPr>
        <w:t>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lastRenderedPageBreak/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1E74B2" w:rsidRPr="00992E20" w:rsidRDefault="001E74B2" w:rsidP="001E74B2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992E20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1E74B2" w:rsidRPr="00992E20" w:rsidRDefault="001E74B2" w:rsidP="001E74B2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bCs/>
          <w:sz w:val="24"/>
          <w:szCs w:val="24"/>
        </w:rPr>
      </w:pPr>
      <w:r w:rsidRPr="00992E20">
        <w:rPr>
          <w:sz w:val="24"/>
          <w:szCs w:val="24"/>
        </w:rPr>
        <w:t>Постановление Правительства Российской Федерации от 10 января 2009 г. N 17 «</w:t>
      </w:r>
      <w:r w:rsidRPr="00992E20">
        <w:rPr>
          <w:bCs/>
          <w:sz w:val="24"/>
          <w:szCs w:val="24"/>
        </w:rPr>
        <w:t xml:space="preserve">Об утверждении правил установления на местности границ </w:t>
      </w:r>
      <w:proofErr w:type="spellStart"/>
      <w:r w:rsidRPr="00992E20">
        <w:rPr>
          <w:bCs/>
          <w:sz w:val="24"/>
          <w:szCs w:val="24"/>
        </w:rPr>
        <w:t>водоохранных</w:t>
      </w:r>
      <w:proofErr w:type="spellEnd"/>
      <w:r w:rsidRPr="00992E20">
        <w:rPr>
          <w:bCs/>
          <w:sz w:val="24"/>
          <w:szCs w:val="24"/>
        </w:rPr>
        <w:t xml:space="preserve"> зон и границ прибрежных защитных полос водных объектов»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0"/>
        </w:numPr>
        <w:ind w:left="0" w:firstLine="709"/>
        <w:jc w:val="both"/>
        <w:outlineLvl w:val="0"/>
        <w:rPr>
          <w:b w:val="0"/>
          <w:sz w:val="24"/>
          <w:szCs w:val="24"/>
        </w:rPr>
      </w:pPr>
      <w:bookmarkStart w:id="26" w:name="_Toc297163357"/>
      <w:bookmarkStart w:id="27" w:name="_Toc277843045"/>
      <w:bookmarkStart w:id="28" w:name="_Toc277842807"/>
      <w:r w:rsidRPr="00992E20">
        <w:rPr>
          <w:b w:val="0"/>
          <w:sz w:val="24"/>
          <w:szCs w:val="24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26"/>
      <w:bookmarkEnd w:id="27"/>
      <w:bookmarkEnd w:id="28"/>
    </w:p>
    <w:p w:rsidR="001E74B2" w:rsidRPr="00992E20" w:rsidRDefault="001E74B2" w:rsidP="001E74B2">
      <w:pPr>
        <w:pStyle w:val="ConsPlusTitle"/>
        <w:widowControl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ЗАКОНОДАТЕЛЬСТВО ВОРОНЕЖСКОЙ ОБЛАСТИ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1E74B2" w:rsidRPr="00992E20" w:rsidRDefault="001E74B2" w:rsidP="001E74B2">
      <w:pPr>
        <w:pStyle w:val="ConsPlusTitle"/>
        <w:widowControl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НОРМАТИВНЫЕ ДОКУМЕНТЫ ВОРОНЕЖСКОЙ ОБЛАСТИ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Постановление администрации Воронежской области от 18 апреля 2007 г. N 338 «</w:t>
      </w:r>
      <w:r w:rsidRPr="00992E20">
        <w:rPr>
          <w:sz w:val="24"/>
          <w:szCs w:val="24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992E20">
        <w:rPr>
          <w:b w:val="0"/>
          <w:sz w:val="24"/>
          <w:szCs w:val="24"/>
        </w:rPr>
        <w:t>»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992E20">
        <w:rPr>
          <w:bCs w:val="0"/>
          <w:sz w:val="24"/>
          <w:szCs w:val="24"/>
        </w:rPr>
        <w:t>«Планировка жилых, общественно-деловых и рекреационных зон населенных пунктов Воронежской области»</w:t>
      </w:r>
      <w:r w:rsidRPr="00992E20">
        <w:rPr>
          <w:b w:val="0"/>
          <w:bCs w:val="0"/>
          <w:sz w:val="24"/>
          <w:szCs w:val="24"/>
        </w:rPr>
        <w:t xml:space="preserve">, утв. </w:t>
      </w:r>
      <w:r w:rsidRPr="00992E20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17 апреля 2008 г. N 9-п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992E20">
        <w:rPr>
          <w:sz w:val="24"/>
          <w:szCs w:val="24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992E20">
        <w:rPr>
          <w:b w:val="0"/>
          <w:bCs w:val="0"/>
          <w:sz w:val="24"/>
          <w:szCs w:val="24"/>
        </w:rPr>
        <w:t xml:space="preserve">утв. </w:t>
      </w:r>
      <w:r w:rsidRPr="00992E20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29 декабря 2008 г. N 82-п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lastRenderedPageBreak/>
        <w:t xml:space="preserve"> Региональный норматив градостроительного проектирования </w:t>
      </w:r>
      <w:r w:rsidRPr="00992E20">
        <w:rPr>
          <w:sz w:val="24"/>
          <w:szCs w:val="24"/>
        </w:rPr>
        <w:t xml:space="preserve">«Зоны специального назначения и защиты территории населенных пунктов Воронежской области», </w:t>
      </w:r>
      <w:r w:rsidRPr="00992E20">
        <w:rPr>
          <w:b w:val="0"/>
          <w:bCs w:val="0"/>
          <w:sz w:val="24"/>
          <w:szCs w:val="24"/>
        </w:rPr>
        <w:t xml:space="preserve">утв. </w:t>
      </w:r>
      <w:r w:rsidRPr="00992E20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5 июня 2008 г. N 25-п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92E20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992E20">
        <w:rPr>
          <w:sz w:val="24"/>
          <w:szCs w:val="24"/>
        </w:rPr>
        <w:t xml:space="preserve">Производственные зоны населенных пунктов Воронежской области», </w:t>
      </w:r>
      <w:r w:rsidRPr="00992E20">
        <w:rPr>
          <w:b w:val="0"/>
          <w:bCs w:val="0"/>
          <w:sz w:val="24"/>
          <w:szCs w:val="24"/>
        </w:rPr>
        <w:t xml:space="preserve">утв. </w:t>
      </w:r>
      <w:r w:rsidRPr="00992E20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24 ноября 2008 г. N 66-п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992E20">
        <w:rPr>
          <w:sz w:val="24"/>
          <w:szCs w:val="24"/>
        </w:rPr>
        <w:t xml:space="preserve"> «Зоны сельскохозяйственного использования населенных пунктов Воронежской области», </w:t>
      </w:r>
      <w:r w:rsidRPr="00992E20">
        <w:rPr>
          <w:b w:val="0"/>
          <w:bCs w:val="0"/>
          <w:sz w:val="24"/>
          <w:szCs w:val="24"/>
        </w:rPr>
        <w:t xml:space="preserve">утв. </w:t>
      </w:r>
      <w:r w:rsidRPr="00992E20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992E20">
        <w:rPr>
          <w:sz w:val="24"/>
          <w:szCs w:val="24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992E20">
        <w:rPr>
          <w:b w:val="0"/>
          <w:sz w:val="24"/>
          <w:szCs w:val="24"/>
        </w:rPr>
        <w:t xml:space="preserve">», </w:t>
      </w:r>
      <w:r w:rsidRPr="00992E20">
        <w:rPr>
          <w:b w:val="0"/>
          <w:bCs w:val="0"/>
          <w:sz w:val="24"/>
          <w:szCs w:val="24"/>
        </w:rPr>
        <w:t xml:space="preserve">утв. </w:t>
      </w:r>
      <w:r w:rsidRPr="00992E20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992E20">
        <w:rPr>
          <w:sz w:val="24"/>
          <w:szCs w:val="24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992E20">
        <w:rPr>
          <w:b w:val="0"/>
          <w:sz w:val="24"/>
          <w:szCs w:val="24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1E74B2" w:rsidRPr="00992E20" w:rsidRDefault="001E74B2" w:rsidP="001E74B2">
      <w:pPr>
        <w:numPr>
          <w:ilvl w:val="0"/>
          <w:numId w:val="12"/>
        </w:numPr>
        <w:ind w:left="0" w:firstLine="709"/>
        <w:outlineLvl w:val="2"/>
        <w:rPr>
          <w:rFonts w:cs="Arial"/>
          <w:bCs/>
        </w:rPr>
      </w:pPr>
      <w:bookmarkStart w:id="29" w:name="_Toc297163358"/>
      <w:bookmarkStart w:id="30" w:name="_Toc277843046"/>
      <w:bookmarkStart w:id="31" w:name="_Toc277842808"/>
      <w:r w:rsidRPr="00992E20">
        <w:rPr>
          <w:rFonts w:cs="Arial"/>
        </w:rPr>
        <w:t xml:space="preserve">Региональный норматив градостроительного проектирования </w:t>
      </w:r>
      <w:r w:rsidRPr="00992E20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992E20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29"/>
      <w:bookmarkEnd w:id="30"/>
      <w:bookmarkEnd w:id="31"/>
    </w:p>
    <w:p w:rsidR="001E74B2" w:rsidRPr="00992E20" w:rsidRDefault="001E74B2" w:rsidP="001E74B2">
      <w:pPr>
        <w:numPr>
          <w:ilvl w:val="0"/>
          <w:numId w:val="12"/>
        </w:numPr>
        <w:shd w:val="clear" w:color="auto" w:fill="FFFFFF"/>
        <w:ind w:left="0" w:firstLine="720"/>
        <w:rPr>
          <w:rFonts w:cs="Arial"/>
          <w:b/>
        </w:rPr>
      </w:pPr>
      <w:r w:rsidRPr="00992E20">
        <w:rPr>
          <w:rFonts w:cs="Arial"/>
        </w:rPr>
        <w:t>Региональный норматив градостроительного проектирования</w:t>
      </w:r>
      <w:r w:rsidRPr="00992E20">
        <w:rPr>
          <w:rFonts w:cs="Arial"/>
          <w:b/>
        </w:rPr>
        <w:t xml:space="preserve"> </w:t>
      </w:r>
      <w:r w:rsidRPr="00992E20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992E20">
        <w:rPr>
          <w:rFonts w:cs="Arial"/>
        </w:rPr>
        <w:t xml:space="preserve">, утв. приказом департамента архитектуры и строительной </w:t>
      </w:r>
      <w:r w:rsidRPr="00992E20">
        <w:rPr>
          <w:rFonts w:cs="Arial"/>
          <w:b/>
        </w:rPr>
        <w:t xml:space="preserve">политики Воронежской области от ___ 2010 г. 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20"/>
        <w:jc w:val="both"/>
        <w:rPr>
          <w:b w:val="0"/>
          <w:sz w:val="24"/>
          <w:szCs w:val="24"/>
        </w:rPr>
      </w:pPr>
      <w:r w:rsidRPr="00992E20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992E20">
        <w:rPr>
          <w:sz w:val="24"/>
          <w:szCs w:val="24"/>
        </w:rPr>
        <w:t xml:space="preserve">  «Размещение физкультурно-оздоровительных объектов на территории Воронежской области</w:t>
      </w:r>
      <w:r w:rsidRPr="00992E20">
        <w:rPr>
          <w:bCs w:val="0"/>
          <w:sz w:val="24"/>
          <w:szCs w:val="24"/>
        </w:rPr>
        <w:t>»</w:t>
      </w:r>
      <w:r w:rsidRPr="00992E20">
        <w:rPr>
          <w:sz w:val="24"/>
          <w:szCs w:val="24"/>
        </w:rPr>
        <w:t xml:space="preserve">, </w:t>
      </w:r>
      <w:r w:rsidRPr="00992E20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99</w:t>
      </w:r>
    </w:p>
    <w:p w:rsidR="001E74B2" w:rsidRPr="00992E20" w:rsidRDefault="001E74B2" w:rsidP="001E74B2">
      <w:pPr>
        <w:pStyle w:val="ConsPlusTitle"/>
        <w:widowControl/>
        <w:ind w:firstLine="720"/>
        <w:jc w:val="both"/>
        <w:rPr>
          <w:sz w:val="24"/>
          <w:szCs w:val="24"/>
        </w:rPr>
      </w:pPr>
      <w:r w:rsidRPr="00992E20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992E20">
        <w:rPr>
          <w:sz w:val="24"/>
          <w:szCs w:val="24"/>
        </w:rPr>
        <w:t xml:space="preserve"> «Размещение и проектирование домов-интернатов для инвалидов на территории Воронежской области</w:t>
      </w:r>
      <w:r w:rsidRPr="00992E20">
        <w:rPr>
          <w:bCs w:val="0"/>
          <w:sz w:val="24"/>
          <w:szCs w:val="24"/>
        </w:rPr>
        <w:t>»</w:t>
      </w:r>
      <w:r w:rsidRPr="00992E20">
        <w:rPr>
          <w:sz w:val="24"/>
          <w:szCs w:val="24"/>
        </w:rPr>
        <w:t xml:space="preserve">, </w:t>
      </w:r>
      <w:r w:rsidRPr="00992E20">
        <w:rPr>
          <w:b w:val="0"/>
          <w:sz w:val="24"/>
          <w:szCs w:val="24"/>
        </w:rPr>
        <w:t xml:space="preserve">утв. приказом департамента архитектуры и строительной политики Воронежской области от </w:t>
      </w:r>
      <w:r w:rsidRPr="00992E20">
        <w:rPr>
          <w:sz w:val="24"/>
          <w:szCs w:val="24"/>
        </w:rPr>
        <w:t>4 апреля 2011 г. N 98</w:t>
      </w:r>
    </w:p>
    <w:p w:rsidR="001E74B2" w:rsidRPr="00992E20" w:rsidRDefault="001E74B2" w:rsidP="001E74B2">
      <w:pPr>
        <w:pStyle w:val="ConsPlusTitle"/>
        <w:widowControl/>
        <w:numPr>
          <w:ilvl w:val="0"/>
          <w:numId w:val="12"/>
        </w:numPr>
        <w:ind w:left="0" w:firstLine="720"/>
        <w:jc w:val="both"/>
        <w:rPr>
          <w:b w:val="0"/>
          <w:sz w:val="24"/>
          <w:szCs w:val="24"/>
        </w:rPr>
      </w:pPr>
      <w:r w:rsidRPr="00992E20">
        <w:rPr>
          <w:sz w:val="24"/>
          <w:szCs w:val="24"/>
        </w:rPr>
        <w:t xml:space="preserve"> </w:t>
      </w:r>
      <w:r w:rsidRPr="00992E20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992E20">
        <w:rPr>
          <w:sz w:val="24"/>
          <w:szCs w:val="24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992E20">
        <w:rPr>
          <w:bCs w:val="0"/>
          <w:sz w:val="24"/>
          <w:szCs w:val="24"/>
        </w:rPr>
        <w:t>»</w:t>
      </w:r>
      <w:r w:rsidRPr="00992E20">
        <w:rPr>
          <w:sz w:val="24"/>
          <w:szCs w:val="24"/>
        </w:rPr>
        <w:t xml:space="preserve">, </w:t>
      </w:r>
      <w:r w:rsidRPr="00992E20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97</w:t>
      </w:r>
    </w:p>
    <w:p w:rsidR="001E74B2" w:rsidRPr="00992E20" w:rsidRDefault="001E74B2" w:rsidP="001E74B2">
      <w:pPr>
        <w:pStyle w:val="ConsPlusNormal"/>
        <w:widowControl/>
        <w:ind w:firstLine="709"/>
        <w:jc w:val="both"/>
        <w:rPr>
          <w:b/>
          <w:bCs/>
          <w:sz w:val="24"/>
          <w:szCs w:val="24"/>
        </w:rPr>
      </w:pPr>
    </w:p>
    <w:p w:rsidR="001E74B2" w:rsidRPr="00992E20" w:rsidRDefault="001E74B2" w:rsidP="001E74B2">
      <w:pPr>
        <w:ind w:firstLine="709"/>
        <w:rPr>
          <w:rFonts w:cs="Arial"/>
          <w:b/>
        </w:rPr>
      </w:pPr>
      <w:r w:rsidRPr="00992E20">
        <w:rPr>
          <w:rFonts w:cs="Arial"/>
          <w:b/>
        </w:rPr>
        <w:t>НАЦИОНАЛЬНЫЕ СТАНДАРТЫ И СВОДЫ ПРАВИЛ</w:t>
      </w:r>
    </w:p>
    <w:p w:rsidR="001E74B2" w:rsidRPr="00992E20" w:rsidRDefault="001E74B2" w:rsidP="001E74B2">
      <w:pPr>
        <w:ind w:firstLine="709"/>
        <w:rPr>
          <w:rFonts w:cs="Arial"/>
          <w:b/>
        </w:rPr>
      </w:pPr>
      <w:r w:rsidRPr="00992E20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992E20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1E74B2" w:rsidRPr="00992E20" w:rsidRDefault="001E74B2" w:rsidP="001E74B2">
      <w:pPr>
        <w:ind w:firstLine="709"/>
        <w:rPr>
          <w:rFonts w:cs="Arial"/>
          <w:i/>
        </w:rPr>
      </w:pPr>
      <w:r w:rsidRPr="00992E20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1E74B2" w:rsidRPr="00992E20" w:rsidRDefault="001E74B2" w:rsidP="001E74B2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992E20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1E74B2" w:rsidRPr="00992E20" w:rsidRDefault="001E74B2" w:rsidP="001E74B2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31 - 02 - 2001 "Дома жилые одноквартирные". </w:t>
      </w:r>
      <w:r w:rsidRPr="00992E20">
        <w:rPr>
          <w:rFonts w:cs="Arial"/>
          <w:color w:val="000000"/>
        </w:rPr>
        <w:t>Разделы 4, 5, 7 - 9.</w:t>
      </w:r>
    </w:p>
    <w:p w:rsidR="001E74B2" w:rsidRPr="00992E20" w:rsidRDefault="001E74B2" w:rsidP="001E74B2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 31 - 01 - 2003 "Здания жилые многоквартирные". </w:t>
      </w:r>
      <w:r w:rsidRPr="00992E20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1E74B2" w:rsidRPr="00992E20" w:rsidRDefault="001E74B2" w:rsidP="001E74B2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992E20">
        <w:rPr>
          <w:rFonts w:cs="Arial"/>
        </w:rPr>
        <w:t xml:space="preserve">СНиП 31 - 06 - 2009 "Общественные здания и сооружения". </w:t>
      </w:r>
      <w:r w:rsidRPr="00992E20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1E74B2" w:rsidRPr="00992E20" w:rsidRDefault="001E74B2" w:rsidP="001E74B2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2.09.04 - 87* "Административные и бытовые здания". </w:t>
      </w:r>
      <w:r w:rsidRPr="00992E20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1E74B2" w:rsidRPr="00992E20" w:rsidRDefault="001E74B2" w:rsidP="001E74B2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31 - 05 - 2003 "Общественные здания административного назначения". </w:t>
      </w:r>
      <w:r w:rsidRPr="00992E20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1E74B2" w:rsidRPr="00992E20" w:rsidRDefault="001E74B2" w:rsidP="001E74B2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II - 97 - 76 "Генеральные планы сельскохозяйственных предприятий". </w:t>
      </w:r>
      <w:r w:rsidRPr="00992E20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1E74B2" w:rsidRPr="00992E20" w:rsidRDefault="001E74B2" w:rsidP="001E74B2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992E20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1E74B2" w:rsidRPr="00992E20" w:rsidRDefault="001E74B2" w:rsidP="001E74B2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r w:rsidRPr="00992E20">
        <w:rPr>
          <w:rFonts w:cs="Arial"/>
          <w:color w:val="000000"/>
        </w:rPr>
        <w:t xml:space="preserve">Разделы 1 (пункты 1.2 - 1.5, 1.7), 2 </w:t>
      </w:r>
      <w:r w:rsidRPr="00992E20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1E74B2" w:rsidRPr="00992E20" w:rsidRDefault="001E74B2" w:rsidP="001E74B2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992E20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1E74B2" w:rsidRPr="00992E20" w:rsidRDefault="001E74B2" w:rsidP="001E74B2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992E20">
        <w:rPr>
          <w:rFonts w:cs="Arial"/>
          <w:color w:val="000000"/>
        </w:rPr>
        <w:t xml:space="preserve">Разделы 1 (пункты 1.1, 1.5), </w:t>
      </w:r>
      <w:r w:rsidRPr="00992E20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1E74B2" w:rsidRPr="00992E20" w:rsidRDefault="001E74B2" w:rsidP="001E74B2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2.10.04 - 85 "Теплицы и парники". </w:t>
      </w:r>
      <w:r w:rsidRPr="00992E20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1E74B2" w:rsidRPr="00992E20" w:rsidRDefault="001E74B2" w:rsidP="001E74B2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992E20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1E74B2" w:rsidRPr="00992E20" w:rsidRDefault="001E74B2" w:rsidP="001E74B2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31 - 03 - 2001 "Производственные здания". </w:t>
      </w:r>
      <w:r w:rsidRPr="00992E20">
        <w:rPr>
          <w:rFonts w:cs="Arial"/>
          <w:color w:val="000000"/>
        </w:rPr>
        <w:t>Разделы 4 (пункты 4.2, 4.3, 4.5), 5 (пункты 5.2, 5.4, 5.6 - 5.8, 5.10 - 5.16).</w:t>
      </w:r>
    </w:p>
    <w:p w:rsidR="001E74B2" w:rsidRPr="00992E20" w:rsidRDefault="001E74B2" w:rsidP="001E74B2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992E20">
        <w:rPr>
          <w:rFonts w:cs="Arial"/>
        </w:rPr>
        <w:t xml:space="preserve">СНиП II - 89 - 80* "Генеральные планы промышленных предприятий". </w:t>
      </w:r>
      <w:r w:rsidRPr="00992E20">
        <w:rPr>
          <w:rFonts w:cs="Arial"/>
          <w:color w:val="000000"/>
        </w:rPr>
        <w:t>Разделы 2, 3 (пункты 3.1*, 3.3* - 3.31, 3.38 - 3.42, 3.45,</w:t>
      </w:r>
      <w:r w:rsidRPr="00992E20">
        <w:rPr>
          <w:rFonts w:cs="Arial"/>
          <w:color w:val="000000"/>
        </w:rPr>
        <w:br/>
      </w:r>
      <w:r w:rsidRPr="00992E20">
        <w:rPr>
          <w:rFonts w:cs="Arial"/>
          <w:color w:val="000000"/>
        </w:rPr>
        <w:lastRenderedPageBreak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1E74B2" w:rsidRPr="00992E20" w:rsidRDefault="001E74B2" w:rsidP="001E74B2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2.09.03 - 85 "Сооружения промышленных предприятий". </w:t>
      </w:r>
      <w:r w:rsidRPr="00992E20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1E74B2" w:rsidRPr="00992E20" w:rsidRDefault="001E74B2" w:rsidP="001E74B2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31 - 04 - 2001 "Складские здания". </w:t>
      </w:r>
      <w:r w:rsidRPr="00992E20">
        <w:rPr>
          <w:rFonts w:cs="Arial"/>
          <w:color w:val="000000"/>
        </w:rPr>
        <w:t>Разделы 4 (пункты 4.5, 4.7), 5 (пункты 5.1 - 5.8, 5.10 - 5.20).</w:t>
      </w:r>
    </w:p>
    <w:p w:rsidR="001E74B2" w:rsidRPr="00992E20" w:rsidRDefault="001E74B2" w:rsidP="001E74B2">
      <w:pPr>
        <w:ind w:firstLine="709"/>
        <w:rPr>
          <w:rFonts w:cs="Arial"/>
          <w:i/>
        </w:rPr>
      </w:pPr>
      <w:r w:rsidRPr="00992E20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ГОСТ</w:t>
      </w:r>
      <w:r w:rsidRPr="00992E20">
        <w:rPr>
          <w:rFonts w:cs="Arial"/>
          <w:lang w:val="en-US"/>
        </w:rPr>
        <w:t> </w:t>
      </w:r>
      <w:r w:rsidRPr="00992E20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 III - 42 - 80* "Магистральные трубопроводы". Разделы 4 - 6, 9, 11, 13.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2.05.06 - 85* "Магистральные трубопроводы". </w:t>
      </w:r>
      <w:r w:rsidRPr="00992E20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992E20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42 - 01 - 2002 "Газораспределительные системы". </w:t>
      </w:r>
      <w:r w:rsidRPr="00992E20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II - 35 - 76 "Котельные установки". </w:t>
      </w:r>
      <w:r w:rsidRPr="00992E20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992E20">
        <w:rPr>
          <w:rFonts w:cs="Arial"/>
          <w:color w:val="000000"/>
          <w:lang w:val="en-US"/>
        </w:rPr>
        <w:t> </w:t>
      </w:r>
      <w:r w:rsidRPr="00992E20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 41 - 02 - 2003 "Тепловые сети". Разделы 9, 10, 12, 15, 16.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  <w:spacing w:val="-2"/>
        </w:rPr>
        <w:t>СНиП 41 - 01 - 2003 "Отопление, вентиляция, кондиционирование</w:t>
      </w:r>
      <w:r w:rsidRPr="00992E20">
        <w:rPr>
          <w:rFonts w:cs="Arial"/>
        </w:rPr>
        <w:t xml:space="preserve"> воздуха". </w:t>
      </w:r>
      <w:r w:rsidRPr="00992E20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2.04.02 - 84* "Водоснабжение. Наружные сети и сооружения". </w:t>
      </w:r>
      <w:r w:rsidRPr="00992E20">
        <w:rPr>
          <w:rFonts w:cs="Arial"/>
          <w:color w:val="000000"/>
        </w:rPr>
        <w:t xml:space="preserve">Разделы 2 (пункты 2.1 - 2.10, 2.26 - 2.28), 4, 6, 7 (пункты 7.1 - 7.17, 7.19 - 7.22), 8 (пункты 8.1 - 8.15, 8.17 - 8.66), 9 (пункты 9.1, 9.2, 9.6 - 9.19, 9.21 - 9.26), 10, 12, 13 </w:t>
      </w:r>
      <w:r w:rsidRPr="00992E20">
        <w:rPr>
          <w:rFonts w:cs="Arial"/>
          <w:color w:val="000000"/>
        </w:rPr>
        <w:lastRenderedPageBreak/>
        <w:t>(пункты 13.1 - 13.20, 13.22 - 13.55), 15 (пункты 15.1, 15.2, 15.5, 15.7 - 15.81, 15.83 - 15.131*).</w:t>
      </w:r>
    </w:p>
    <w:p w:rsidR="001E74B2" w:rsidRPr="00992E20" w:rsidRDefault="001E74B2" w:rsidP="001E74B2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 2.04.03 - 85 "Канализация. Наружные сети и сооружения". Разделы 2 - 6, 8, 9.</w:t>
      </w:r>
    </w:p>
    <w:p w:rsidR="001E74B2" w:rsidRPr="00992E20" w:rsidRDefault="001E74B2" w:rsidP="001E74B2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ГОСТ Р 52748 - 2007 "Дороги автомобильные общего пользования. Нормативные нагрузки, расчетные схемы </w:t>
      </w:r>
      <w:proofErr w:type="spellStart"/>
      <w:r w:rsidRPr="00992E20">
        <w:rPr>
          <w:rFonts w:cs="Arial"/>
        </w:rPr>
        <w:t>нагружения</w:t>
      </w:r>
      <w:proofErr w:type="spellEnd"/>
      <w:r w:rsidRPr="00992E20">
        <w:rPr>
          <w:rFonts w:cs="Arial"/>
        </w:rPr>
        <w:t xml:space="preserve"> и габариты приближения". Разделы 4, 5.</w:t>
      </w:r>
    </w:p>
    <w:p w:rsidR="001E74B2" w:rsidRPr="00992E20" w:rsidRDefault="001E74B2" w:rsidP="001E74B2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2.05.02 - 85* "Автомобильные дороги". Разделы 1 </w:t>
      </w:r>
      <w:r w:rsidRPr="00992E20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1E74B2" w:rsidRPr="00992E20" w:rsidRDefault="001E74B2" w:rsidP="001E74B2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 3.06.03 - 85 "Автомобильные дороги". Разделы 1 - 6.</w:t>
      </w:r>
    </w:p>
    <w:p w:rsidR="001E74B2" w:rsidRPr="00992E20" w:rsidRDefault="001E74B2" w:rsidP="001E74B2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21 - 02 - 99* "Стоянки автомобилей". </w:t>
      </w:r>
      <w:r w:rsidRPr="00992E20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1E74B2" w:rsidRPr="00992E20" w:rsidRDefault="001E74B2" w:rsidP="001E74B2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 3.06.04 - 91 "Мосты и трубы". Разделы 1 - 10; приложение 1.</w:t>
      </w:r>
    </w:p>
    <w:p w:rsidR="001E74B2" w:rsidRPr="00992E20" w:rsidRDefault="001E74B2" w:rsidP="001E74B2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992E20">
        <w:rPr>
          <w:rFonts w:cs="Arial"/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1E74B2" w:rsidRPr="00992E20" w:rsidRDefault="001E74B2" w:rsidP="001E74B2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1E74B2" w:rsidRPr="00992E20" w:rsidRDefault="001E74B2" w:rsidP="001E74B2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2.01.09 - 91 "Здания и сооружения на подрабатываемых территориях и </w:t>
      </w:r>
      <w:proofErr w:type="spellStart"/>
      <w:r w:rsidRPr="00992E20">
        <w:rPr>
          <w:rFonts w:cs="Arial"/>
        </w:rPr>
        <w:t>просадочных</w:t>
      </w:r>
      <w:proofErr w:type="spellEnd"/>
      <w:r w:rsidRPr="00992E20">
        <w:rPr>
          <w:rFonts w:cs="Arial"/>
        </w:rPr>
        <w:t xml:space="preserve"> грунтах". Разделы 1, 2.</w:t>
      </w:r>
    </w:p>
    <w:p w:rsidR="001E74B2" w:rsidRPr="00992E20" w:rsidRDefault="001E74B2" w:rsidP="001E74B2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1E74B2" w:rsidRPr="00992E20" w:rsidRDefault="001E74B2" w:rsidP="001E74B2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2.02.01 - 83* "Основания зданий и сооружений". </w:t>
      </w:r>
      <w:r w:rsidRPr="00992E20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1E74B2" w:rsidRPr="00992E20" w:rsidRDefault="001E74B2" w:rsidP="001E74B2">
      <w:pPr>
        <w:tabs>
          <w:tab w:val="left" w:pos="680"/>
        </w:tabs>
        <w:ind w:firstLine="709"/>
        <w:rPr>
          <w:rFonts w:cs="Arial"/>
        </w:rPr>
      </w:pPr>
      <w:r w:rsidRPr="00992E20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1E74B2" w:rsidRPr="00992E20" w:rsidRDefault="001E74B2" w:rsidP="001E74B2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992E20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1E74B2" w:rsidRPr="00992E20" w:rsidRDefault="001E74B2" w:rsidP="001E74B2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 xml:space="preserve">СНиП 23 - 05 - 95* "Естественное и искусственное освещение". </w:t>
      </w:r>
      <w:r w:rsidRPr="00992E20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1E74B2" w:rsidRPr="00992E20" w:rsidRDefault="001E74B2" w:rsidP="001E74B2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 23 - 01 - 99* "Строительная климатология". Таблицы 1 - 5; рисунки 1, 3 - 6*.</w:t>
      </w:r>
    </w:p>
    <w:p w:rsidR="001E74B2" w:rsidRPr="00992E20" w:rsidRDefault="001E74B2" w:rsidP="001E74B2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 23 - 02 - 2003 "Тепловая защита зданий". Разделы 4 - 12; приложения В, Г, Д.</w:t>
      </w:r>
    </w:p>
    <w:p w:rsidR="001E74B2" w:rsidRPr="00992E20" w:rsidRDefault="001E74B2" w:rsidP="001E74B2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992E20">
        <w:rPr>
          <w:rFonts w:cs="Arial"/>
        </w:rPr>
        <w:t>СНиП 23 - 03 - 2003 "Защита от шума". Разделы 4 - 13.</w:t>
      </w:r>
    </w:p>
    <w:p w:rsidR="001E74B2" w:rsidRPr="00992E20" w:rsidRDefault="001E74B2" w:rsidP="001E74B2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1E74B2" w:rsidRPr="00992E20" w:rsidRDefault="001E74B2" w:rsidP="001E74B2">
      <w:pPr>
        <w:pStyle w:val="Heading"/>
        <w:ind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ИНЫЕ ГОСУДАРСТВЕННЫЕ СТАНДАРТЫ РОССИЙСКОЙ ФЕДЕРАЦИИ (ГОСТ)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ГОСТ 17.5.3.01-78* Охрана природы. Земли. Состав и размер зеленых зон городов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ГОСТ 17.5.3.03-80 Охрана природы. Земли. Общие требования к гидролесомелиорации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ГОСТ 20444-85 Шум. Транспортные потоки. Методы измерения шумовой характеристики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1E74B2" w:rsidRPr="00992E20" w:rsidRDefault="001E74B2" w:rsidP="001E74B2">
      <w:pPr>
        <w:widowControl w:val="0"/>
        <w:ind w:firstLine="709"/>
        <w:rPr>
          <w:rFonts w:cs="Arial"/>
          <w:spacing w:val="-2"/>
        </w:rPr>
      </w:pPr>
      <w:r w:rsidRPr="00992E20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Р 52108-2003 Ресурсосбережение. Обращение с отходами. Основные положения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ГОСТ Р 52289-2004*</w:t>
      </w:r>
      <w:r w:rsidRPr="00992E20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1E74B2" w:rsidRPr="00992E20" w:rsidRDefault="001E74B2" w:rsidP="001E74B2">
      <w:pPr>
        <w:widowControl w:val="0"/>
        <w:ind w:firstLine="709"/>
        <w:rPr>
          <w:rFonts w:cs="Arial"/>
          <w:b/>
          <w:u w:val="single"/>
        </w:rPr>
      </w:pPr>
      <w:r w:rsidRPr="00992E20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СНиП II-11-77* Защитные сооружения гражданской обороны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 xml:space="preserve">СНиП II-35-76* Котельные установки 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СНиП II-58-75 Электростанции тепловые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СНиП </w:t>
      </w:r>
      <w:r w:rsidRPr="00992E20">
        <w:rPr>
          <w:rFonts w:cs="Arial"/>
          <w:lang w:val="en-US"/>
        </w:rPr>
        <w:t>III</w:t>
      </w:r>
      <w:r w:rsidRPr="00992E20">
        <w:rPr>
          <w:rFonts w:cs="Arial"/>
        </w:rPr>
        <w:t>-10-75 Благоустройство территории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СНиП 2.01.05-85 Категории объектов по опасности 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СНиП 2.01.09-91 Здания и сооружения на подрабатываемых территориях и </w:t>
      </w:r>
      <w:proofErr w:type="spellStart"/>
      <w:r w:rsidRPr="00992E20">
        <w:rPr>
          <w:rFonts w:cs="Arial"/>
        </w:rPr>
        <w:t>просадочных</w:t>
      </w:r>
      <w:proofErr w:type="spellEnd"/>
      <w:r w:rsidRPr="00992E20">
        <w:rPr>
          <w:rFonts w:cs="Arial"/>
        </w:rPr>
        <w:t xml:space="preserve"> грунтах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СНиП 2.01.28-85 Полигоны по обезвреживанию и захоронению токсичных </w:t>
      </w:r>
      <w:r w:rsidRPr="00992E20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СНиП 2.01.51-90 Инженерно-технические мероприятия гражданской обороны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1E74B2" w:rsidRPr="00992E20" w:rsidRDefault="001E74B2" w:rsidP="001E74B2">
      <w:pPr>
        <w:widowControl w:val="0"/>
        <w:ind w:firstLine="709"/>
        <w:rPr>
          <w:rFonts w:cs="Arial"/>
          <w:spacing w:val="-2"/>
        </w:rPr>
      </w:pPr>
      <w:r w:rsidRPr="00992E20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СНиП 21-01-97* Пожарная безопасность зданий и сооружений 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1E74B2" w:rsidRPr="00992E20" w:rsidRDefault="001E74B2" w:rsidP="001E74B2">
      <w:pPr>
        <w:widowControl w:val="0"/>
        <w:tabs>
          <w:tab w:val="left" w:pos="2281"/>
        </w:tabs>
        <w:ind w:firstLine="709"/>
        <w:rPr>
          <w:rFonts w:cs="Arial"/>
        </w:rPr>
      </w:pPr>
      <w:r w:rsidRPr="00992E20">
        <w:rPr>
          <w:rFonts w:cs="Arial"/>
        </w:rPr>
        <w:t>СНиП 31-04-2001 Складские здания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992E20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992E20">
        <w:rPr>
          <w:b/>
          <w:sz w:val="24"/>
          <w:szCs w:val="24"/>
          <w:u w:val="single"/>
        </w:rPr>
        <w:t>Пособия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Пособие к СНиП II-60-75*. Пособие </w:t>
      </w:r>
      <w:r w:rsidRPr="00992E20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992E20">
        <w:rPr>
          <w:rFonts w:cs="Arial"/>
        </w:rPr>
        <w:t xml:space="preserve">.     </w:t>
      </w:r>
      <w:proofErr w:type="spellStart"/>
      <w:r w:rsidRPr="00992E20">
        <w:rPr>
          <w:rFonts w:cs="Arial"/>
          <w:bCs/>
          <w:iCs/>
        </w:rPr>
        <w:t>КиевНИИП</w:t>
      </w:r>
      <w:proofErr w:type="spellEnd"/>
      <w:r w:rsidRPr="00992E20">
        <w:rPr>
          <w:rFonts w:cs="Arial"/>
          <w:bCs/>
          <w:iCs/>
        </w:rPr>
        <w:t xml:space="preserve"> градостроительства</w:t>
      </w:r>
      <w:r w:rsidRPr="00992E20">
        <w:rPr>
          <w:rFonts w:cs="Arial"/>
        </w:rPr>
        <w:t>, 1983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Пособие к СНиП II-85-80 Пособие по проектированию вокзалов</w:t>
      </w:r>
      <w:r w:rsidRPr="00992E20">
        <w:rPr>
          <w:rFonts w:cs="Arial"/>
          <w:bCs/>
        </w:rPr>
        <w:t xml:space="preserve">. </w:t>
      </w:r>
      <w:proofErr w:type="spellStart"/>
      <w:r w:rsidRPr="00992E20">
        <w:rPr>
          <w:rFonts w:cs="Arial"/>
          <w:bCs/>
        </w:rPr>
        <w:t>ЦНИИПградостроительства</w:t>
      </w:r>
      <w:proofErr w:type="spellEnd"/>
      <w:r w:rsidRPr="00992E20">
        <w:rPr>
          <w:rFonts w:cs="Arial"/>
          <w:bCs/>
        </w:rPr>
        <w:t>, 1983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bCs/>
        </w:rPr>
      </w:pPr>
      <w:r w:rsidRPr="00992E20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992E20">
        <w:rPr>
          <w:rFonts w:cs="Arial"/>
          <w:bCs/>
        </w:rPr>
        <w:t>. Госстрой СССР, 1984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992E20">
        <w:rPr>
          <w:rFonts w:cs="Arial"/>
          <w:bCs/>
        </w:rPr>
        <w:t>. ЦНИИЭП инженерного оборудования, 1990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992E20">
        <w:rPr>
          <w:rFonts w:cs="Arial"/>
          <w:u w:val="single"/>
        </w:rPr>
        <w:t>Пособия к СНиП 2.08.02-89*: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Пособие по проектированию общественных зданий и сооружений. ЦНИИЭП, 1986 г.</w:t>
      </w:r>
    </w:p>
    <w:p w:rsidR="001E74B2" w:rsidRPr="00992E20" w:rsidRDefault="001E74B2" w:rsidP="001E74B2">
      <w:pPr>
        <w:pStyle w:val="a5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Пособие по проектированию учреждений здравоохранения. </w:t>
      </w:r>
      <w:proofErr w:type="spellStart"/>
      <w:r w:rsidRPr="00992E20">
        <w:rPr>
          <w:rFonts w:cs="Arial"/>
        </w:rPr>
        <w:t>ГипроНИИздрав</w:t>
      </w:r>
      <w:proofErr w:type="spellEnd"/>
      <w:r w:rsidRPr="00992E20">
        <w:rPr>
          <w:rFonts w:cs="Arial"/>
        </w:rPr>
        <w:t>, 1989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992E20">
        <w:rPr>
          <w:rFonts w:cs="Arial"/>
          <w:spacing w:val="-2"/>
        </w:rPr>
        <w:t>Проектирование бассейнов. ЦНИИЭП им. Б. С. Мезенцева, 1991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Проектирование клубов. ЦНИИЭП им. Б. С. Мезенцева, 1991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Проектирование учебных комплексов и центров. НТС ЦНИИЭП учебных зданий </w:t>
      </w:r>
      <w:proofErr w:type="spellStart"/>
      <w:r w:rsidRPr="00992E20">
        <w:rPr>
          <w:rFonts w:cs="Arial"/>
        </w:rPr>
        <w:t>Госкомархитектуры</w:t>
      </w:r>
      <w:proofErr w:type="spellEnd"/>
      <w:r w:rsidRPr="00992E20">
        <w:rPr>
          <w:rFonts w:cs="Arial"/>
        </w:rPr>
        <w:t>, 1991 г.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Проектирование предприятий розничной торговли. ЦНИИЭП учебных зданий, 1992 г.</w:t>
      </w:r>
    </w:p>
    <w:p w:rsidR="001E74B2" w:rsidRPr="00992E20" w:rsidRDefault="001E74B2" w:rsidP="001E74B2">
      <w:pPr>
        <w:pStyle w:val="a5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Пособие к СНиП 11-01-95 по разработке раздела проектной документации «Охрана окружающей среды». ГП «</w:t>
      </w:r>
      <w:proofErr w:type="spellStart"/>
      <w:r w:rsidRPr="00992E20">
        <w:rPr>
          <w:rFonts w:cs="Arial"/>
        </w:rPr>
        <w:t>ЦЕНТИНВЕСТпроект</w:t>
      </w:r>
      <w:proofErr w:type="spellEnd"/>
      <w:r w:rsidRPr="00992E20">
        <w:rPr>
          <w:rFonts w:cs="Arial"/>
        </w:rPr>
        <w:t>», 2000 г.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992E20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11-102-97 Инженерно-экологические изыскания для строительства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СП 11-106-97* Порядок разработки, согласования, утверждения и состав </w:t>
      </w:r>
      <w:r w:rsidRPr="00992E20">
        <w:rPr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992E20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992E20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31-112-2004(1) Физкультурно-спортивные залы. Часть 1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31-112-2004(2) Физкультурно-спортивные залы. Часть 2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СП 31-112-2004(3) Физкультурно-спортивные залы. Часть 3. Крытые ледовые арены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31-113-2004 Бассейны для плавания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41-104-2000 Проектирование автономных источников теплоснабжения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СП 41-108-2004 Поквартирное теплоснабжение жилых зданий с </w:t>
      </w:r>
      <w:proofErr w:type="spellStart"/>
      <w:r w:rsidRPr="00992E20">
        <w:rPr>
          <w:sz w:val="24"/>
          <w:szCs w:val="24"/>
        </w:rPr>
        <w:t>теплогенераторами</w:t>
      </w:r>
      <w:proofErr w:type="spellEnd"/>
      <w:r w:rsidRPr="00992E20">
        <w:rPr>
          <w:sz w:val="24"/>
          <w:szCs w:val="24"/>
        </w:rPr>
        <w:t xml:space="preserve"> на газовом топливе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1E74B2" w:rsidRPr="00992E20" w:rsidRDefault="001E74B2" w:rsidP="001E74B2">
      <w:pPr>
        <w:pStyle w:val="FR2"/>
        <w:ind w:firstLine="709"/>
        <w:rPr>
          <w:rFonts w:ascii="Arial" w:hAnsi="Arial" w:cs="Arial"/>
          <w:sz w:val="24"/>
          <w:szCs w:val="24"/>
        </w:rPr>
      </w:pPr>
      <w:r w:rsidRPr="00992E20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92E20">
        <w:rPr>
          <w:rFonts w:cs="Arial"/>
          <w:b/>
          <w:u w:val="single"/>
        </w:rPr>
        <w:t>Строительные нормы (СН)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СН 452-73 Нормы отвода земель для магистральных трубопроводов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СН 461-74 Нормы отвода земель для линий связи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СН 467-74 Нормы отвода земель для автомобильных дорог</w:t>
      </w:r>
    </w:p>
    <w:p w:rsidR="001E74B2" w:rsidRPr="00992E20" w:rsidRDefault="001E74B2" w:rsidP="001E74B2">
      <w:pPr>
        <w:widowControl w:val="0"/>
        <w:ind w:firstLine="709"/>
        <w:rPr>
          <w:rFonts w:cs="Arial"/>
          <w:b/>
        </w:rPr>
      </w:pPr>
      <w:r w:rsidRPr="00992E20">
        <w:rPr>
          <w:rFonts w:cs="Arial"/>
          <w:b/>
          <w:u w:val="single"/>
        </w:rPr>
        <w:t>Ведомственные строительные нормы (ВСН</w:t>
      </w:r>
      <w:r w:rsidRPr="00992E20">
        <w:rPr>
          <w:rFonts w:cs="Arial"/>
          <w:b/>
        </w:rPr>
        <w:t>)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ВСН 01-89 Предприятия по обслуживанию автомобилей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92E20">
        <w:rPr>
          <w:rFonts w:cs="Arial"/>
          <w:b/>
          <w:u w:val="single"/>
        </w:rPr>
        <w:t>Отраслевые нормы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ОСН 3.02.01-97 Нормы и правила проектирования отвода земель для железных дорог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1E74B2" w:rsidRPr="00992E20" w:rsidRDefault="001E74B2" w:rsidP="001E74B2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992E20">
        <w:rPr>
          <w:bCs w:val="0"/>
          <w:sz w:val="24"/>
          <w:szCs w:val="24"/>
          <w:u w:val="single"/>
        </w:rPr>
        <w:t>САНИТАРНЫЕ ПРАВИЛА И НОРМЫ</w:t>
      </w:r>
      <w:r w:rsidRPr="00992E20">
        <w:rPr>
          <w:sz w:val="24"/>
          <w:szCs w:val="24"/>
          <w:u w:val="single"/>
        </w:rPr>
        <w:t xml:space="preserve"> (САНПИН)</w:t>
      </w:r>
    </w:p>
    <w:p w:rsidR="001E74B2" w:rsidRPr="00992E20" w:rsidRDefault="001E74B2" w:rsidP="001E74B2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992E20">
        <w:rPr>
          <w:rFonts w:cs="Arial"/>
          <w:bCs/>
        </w:rPr>
        <w:t>СанПиН 1.2.1077-01</w:t>
      </w:r>
      <w:r w:rsidRPr="00992E20">
        <w:rPr>
          <w:rFonts w:cs="Arial"/>
        </w:rPr>
        <w:t xml:space="preserve"> Гигиенические требования к хранению, применению и транспортировке пестицидов и </w:t>
      </w:r>
      <w:proofErr w:type="spellStart"/>
      <w:r w:rsidRPr="00992E20">
        <w:rPr>
          <w:rFonts w:cs="Arial"/>
        </w:rPr>
        <w:t>агрохимикатов</w:t>
      </w:r>
      <w:proofErr w:type="spellEnd"/>
    </w:p>
    <w:p w:rsidR="001E74B2" w:rsidRPr="00992E20" w:rsidRDefault="001E74B2" w:rsidP="001E74B2">
      <w:pPr>
        <w:widowControl w:val="0"/>
        <w:tabs>
          <w:tab w:val="left" w:pos="2281"/>
        </w:tabs>
        <w:ind w:firstLine="709"/>
        <w:rPr>
          <w:rFonts w:cs="Arial"/>
        </w:rPr>
      </w:pPr>
      <w:r w:rsidRPr="00992E20">
        <w:rPr>
          <w:rFonts w:cs="Arial"/>
          <w:bCs/>
        </w:rPr>
        <w:t>СанПиН 2.1.1279-03</w:t>
      </w:r>
      <w:r w:rsidRPr="00992E20">
        <w:rPr>
          <w:rFonts w:cs="Arial"/>
        </w:rPr>
        <w:t xml:space="preserve"> </w:t>
      </w:r>
      <w:r w:rsidRPr="00992E20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992E20">
        <w:rPr>
          <w:rFonts w:cs="Arial"/>
        </w:rPr>
        <w:t xml:space="preserve"> </w:t>
      </w:r>
      <w:r w:rsidRPr="00992E20">
        <w:rPr>
          <w:rFonts w:cs="Arial"/>
          <w:bCs/>
        </w:rPr>
        <w:t>зданий и сооружений похоронного назначения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1E74B2" w:rsidRPr="00992E20" w:rsidRDefault="001E74B2" w:rsidP="001E74B2">
      <w:pPr>
        <w:widowControl w:val="0"/>
        <w:ind w:firstLine="709"/>
        <w:rPr>
          <w:rFonts w:cs="Arial"/>
          <w:bCs/>
          <w:kern w:val="36"/>
        </w:rPr>
      </w:pPr>
      <w:r w:rsidRPr="00992E20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992E20">
        <w:rPr>
          <w:sz w:val="24"/>
          <w:szCs w:val="24"/>
        </w:rPr>
        <w:lastRenderedPageBreak/>
        <w:t>учреждений отдыха и оздоровления детей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992E20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 xml:space="preserve">СанПиН 2.4.1.1249-03 </w:t>
      </w:r>
      <w:r w:rsidRPr="00992E20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 xml:space="preserve">СанПиН 2.4.990-00 </w:t>
      </w:r>
      <w:r w:rsidRPr="00992E20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992E20">
        <w:rPr>
          <w:rFonts w:cs="Arial"/>
          <w:color w:val="008000"/>
        </w:rPr>
        <w:t xml:space="preserve"> 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  <w:color w:val="008080"/>
        </w:rPr>
      </w:pPr>
      <w:r w:rsidRPr="00992E20">
        <w:rPr>
          <w:rFonts w:cs="Arial"/>
          <w:bCs/>
        </w:rPr>
        <w:t xml:space="preserve">СанПиН 2.4.2.1178-03 </w:t>
      </w:r>
      <w:r w:rsidRPr="00992E20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992E20">
        <w:rPr>
          <w:rFonts w:cs="Arial"/>
          <w:bCs/>
        </w:rPr>
        <w:t xml:space="preserve"> СанПиН 2.4.5.2409-08</w:t>
      </w:r>
      <w:r w:rsidRPr="00992E20">
        <w:rPr>
          <w:rFonts w:cs="Arial"/>
          <w:color w:val="008080"/>
        </w:rPr>
        <w:t xml:space="preserve"> 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 xml:space="preserve">СанПиН 2.4.3.1186-03 </w:t>
      </w:r>
      <w:r w:rsidRPr="00992E20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992E20">
        <w:rPr>
          <w:rFonts w:cs="Arial"/>
          <w:bCs/>
        </w:rPr>
        <w:t>СанПиН 2.4.3.2201-07</w:t>
      </w:r>
      <w:r w:rsidRPr="00992E20">
        <w:rPr>
          <w:rFonts w:cs="Arial"/>
          <w:color w:val="008080"/>
        </w:rPr>
        <w:t xml:space="preserve">, </w:t>
      </w:r>
      <w:r w:rsidRPr="00992E20">
        <w:rPr>
          <w:rFonts w:cs="Arial"/>
          <w:bCs/>
        </w:rPr>
        <w:t>СанПиН 2.4.5.2409-08</w:t>
      </w:r>
      <w:r w:rsidRPr="00992E20">
        <w:rPr>
          <w:rFonts w:cs="Arial"/>
          <w:color w:val="008080"/>
        </w:rPr>
        <w:t xml:space="preserve">, </w:t>
      </w:r>
      <w:r w:rsidRPr="00992E20">
        <w:rPr>
          <w:rFonts w:cs="Arial"/>
          <w:bCs/>
        </w:rPr>
        <w:t>СанПиН 2.4.3.2554-09</w:t>
      </w:r>
      <w:r w:rsidRPr="00992E20">
        <w:rPr>
          <w:rFonts w:cs="Arial"/>
          <w:color w:val="008080"/>
        </w:rPr>
        <w:t xml:space="preserve"> 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 xml:space="preserve">СанПиН 2.4.4.1251-03 </w:t>
      </w:r>
      <w:r w:rsidRPr="00992E20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992E20">
        <w:rPr>
          <w:rFonts w:cs="Arial"/>
          <w:color w:val="008000"/>
        </w:rPr>
        <w:t>).</w:t>
      </w:r>
      <w:r w:rsidRPr="00992E20">
        <w:rPr>
          <w:rFonts w:cs="Arial"/>
        </w:rPr>
        <w:t xml:space="preserve"> 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 xml:space="preserve">СанПиН 2.4.4.1204-03 </w:t>
      </w:r>
      <w:r w:rsidRPr="00992E20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992E20">
        <w:rPr>
          <w:rFonts w:cs="Arial"/>
          <w:color w:val="008000"/>
        </w:rPr>
        <w:t>.</w:t>
      </w:r>
      <w:r w:rsidRPr="00992E20">
        <w:rPr>
          <w:rFonts w:cs="Arial"/>
        </w:rPr>
        <w:t xml:space="preserve"> 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>СанПиН 42-125-4437-87</w:t>
      </w:r>
      <w:r w:rsidRPr="00992E20">
        <w:rPr>
          <w:rFonts w:cs="Arial"/>
        </w:rPr>
        <w:t xml:space="preserve"> Устройство, содержание и организация режима детских санаториев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>СанПиН 42-125-4270-87</w:t>
      </w:r>
      <w:r w:rsidRPr="00992E20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bCs/>
          <w:sz w:val="24"/>
          <w:szCs w:val="24"/>
        </w:rPr>
        <w:t>СанПиН 2.1.4.1074-01</w:t>
      </w:r>
      <w:r w:rsidRPr="00992E20">
        <w:rPr>
          <w:b/>
          <w:bCs/>
          <w:sz w:val="24"/>
          <w:szCs w:val="24"/>
        </w:rPr>
        <w:t xml:space="preserve"> </w:t>
      </w:r>
      <w:r w:rsidRPr="00992E20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992E20">
        <w:rPr>
          <w:bCs/>
          <w:sz w:val="24"/>
          <w:szCs w:val="24"/>
        </w:rPr>
        <w:t>СанПиН 2.1.4.2496-09</w:t>
      </w:r>
      <w:r w:rsidRPr="00992E20">
        <w:rPr>
          <w:sz w:val="24"/>
          <w:szCs w:val="24"/>
        </w:rPr>
        <w:t xml:space="preserve"> (с 01.09.2009г.). 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bCs/>
          <w:sz w:val="24"/>
          <w:szCs w:val="24"/>
        </w:rPr>
        <w:t xml:space="preserve">СанПиН 2.1.7.573-96 </w:t>
      </w:r>
      <w:r w:rsidRPr="00992E20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992E20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СанПиН 2.1.7.728-99 Правила сбора, хранения и удаления отходов </w:t>
      </w:r>
      <w:r w:rsidRPr="00992E20">
        <w:rPr>
          <w:sz w:val="24"/>
          <w:szCs w:val="24"/>
        </w:rPr>
        <w:lastRenderedPageBreak/>
        <w:t>лечебно-профилактических учреждений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СанПиН 2.1.7.1287-03 Санитарно-эпидемиологические требования к качеству почвы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СанПиН 2.1.8/2.2.4.1190-03</w:t>
      </w:r>
      <w:r w:rsidRPr="00992E20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  <w:bCs/>
        </w:rPr>
        <w:t>СанПиН 2.1.7.728-99</w:t>
      </w:r>
      <w:r w:rsidRPr="00992E20">
        <w:rPr>
          <w:rFonts w:cs="Arial"/>
          <w:b/>
          <w:bCs/>
        </w:rPr>
        <w:t xml:space="preserve"> </w:t>
      </w:r>
      <w:r w:rsidRPr="00992E20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 xml:space="preserve">СанПиН 2.1.8/2.2.4.2302-07 Гигиенические требования к размещению и </w:t>
      </w:r>
      <w:r w:rsidRPr="00992E20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992E20">
        <w:rPr>
          <w:rFonts w:cs="Arial"/>
        </w:rPr>
        <w:t xml:space="preserve"> 2.1.8/2.2.4.1383-03</w:t>
      </w:r>
    </w:p>
    <w:p w:rsidR="001E74B2" w:rsidRPr="00992E20" w:rsidRDefault="001E74B2" w:rsidP="001E74B2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992E20">
        <w:rPr>
          <w:bCs w:val="0"/>
          <w:sz w:val="24"/>
          <w:szCs w:val="24"/>
          <w:u w:val="single"/>
        </w:rPr>
        <w:t>Санитарные нормы</w:t>
      </w:r>
      <w:r w:rsidRPr="00992E20">
        <w:rPr>
          <w:sz w:val="24"/>
          <w:szCs w:val="24"/>
          <w:u w:val="single"/>
        </w:rPr>
        <w:t xml:space="preserve"> (СН)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1E74B2" w:rsidRPr="00992E20" w:rsidRDefault="001E74B2" w:rsidP="001E74B2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992E20">
        <w:rPr>
          <w:bCs w:val="0"/>
          <w:sz w:val="24"/>
          <w:szCs w:val="24"/>
          <w:u w:val="single"/>
        </w:rPr>
        <w:t>Санитарные правила</w:t>
      </w:r>
      <w:r w:rsidRPr="00992E20">
        <w:rPr>
          <w:sz w:val="24"/>
          <w:szCs w:val="24"/>
          <w:u w:val="single"/>
        </w:rPr>
        <w:t xml:space="preserve"> (СП)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2.6.1.758-99 (НРБ-99) Нормы радиационной безопасности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>СП 2524-82</w:t>
      </w:r>
      <w:r w:rsidRPr="00992E20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  <w:color w:val="008000"/>
        </w:rPr>
      </w:pPr>
      <w:r w:rsidRPr="00992E20">
        <w:rPr>
          <w:rFonts w:cs="Arial"/>
          <w:bCs/>
        </w:rPr>
        <w:t>СП 1896-78</w:t>
      </w:r>
      <w:r w:rsidRPr="00992E20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992E20">
        <w:rPr>
          <w:rFonts w:cs="Arial"/>
          <w:color w:val="008000"/>
        </w:rPr>
        <w:t xml:space="preserve"> 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>СП 1216-75</w:t>
      </w:r>
      <w:r w:rsidRPr="00992E20">
        <w:rPr>
          <w:rFonts w:cs="Arial"/>
        </w:rPr>
        <w:t xml:space="preserve"> "Санитарные правила устройства и содержания сливных станций."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 xml:space="preserve">СП 1049-73 </w:t>
      </w:r>
      <w:r w:rsidRPr="00992E20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СП 2.3.6.1079-01 Санитарно-эпидемиологические требования к организациям общественного питания, изготовлению и </w:t>
      </w:r>
      <w:proofErr w:type="spellStart"/>
      <w:r w:rsidRPr="00992E20">
        <w:rPr>
          <w:sz w:val="24"/>
          <w:szCs w:val="24"/>
        </w:rPr>
        <w:t>оборотоспособности</w:t>
      </w:r>
      <w:proofErr w:type="spellEnd"/>
      <w:r w:rsidRPr="00992E20">
        <w:rPr>
          <w:sz w:val="24"/>
          <w:szCs w:val="24"/>
        </w:rPr>
        <w:t xml:space="preserve"> в них пищевых продуктов и продовольственного сырья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1E74B2" w:rsidRPr="00992E20" w:rsidRDefault="001E74B2" w:rsidP="001E74B2">
      <w:pPr>
        <w:widowControl w:val="0"/>
        <w:tabs>
          <w:tab w:val="left" w:pos="2281"/>
        </w:tabs>
        <w:ind w:firstLine="709"/>
        <w:rPr>
          <w:rFonts w:cs="Arial"/>
        </w:rPr>
      </w:pPr>
      <w:r w:rsidRPr="00992E20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1E74B2" w:rsidRPr="00992E20" w:rsidRDefault="001E74B2" w:rsidP="001E74B2">
      <w:pPr>
        <w:tabs>
          <w:tab w:val="left" w:pos="2281"/>
        </w:tabs>
        <w:ind w:firstLine="709"/>
        <w:rPr>
          <w:rFonts w:cs="Arial"/>
          <w:bCs/>
        </w:rPr>
      </w:pPr>
      <w:r w:rsidRPr="00992E20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>СП 42-121-4719-88</w:t>
      </w:r>
      <w:r w:rsidRPr="00992E20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>СП 3215-85</w:t>
      </w:r>
      <w:r w:rsidRPr="00992E20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992E20">
        <w:rPr>
          <w:rFonts w:cs="Arial"/>
          <w:color w:val="008000"/>
        </w:rPr>
        <w:t xml:space="preserve"> 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 xml:space="preserve">СП 1567-76  </w:t>
      </w:r>
      <w:r w:rsidRPr="00992E20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1E74B2" w:rsidRPr="00992E20" w:rsidRDefault="001E74B2" w:rsidP="001E74B2">
      <w:pPr>
        <w:pStyle w:val="a5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bCs/>
        </w:rPr>
        <w:t xml:space="preserve">СП 2.4.4.969-00 </w:t>
      </w:r>
      <w:r w:rsidRPr="00992E20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1E74B2" w:rsidRPr="00992E20" w:rsidRDefault="001E74B2" w:rsidP="001E74B2">
      <w:pPr>
        <w:pStyle w:val="1"/>
        <w:ind w:firstLine="709"/>
        <w:jc w:val="both"/>
        <w:rPr>
          <w:sz w:val="24"/>
          <w:szCs w:val="24"/>
          <w:u w:val="single"/>
        </w:rPr>
      </w:pPr>
      <w:bookmarkStart w:id="32" w:name="_Toc297163359"/>
      <w:bookmarkStart w:id="33" w:name="_Toc277843047"/>
      <w:bookmarkStart w:id="34" w:name="_Toc277842809"/>
      <w:r w:rsidRPr="00992E20">
        <w:rPr>
          <w:sz w:val="24"/>
          <w:szCs w:val="24"/>
          <w:u w:val="single"/>
        </w:rPr>
        <w:t>Гигиенические нормативы (ГН)</w:t>
      </w:r>
      <w:bookmarkEnd w:id="32"/>
      <w:bookmarkEnd w:id="33"/>
      <w:bookmarkEnd w:id="34"/>
    </w:p>
    <w:p w:rsidR="001E74B2" w:rsidRPr="00992E20" w:rsidRDefault="001E74B2" w:rsidP="001E74B2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35" w:name="_Toc297163360"/>
      <w:bookmarkStart w:id="36" w:name="_Toc277843048"/>
      <w:bookmarkStart w:id="37" w:name="_Toc277842810"/>
      <w:r w:rsidRPr="00992E20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35"/>
      <w:bookmarkEnd w:id="36"/>
      <w:bookmarkEnd w:id="37"/>
    </w:p>
    <w:p w:rsidR="001E74B2" w:rsidRPr="00992E20" w:rsidRDefault="001E74B2" w:rsidP="001E74B2">
      <w:pPr>
        <w:pStyle w:val="1"/>
        <w:widowControl w:val="0"/>
        <w:ind w:firstLine="709"/>
        <w:jc w:val="both"/>
        <w:rPr>
          <w:b w:val="0"/>
          <w:bCs w:val="0"/>
          <w:caps/>
          <w:sz w:val="24"/>
          <w:szCs w:val="24"/>
        </w:rPr>
      </w:pPr>
      <w:bookmarkStart w:id="38" w:name="_Toc297163361"/>
      <w:bookmarkStart w:id="39" w:name="_Toc277843049"/>
      <w:bookmarkStart w:id="40" w:name="_Toc277842811"/>
      <w:r w:rsidRPr="00992E20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38"/>
      <w:bookmarkEnd w:id="39"/>
      <w:bookmarkEnd w:id="40"/>
    </w:p>
    <w:p w:rsidR="001E74B2" w:rsidRPr="00992E20" w:rsidRDefault="001E74B2" w:rsidP="001E74B2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1" w:name="_Toc297163362"/>
      <w:bookmarkStart w:id="42" w:name="_Toc277843050"/>
      <w:bookmarkStart w:id="43" w:name="_Toc277842812"/>
      <w:r w:rsidRPr="00992E20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1"/>
      <w:bookmarkEnd w:id="42"/>
      <w:bookmarkEnd w:id="43"/>
    </w:p>
    <w:p w:rsidR="001E74B2" w:rsidRPr="00992E20" w:rsidRDefault="001E74B2" w:rsidP="001E74B2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4" w:name="_Toc297163363"/>
      <w:bookmarkStart w:id="45" w:name="_Toc277843051"/>
      <w:bookmarkStart w:id="46" w:name="_Toc277842813"/>
      <w:r w:rsidRPr="00992E20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992E20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44"/>
      <w:bookmarkEnd w:id="45"/>
      <w:bookmarkEnd w:id="46"/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ГН 2.1.7.2041-06 Предельно допустимые концентрации (ПДК) химических веществ в почве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92E20">
        <w:rPr>
          <w:rFonts w:cs="Arial"/>
          <w:b/>
          <w:u w:val="single"/>
        </w:rPr>
        <w:t>Руководящие документы (РД, СО)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 xml:space="preserve">СО 153-34.21.122-2003 Инструкцию по устройству </w:t>
      </w:r>
      <w:proofErr w:type="spellStart"/>
      <w:r w:rsidRPr="00992E20">
        <w:rPr>
          <w:rFonts w:cs="Arial"/>
        </w:rPr>
        <w:t>молниезащиты</w:t>
      </w:r>
      <w:proofErr w:type="spellEnd"/>
      <w:r w:rsidRPr="00992E20">
        <w:rPr>
          <w:rFonts w:cs="Arial"/>
        </w:rPr>
        <w:t xml:space="preserve"> зданий, сооружений и промышленных коммуникаций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92E20">
        <w:rPr>
          <w:rFonts w:cs="Arial"/>
          <w:b/>
          <w:u w:val="single"/>
        </w:rPr>
        <w:t>Руководящие документы в строительстве (РДС)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92E20">
        <w:rPr>
          <w:rFonts w:cs="Arial"/>
          <w:b/>
          <w:u w:val="single"/>
        </w:rPr>
        <w:t>Методические документы в строительстве (МДС)</w:t>
      </w:r>
    </w:p>
    <w:p w:rsidR="001E74B2" w:rsidRPr="00992E20" w:rsidRDefault="001E74B2" w:rsidP="001E74B2">
      <w:pPr>
        <w:widowControl w:val="0"/>
        <w:ind w:firstLine="709"/>
        <w:rPr>
          <w:rFonts w:cs="Arial"/>
        </w:rPr>
      </w:pPr>
      <w:r w:rsidRPr="00992E20">
        <w:rPr>
          <w:rFonts w:cs="Arial"/>
        </w:rPr>
        <w:lastRenderedPageBreak/>
        <w:t>МДС 32-1.2000 Рекомендации по проектированию вокзалов</w:t>
      </w:r>
    </w:p>
    <w:p w:rsidR="001E74B2" w:rsidRPr="00992E20" w:rsidRDefault="001E74B2" w:rsidP="001E74B2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992E20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1E74B2" w:rsidRPr="00992E20" w:rsidRDefault="001E74B2" w:rsidP="001E74B2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992E20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992E20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992E20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</w:rPr>
      </w:pPr>
      <w:r w:rsidRPr="00992E20">
        <w:rPr>
          <w:rFonts w:cs="Arial"/>
          <w:caps/>
          <w:spacing w:val="-2"/>
        </w:rPr>
        <w:t xml:space="preserve">МДС 35-2.2000 </w:t>
      </w:r>
      <w:r w:rsidRPr="00992E20">
        <w:rPr>
          <w:rFonts w:cs="Arial"/>
          <w:spacing w:val="-2"/>
        </w:rPr>
        <w:t>Рекомендации по проектированию окружающей среды, зданий</w:t>
      </w:r>
      <w:r w:rsidRPr="00992E20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</w:p>
    <w:p w:rsidR="001E74B2" w:rsidRPr="00992E20" w:rsidRDefault="001E74B2" w:rsidP="001E74B2">
      <w:pPr>
        <w:pStyle w:val="a5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992E20">
        <w:rPr>
          <w:rFonts w:cs="Arial"/>
          <w:b/>
          <w:u w:val="single"/>
        </w:rPr>
        <w:t>Нормы и правила пожарной безопасности (ППБ, НПБ</w:t>
      </w:r>
      <w:r w:rsidRPr="00992E20">
        <w:rPr>
          <w:rFonts w:cs="Arial"/>
          <w:u w:val="single"/>
        </w:rPr>
        <w:t>)</w:t>
      </w:r>
    </w:p>
    <w:p w:rsidR="001E74B2" w:rsidRPr="00992E20" w:rsidRDefault="001E74B2" w:rsidP="001E74B2">
      <w:pPr>
        <w:ind w:firstLine="709"/>
        <w:rPr>
          <w:rFonts w:cs="Arial"/>
        </w:rPr>
      </w:pPr>
      <w:r w:rsidRPr="00992E20">
        <w:rPr>
          <w:rFonts w:cs="Arial"/>
        </w:rPr>
        <w:t>ППБ 01-03 Правила пожарной безопасности в российской Федерации</w:t>
      </w:r>
    </w:p>
    <w:p w:rsidR="001E74B2" w:rsidRPr="00992E20" w:rsidRDefault="001E74B2" w:rsidP="001E74B2">
      <w:pPr>
        <w:ind w:firstLine="709"/>
        <w:rPr>
          <w:rFonts w:cs="Arial"/>
        </w:rPr>
      </w:pPr>
      <w:r w:rsidRPr="00992E20">
        <w:rPr>
          <w:rFonts w:cs="Arial"/>
        </w:rPr>
        <w:t>СП 1.13130.2009 Системы противопожарной защиты. Эвакуационные пути и выходы.</w:t>
      </w:r>
    </w:p>
    <w:p w:rsidR="001E74B2" w:rsidRPr="00992E20" w:rsidRDefault="001E74B2" w:rsidP="001E74B2">
      <w:pPr>
        <w:ind w:firstLine="709"/>
        <w:rPr>
          <w:rFonts w:cs="Arial"/>
        </w:rPr>
      </w:pPr>
      <w:r w:rsidRPr="00992E20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1E74B2" w:rsidRPr="00992E20" w:rsidRDefault="001E74B2" w:rsidP="001E74B2">
      <w:pPr>
        <w:ind w:firstLine="709"/>
        <w:rPr>
          <w:rFonts w:cs="Arial"/>
        </w:rPr>
      </w:pPr>
      <w:r w:rsidRPr="00992E20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1E74B2" w:rsidRPr="00992E20" w:rsidRDefault="001E74B2" w:rsidP="001E74B2">
      <w:pPr>
        <w:ind w:firstLine="709"/>
        <w:rPr>
          <w:rFonts w:cs="Arial"/>
        </w:rPr>
      </w:pPr>
      <w:r w:rsidRPr="00992E20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1E74B2" w:rsidRPr="00992E20" w:rsidRDefault="001E74B2" w:rsidP="001E74B2">
      <w:pPr>
        <w:ind w:firstLine="709"/>
        <w:rPr>
          <w:rFonts w:cs="Arial"/>
        </w:rPr>
      </w:pPr>
      <w:r w:rsidRPr="00992E20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992E20">
        <w:rPr>
          <w:rFonts w:cs="Arial"/>
          <w:spacing w:val="-2"/>
        </w:rPr>
        <w:t>.</w:t>
      </w:r>
    </w:p>
    <w:p w:rsidR="001E74B2" w:rsidRPr="00992E20" w:rsidRDefault="001E74B2" w:rsidP="001E74B2">
      <w:pPr>
        <w:pStyle w:val="ConsNormal"/>
        <w:ind w:right="0" w:firstLine="709"/>
        <w:rPr>
          <w:sz w:val="24"/>
          <w:szCs w:val="24"/>
        </w:rPr>
      </w:pPr>
      <w:r w:rsidRPr="00992E20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1E74B2" w:rsidRPr="00992E20" w:rsidRDefault="001E74B2" w:rsidP="001E74B2">
      <w:pPr>
        <w:pStyle w:val="ConsNormal"/>
        <w:ind w:right="0" w:firstLine="709"/>
        <w:rPr>
          <w:sz w:val="24"/>
          <w:szCs w:val="24"/>
        </w:rPr>
      </w:pPr>
      <w:r w:rsidRPr="00992E20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1E74B2" w:rsidRPr="00992E20" w:rsidRDefault="001E74B2" w:rsidP="001E74B2">
      <w:pPr>
        <w:pStyle w:val="ConsNormal"/>
        <w:ind w:right="0" w:firstLine="709"/>
        <w:rPr>
          <w:sz w:val="24"/>
          <w:szCs w:val="24"/>
        </w:rPr>
      </w:pPr>
      <w:r w:rsidRPr="00992E20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1E74B2" w:rsidRPr="00992E20" w:rsidRDefault="001E74B2" w:rsidP="001E74B2">
      <w:pPr>
        <w:pStyle w:val="ConsNormal"/>
        <w:ind w:right="0" w:firstLine="709"/>
        <w:rPr>
          <w:sz w:val="24"/>
          <w:szCs w:val="24"/>
        </w:rPr>
      </w:pPr>
      <w:r w:rsidRPr="00992E20">
        <w:rPr>
          <w:sz w:val="24"/>
          <w:szCs w:val="24"/>
        </w:rPr>
        <w:t>СП 9.13130.2009 Техника пожарная. Огнетушители.</w:t>
      </w:r>
    </w:p>
    <w:p w:rsidR="001E74B2" w:rsidRPr="00992E20" w:rsidRDefault="001E74B2" w:rsidP="001E74B2">
      <w:pPr>
        <w:pStyle w:val="ConsNormal"/>
        <w:ind w:right="0" w:firstLine="709"/>
        <w:rPr>
          <w:sz w:val="24"/>
          <w:szCs w:val="24"/>
        </w:rPr>
      </w:pPr>
      <w:r w:rsidRPr="00992E20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1E74B2" w:rsidRPr="00992E20" w:rsidRDefault="001E74B2" w:rsidP="001E74B2">
      <w:pPr>
        <w:pStyle w:val="ConsNormal"/>
        <w:ind w:right="0" w:firstLine="709"/>
        <w:rPr>
          <w:sz w:val="24"/>
          <w:szCs w:val="24"/>
        </w:rPr>
      </w:pPr>
      <w:r w:rsidRPr="00992E20">
        <w:rPr>
          <w:sz w:val="24"/>
          <w:szCs w:val="24"/>
        </w:rPr>
        <w:t>СП 11.13130.2009 Места дислокации подразделений пожарной охраны.</w:t>
      </w:r>
    </w:p>
    <w:p w:rsidR="001E74B2" w:rsidRPr="00992E20" w:rsidRDefault="001E74B2" w:rsidP="001E74B2">
      <w:pPr>
        <w:pStyle w:val="ConsNormal"/>
        <w:ind w:right="0" w:firstLine="709"/>
        <w:rPr>
          <w:sz w:val="24"/>
          <w:szCs w:val="24"/>
        </w:rPr>
      </w:pPr>
      <w:r w:rsidRPr="00992E20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1E74B2" w:rsidRPr="00992E20" w:rsidRDefault="001E74B2" w:rsidP="001E74B2">
      <w:pPr>
        <w:pStyle w:val="ConsNormal"/>
        <w:ind w:right="0" w:firstLine="709"/>
        <w:rPr>
          <w:sz w:val="24"/>
          <w:szCs w:val="24"/>
        </w:rPr>
      </w:pPr>
      <w:r w:rsidRPr="00992E20">
        <w:rPr>
          <w:sz w:val="24"/>
          <w:szCs w:val="24"/>
        </w:rPr>
        <w:t>НПБ 101-95 Нормы проектирования объектов пожарной охраны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992E20">
        <w:rPr>
          <w:b/>
          <w:sz w:val="24"/>
          <w:szCs w:val="24"/>
          <w:u w:val="single"/>
        </w:rPr>
        <w:t>Правила безопасности (ПБ)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ПБ 12-529-03 Правила безопасности систем газораспределения и </w:t>
      </w:r>
      <w:proofErr w:type="spellStart"/>
      <w:r w:rsidRPr="00992E20">
        <w:rPr>
          <w:sz w:val="24"/>
          <w:szCs w:val="24"/>
        </w:rPr>
        <w:t>газопотребления</w:t>
      </w:r>
      <w:proofErr w:type="spellEnd"/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992E20">
        <w:rPr>
          <w:b/>
          <w:sz w:val="24"/>
          <w:szCs w:val="24"/>
          <w:u w:val="single"/>
        </w:rPr>
        <w:t>Другие документы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Правила охраны газораспределительных сетей, утв. Постановлением </w:t>
      </w:r>
      <w:r w:rsidRPr="00992E20">
        <w:rPr>
          <w:sz w:val="24"/>
          <w:szCs w:val="24"/>
        </w:rPr>
        <w:lastRenderedPageBreak/>
        <w:t>Правительства Российской Федерации от 20 ноября 2000 г. № 878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 xml:space="preserve">Правила устройства электроустановок (ПУЭ). </w:t>
      </w:r>
    </w:p>
    <w:p w:rsidR="001E74B2" w:rsidRPr="00992E20" w:rsidRDefault="001E74B2" w:rsidP="001E74B2">
      <w:pPr>
        <w:pStyle w:val="ConsNormal"/>
        <w:ind w:right="0" w:firstLine="709"/>
        <w:jc w:val="both"/>
        <w:rPr>
          <w:sz w:val="24"/>
          <w:szCs w:val="24"/>
        </w:rPr>
      </w:pPr>
      <w:r w:rsidRPr="00992E20">
        <w:rPr>
          <w:sz w:val="24"/>
          <w:szCs w:val="24"/>
        </w:rPr>
        <w:t>Положение о технической политике ОАО «ФСК ЕЭС» от 2.06.2006 г.</w:t>
      </w:r>
    </w:p>
    <w:p w:rsidR="00BA70DB" w:rsidRPr="00992E20" w:rsidRDefault="001E74B2" w:rsidP="001E74B2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  <w:b/>
        </w:rPr>
      </w:pPr>
      <w:r w:rsidRPr="00992E20">
        <w:rPr>
          <w:rFonts w:cs="Arial"/>
        </w:rPr>
        <w:t xml:space="preserve">Рекомендации по контролю за состоянием грунтовых вод в районе размещения </w:t>
      </w:r>
      <w:proofErr w:type="spellStart"/>
      <w:r w:rsidRPr="00992E20">
        <w:rPr>
          <w:rFonts w:cs="Arial"/>
        </w:rPr>
        <w:t>золоотвалов</w:t>
      </w:r>
      <w:proofErr w:type="spellEnd"/>
      <w:r w:rsidRPr="00992E20">
        <w:rPr>
          <w:rFonts w:cs="Arial"/>
        </w:rPr>
        <w:t xml:space="preserve"> ТЭС</w:t>
      </w:r>
      <w:r w:rsidR="00BA70DB" w:rsidRPr="00992E20">
        <w:rPr>
          <w:rFonts w:cs="Arial"/>
        </w:rPr>
        <w:t>.</w:t>
      </w:r>
    </w:p>
    <w:p w:rsidR="00992E20" w:rsidRPr="00992E20" w:rsidRDefault="00992E20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  <w:b/>
        </w:rPr>
      </w:pPr>
    </w:p>
    <w:sectPr w:rsidR="00992E20" w:rsidRPr="00992E20" w:rsidSect="00940F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6E" w:rsidRDefault="0063456E" w:rsidP="009A4D30">
      <w:r>
        <w:separator/>
      </w:r>
    </w:p>
  </w:endnote>
  <w:endnote w:type="continuationSeparator" w:id="0">
    <w:p w:rsidR="0063456E" w:rsidRDefault="0063456E" w:rsidP="009A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6E" w:rsidRDefault="0063456E" w:rsidP="009A4D30">
      <w:r>
        <w:separator/>
      </w:r>
    </w:p>
  </w:footnote>
  <w:footnote w:type="continuationSeparator" w:id="0">
    <w:p w:rsidR="0063456E" w:rsidRDefault="0063456E" w:rsidP="009A4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04E7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D54AB9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8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D30"/>
    <w:rsid w:val="0000288E"/>
    <w:rsid w:val="0001367C"/>
    <w:rsid w:val="00094A71"/>
    <w:rsid w:val="00095019"/>
    <w:rsid w:val="000D20E8"/>
    <w:rsid w:val="001004BD"/>
    <w:rsid w:val="00106D64"/>
    <w:rsid w:val="00114878"/>
    <w:rsid w:val="00156C1F"/>
    <w:rsid w:val="00161C28"/>
    <w:rsid w:val="00175606"/>
    <w:rsid w:val="0018119E"/>
    <w:rsid w:val="001A51E3"/>
    <w:rsid w:val="001E74B2"/>
    <w:rsid w:val="00301285"/>
    <w:rsid w:val="003507B8"/>
    <w:rsid w:val="003D06BD"/>
    <w:rsid w:val="0040253D"/>
    <w:rsid w:val="004C5DAF"/>
    <w:rsid w:val="004D48B0"/>
    <w:rsid w:val="0063456E"/>
    <w:rsid w:val="007C6AE4"/>
    <w:rsid w:val="008344B1"/>
    <w:rsid w:val="00860EC1"/>
    <w:rsid w:val="00940FC1"/>
    <w:rsid w:val="00992E20"/>
    <w:rsid w:val="009A4D30"/>
    <w:rsid w:val="00AA4F1E"/>
    <w:rsid w:val="00B4342D"/>
    <w:rsid w:val="00BA70DB"/>
    <w:rsid w:val="00BC32E4"/>
    <w:rsid w:val="00C1163A"/>
    <w:rsid w:val="00C443F6"/>
    <w:rsid w:val="00D23256"/>
    <w:rsid w:val="00D45984"/>
    <w:rsid w:val="00D734BF"/>
    <w:rsid w:val="00DA0604"/>
    <w:rsid w:val="00DC3BA3"/>
    <w:rsid w:val="00E03160"/>
    <w:rsid w:val="00E10B15"/>
    <w:rsid w:val="00E32F48"/>
    <w:rsid w:val="00E66CE9"/>
    <w:rsid w:val="00E704F5"/>
    <w:rsid w:val="00EE4237"/>
    <w:rsid w:val="00F5217E"/>
    <w:rsid w:val="00F6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Variabl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!Обычный текст документа"/>
    <w:qFormat/>
    <w:rsid w:val="00C443F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C443F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C443F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C443F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C443F6"/>
    <w:pPr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106D6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link w:val="60"/>
    <w:qFormat/>
    <w:rsid w:val="00106D6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0"/>
    <w:next w:val="a0"/>
    <w:link w:val="70"/>
    <w:qFormat/>
    <w:rsid w:val="00106D64"/>
    <w:pPr>
      <w:keepNext/>
      <w:jc w:val="center"/>
      <w:outlineLvl w:val="6"/>
    </w:pPr>
    <w:rPr>
      <w:sz w:val="28"/>
    </w:rPr>
  </w:style>
  <w:style w:type="paragraph" w:styleId="9">
    <w:name w:val="heading 9"/>
    <w:basedOn w:val="a0"/>
    <w:next w:val="a0"/>
    <w:link w:val="90"/>
    <w:qFormat/>
    <w:rsid w:val="00106D6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1"/>
    <w:link w:val="1"/>
    <w:rsid w:val="009A4D3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basedOn w:val="a1"/>
    <w:locked/>
    <w:rsid w:val="009A4D30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106D64"/>
    <w:rPr>
      <w:rFonts w:ascii="Arial" w:eastAsia="Times New Roman" w:hAnsi="Arial" w:cs="Arial"/>
      <w:b/>
      <w:bCs/>
      <w:iCs/>
      <w:sz w:val="30"/>
      <w:szCs w:val="28"/>
    </w:rPr>
  </w:style>
  <w:style w:type="character" w:styleId="a4">
    <w:name w:val="Hyperlink"/>
    <w:basedOn w:val="a1"/>
    <w:rsid w:val="00C443F6"/>
    <w:rPr>
      <w:color w:val="0000FF"/>
      <w:u w:val="none"/>
    </w:rPr>
  </w:style>
  <w:style w:type="paragraph" w:styleId="HTML">
    <w:name w:val="HTML Preformatted"/>
    <w:basedOn w:val="a0"/>
    <w:link w:val="HTML0"/>
    <w:unhideWhenUsed/>
    <w:rsid w:val="009A4D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9A4D30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5">
    <w:name w:val="Normal (Web)"/>
    <w:basedOn w:val="a0"/>
    <w:unhideWhenUsed/>
    <w:rsid w:val="009A4D30"/>
    <w:pPr>
      <w:spacing w:before="100" w:beforeAutospacing="1" w:after="100" w:afterAutospacing="1"/>
    </w:pPr>
  </w:style>
  <w:style w:type="paragraph" w:styleId="a6">
    <w:name w:val="footnote text"/>
    <w:basedOn w:val="a0"/>
    <w:link w:val="a7"/>
    <w:semiHidden/>
    <w:unhideWhenUsed/>
    <w:rsid w:val="009A4D30"/>
    <w:rPr>
      <w:sz w:val="20"/>
      <w:szCs w:val="20"/>
    </w:rPr>
  </w:style>
  <w:style w:type="character" w:customStyle="1" w:styleId="a7">
    <w:name w:val="Текст сноски Знак"/>
    <w:basedOn w:val="a1"/>
    <w:link w:val="a6"/>
    <w:semiHidden/>
    <w:rsid w:val="009A4D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9"/>
    <w:rsid w:val="009A4D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8"/>
    <w:unhideWhenUsed/>
    <w:rsid w:val="009A4D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b"/>
    <w:semiHidden/>
    <w:rsid w:val="009A4D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a"/>
    <w:unhideWhenUsed/>
    <w:rsid w:val="009A4D30"/>
    <w:pPr>
      <w:tabs>
        <w:tab w:val="center" w:pos="4677"/>
        <w:tab w:val="right" w:pos="9355"/>
      </w:tabs>
    </w:pPr>
  </w:style>
  <w:style w:type="paragraph" w:styleId="a">
    <w:name w:val="List Bullet"/>
    <w:basedOn w:val="a0"/>
    <w:unhideWhenUsed/>
    <w:rsid w:val="009A4D30"/>
    <w:pPr>
      <w:numPr>
        <w:numId w:val="1"/>
      </w:numPr>
      <w:ind w:left="0" w:firstLine="0"/>
    </w:pPr>
  </w:style>
  <w:style w:type="paragraph" w:styleId="ac">
    <w:name w:val="Body Text"/>
    <w:basedOn w:val="a0"/>
    <w:link w:val="ad"/>
    <w:semiHidden/>
    <w:unhideWhenUsed/>
    <w:rsid w:val="009A4D30"/>
    <w:pPr>
      <w:spacing w:after="120"/>
    </w:pPr>
  </w:style>
  <w:style w:type="character" w:customStyle="1" w:styleId="ad">
    <w:name w:val="Основной текст Знак"/>
    <w:basedOn w:val="a1"/>
    <w:link w:val="ac"/>
    <w:semiHidden/>
    <w:rsid w:val="009A4D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f"/>
    <w:rsid w:val="009A4D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0"/>
    <w:link w:val="ae"/>
    <w:unhideWhenUsed/>
    <w:rsid w:val="009A4D30"/>
    <w:pPr>
      <w:spacing w:after="120"/>
      <w:ind w:left="283"/>
    </w:pPr>
  </w:style>
  <w:style w:type="character" w:customStyle="1" w:styleId="22">
    <w:name w:val="Основной текст с отступом 2 Знак"/>
    <w:basedOn w:val="a1"/>
    <w:link w:val="23"/>
    <w:rsid w:val="009A4D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2"/>
    <w:unhideWhenUsed/>
    <w:rsid w:val="009A4D30"/>
    <w:pPr>
      <w:spacing w:line="360" w:lineRule="auto"/>
      <w:ind w:firstLine="720"/>
    </w:pPr>
    <w:rPr>
      <w:sz w:val="20"/>
      <w:szCs w:val="20"/>
    </w:rPr>
  </w:style>
  <w:style w:type="character" w:customStyle="1" w:styleId="31">
    <w:name w:val="Основной текст с отступом 3 Знак"/>
    <w:basedOn w:val="a1"/>
    <w:link w:val="32"/>
    <w:rsid w:val="009A4D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0"/>
    <w:link w:val="31"/>
    <w:unhideWhenUsed/>
    <w:rsid w:val="009A4D30"/>
    <w:pPr>
      <w:spacing w:after="120"/>
      <w:ind w:left="283"/>
    </w:pPr>
    <w:rPr>
      <w:sz w:val="16"/>
      <w:szCs w:val="16"/>
    </w:rPr>
  </w:style>
  <w:style w:type="character" w:customStyle="1" w:styleId="af0">
    <w:name w:val="Схема документа Знак"/>
    <w:basedOn w:val="a1"/>
    <w:link w:val="af1"/>
    <w:rsid w:val="009A4D3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Document Map"/>
    <w:basedOn w:val="a0"/>
    <w:link w:val="af0"/>
    <w:unhideWhenUsed/>
    <w:rsid w:val="009A4D30"/>
    <w:rPr>
      <w:rFonts w:ascii="Tahoma" w:hAnsi="Tahoma" w:cs="Tahoma"/>
      <w:sz w:val="16"/>
      <w:szCs w:val="16"/>
    </w:rPr>
  </w:style>
  <w:style w:type="character" w:customStyle="1" w:styleId="af2">
    <w:name w:val="Текст Знак"/>
    <w:basedOn w:val="a1"/>
    <w:link w:val="af3"/>
    <w:rsid w:val="009A4D3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Plain Text"/>
    <w:basedOn w:val="a0"/>
    <w:link w:val="af2"/>
    <w:unhideWhenUsed/>
    <w:rsid w:val="009A4D3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A4D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9A4D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A4D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9A4D3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rsid w:val="009A4D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9A4D3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">
    <w:name w:val="S_Обычный Знак"/>
    <w:basedOn w:val="a1"/>
    <w:link w:val="S0"/>
    <w:locked/>
    <w:rsid w:val="009A4D30"/>
    <w:rPr>
      <w:sz w:val="24"/>
      <w:szCs w:val="24"/>
    </w:rPr>
  </w:style>
  <w:style w:type="paragraph" w:customStyle="1" w:styleId="S0">
    <w:name w:val="S_Обычный"/>
    <w:basedOn w:val="a0"/>
    <w:link w:val="S"/>
    <w:rsid w:val="009A4D30"/>
    <w:pPr>
      <w:spacing w:line="360" w:lineRule="auto"/>
      <w:ind w:firstLine="709"/>
    </w:pPr>
    <w:rPr>
      <w:rFonts w:ascii="Calibri" w:eastAsia="Calibri" w:hAnsi="Calibri"/>
      <w:lang w:eastAsia="en-US"/>
    </w:rPr>
  </w:style>
  <w:style w:type="paragraph" w:customStyle="1" w:styleId="ConsCell">
    <w:name w:val="ConsCell"/>
    <w:rsid w:val="009A4D3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rsid w:val="009A4D3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A4D3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R2">
    <w:name w:val="FR2"/>
    <w:rsid w:val="009A4D30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rFonts w:ascii="Times New Roman" w:eastAsia="Times New Roman" w:hAnsi="Times New Roman"/>
      <w:sz w:val="28"/>
    </w:rPr>
  </w:style>
  <w:style w:type="paragraph" w:customStyle="1" w:styleId="11">
    <w:name w:val="Обычный1"/>
    <w:rsid w:val="009A4D30"/>
    <w:pPr>
      <w:widowControl w:val="0"/>
      <w:snapToGrid w:val="0"/>
      <w:spacing w:line="259" w:lineRule="auto"/>
      <w:ind w:firstLine="220"/>
      <w:jc w:val="both"/>
    </w:pPr>
    <w:rPr>
      <w:rFonts w:ascii="Arial" w:eastAsia="Times New Roman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9A4D30"/>
    <w:rPr>
      <w:szCs w:val="24"/>
    </w:rPr>
  </w:style>
  <w:style w:type="paragraph" w:customStyle="1" w:styleId="S2">
    <w:name w:val="S_Маркированный"/>
    <w:basedOn w:val="a"/>
    <w:link w:val="S1"/>
    <w:autoRedefine/>
    <w:rsid w:val="009A4D30"/>
    <w:pPr>
      <w:tabs>
        <w:tab w:val="clear" w:pos="360"/>
        <w:tab w:val="left" w:pos="992"/>
      </w:tabs>
      <w:spacing w:line="360" w:lineRule="auto"/>
      <w:ind w:firstLine="709"/>
    </w:pPr>
    <w:rPr>
      <w:rFonts w:ascii="Calibri" w:eastAsia="Calibri" w:hAnsi="Calibri"/>
      <w:sz w:val="22"/>
      <w:lang w:eastAsia="en-US"/>
    </w:rPr>
  </w:style>
  <w:style w:type="character" w:customStyle="1" w:styleId="S3">
    <w:name w:val="S_Таблица Знак"/>
    <w:basedOn w:val="a1"/>
    <w:link w:val="S4"/>
    <w:locked/>
    <w:rsid w:val="009A4D30"/>
    <w:rPr>
      <w:color w:val="0000FF"/>
      <w:sz w:val="24"/>
      <w:szCs w:val="24"/>
    </w:rPr>
  </w:style>
  <w:style w:type="paragraph" w:customStyle="1" w:styleId="S4">
    <w:name w:val="S_Таблица"/>
    <w:basedOn w:val="a0"/>
    <w:link w:val="S3"/>
    <w:autoRedefine/>
    <w:rsid w:val="009A4D30"/>
    <w:pPr>
      <w:widowControl w:val="0"/>
      <w:tabs>
        <w:tab w:val="num" w:pos="1440"/>
      </w:tabs>
    </w:pPr>
    <w:rPr>
      <w:rFonts w:ascii="Calibri" w:eastAsia="Calibri" w:hAnsi="Calibri"/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9A4D30"/>
    <w:rPr>
      <w:szCs w:val="24"/>
    </w:rPr>
  </w:style>
  <w:style w:type="paragraph" w:customStyle="1" w:styleId="S6">
    <w:name w:val="S_Обычный в таблице"/>
    <w:basedOn w:val="a0"/>
    <w:link w:val="S5"/>
    <w:rsid w:val="009A4D30"/>
    <w:pPr>
      <w:jc w:val="center"/>
    </w:pPr>
    <w:rPr>
      <w:rFonts w:ascii="Calibri" w:eastAsia="Calibri" w:hAnsi="Calibri"/>
      <w:sz w:val="22"/>
      <w:lang w:eastAsia="en-US"/>
    </w:rPr>
  </w:style>
  <w:style w:type="paragraph" w:customStyle="1" w:styleId="af4">
    <w:name w:val="Примечание"/>
    <w:basedOn w:val="a0"/>
    <w:qFormat/>
    <w:rsid w:val="009A4D30"/>
    <w:rPr>
      <w:rFonts w:eastAsia="Calibri"/>
      <w:sz w:val="20"/>
      <w:lang w:eastAsia="en-US"/>
    </w:rPr>
  </w:style>
  <w:style w:type="paragraph" w:customStyle="1" w:styleId="af5">
    <w:name w:val="Стиль Подпись Таблицы"/>
    <w:basedOn w:val="ac"/>
    <w:qFormat/>
    <w:rsid w:val="009A4D30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6">
    <w:name w:val="Знак"/>
    <w:basedOn w:val="a0"/>
    <w:rsid w:val="009A4D30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0"/>
    <w:rsid w:val="009A4D30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9A4D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xt">
    <w:name w:val="txt"/>
    <w:basedOn w:val="a0"/>
    <w:rsid w:val="009A4D30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styleId="af7">
    <w:name w:val="footnote reference"/>
    <w:basedOn w:val="a1"/>
    <w:semiHidden/>
    <w:unhideWhenUsed/>
    <w:rsid w:val="009A4D30"/>
    <w:rPr>
      <w:vertAlign w:val="superscript"/>
    </w:rPr>
  </w:style>
  <w:style w:type="character" w:customStyle="1" w:styleId="spelle">
    <w:name w:val="spelle"/>
    <w:basedOn w:val="a1"/>
    <w:rsid w:val="009A4D30"/>
  </w:style>
  <w:style w:type="character" w:customStyle="1" w:styleId="grame">
    <w:name w:val="grame"/>
    <w:basedOn w:val="a1"/>
    <w:rsid w:val="009A4D30"/>
  </w:style>
  <w:style w:type="paragraph" w:customStyle="1" w:styleId="text">
    <w:name w:val="text"/>
    <w:basedOn w:val="Default"/>
    <w:next w:val="Default"/>
    <w:rsid w:val="009A4D30"/>
    <w:pPr>
      <w:spacing w:before="28" w:after="28"/>
    </w:pPr>
    <w:rPr>
      <w:rFonts w:cs="Times New Roman"/>
      <w:color w:val="auto"/>
    </w:rPr>
  </w:style>
  <w:style w:type="paragraph" w:customStyle="1" w:styleId="12">
    <w:name w:val="Текст1"/>
    <w:basedOn w:val="a0"/>
    <w:rsid w:val="00AA4F1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106D6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E10B15"/>
    <w:rPr>
      <w:rFonts w:ascii="Arial" w:eastAsia="Times New Roman" w:hAnsi="Arial"/>
      <w:b/>
      <w:bCs/>
      <w:sz w:val="26"/>
      <w:szCs w:val="28"/>
    </w:rPr>
  </w:style>
  <w:style w:type="character" w:styleId="HTML1">
    <w:name w:val="HTML Variable"/>
    <w:aliases w:val="!Ссылки в документе"/>
    <w:basedOn w:val="a1"/>
    <w:rsid w:val="00C443F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8">
    <w:name w:val="annotation text"/>
    <w:aliases w:val="!Равноширинный текст документа"/>
    <w:basedOn w:val="a0"/>
    <w:link w:val="af9"/>
    <w:rsid w:val="00C443F6"/>
    <w:rPr>
      <w:rFonts w:ascii="Courier" w:hAnsi="Courier"/>
      <w:sz w:val="22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1"/>
    <w:link w:val="af8"/>
    <w:rsid w:val="00E10B15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0"/>
    <w:rsid w:val="00C443F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443F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443F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443F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50">
    <w:name w:val="Заголовок 5 Знак"/>
    <w:basedOn w:val="a1"/>
    <w:link w:val="5"/>
    <w:rsid w:val="00106D64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106D64"/>
    <w:rPr>
      <w:rFonts w:ascii="Arial" w:eastAsia="Times New Roman" w:hAnsi="Arial"/>
      <w:b/>
      <w:sz w:val="32"/>
      <w:szCs w:val="24"/>
    </w:rPr>
  </w:style>
  <w:style w:type="character" w:customStyle="1" w:styleId="70">
    <w:name w:val="Заголовок 7 Знак"/>
    <w:basedOn w:val="a1"/>
    <w:link w:val="7"/>
    <w:rsid w:val="00106D64"/>
    <w:rPr>
      <w:rFonts w:ascii="Arial" w:eastAsia="Times New Roman" w:hAnsi="Arial"/>
      <w:sz w:val="28"/>
      <w:szCs w:val="24"/>
    </w:rPr>
  </w:style>
  <w:style w:type="character" w:customStyle="1" w:styleId="90">
    <w:name w:val="Заголовок 9 Знак"/>
    <w:basedOn w:val="a1"/>
    <w:link w:val="9"/>
    <w:rsid w:val="00106D64"/>
    <w:rPr>
      <w:rFonts w:ascii="Arial" w:eastAsia="Times New Roman" w:hAnsi="Arial" w:cs="Arial"/>
      <w:sz w:val="22"/>
      <w:szCs w:val="22"/>
    </w:rPr>
  </w:style>
  <w:style w:type="paragraph" w:customStyle="1" w:styleId="13">
    <w:name w:val="1Орган_ПР"/>
    <w:basedOn w:val="a0"/>
    <w:link w:val="14"/>
    <w:qFormat/>
    <w:rsid w:val="00106D64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4">
    <w:name w:val="1Орган_ПР Знак"/>
    <w:basedOn w:val="a1"/>
    <w:link w:val="13"/>
    <w:rsid w:val="00106D64"/>
    <w:rPr>
      <w:rFonts w:ascii="Arial" w:eastAsia="Times New Roman" w:hAnsi="Arial" w:cs="Arial"/>
      <w:b/>
      <w:caps/>
      <w:sz w:val="28"/>
      <w:szCs w:val="28"/>
      <w:lang w:eastAsia="ar-SA"/>
    </w:rPr>
  </w:style>
  <w:style w:type="paragraph" w:customStyle="1" w:styleId="24">
    <w:name w:val="2Название"/>
    <w:basedOn w:val="a0"/>
    <w:link w:val="25"/>
    <w:qFormat/>
    <w:rsid w:val="00106D64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5">
    <w:name w:val="2Название Знак"/>
    <w:basedOn w:val="a1"/>
    <w:link w:val="24"/>
    <w:rsid w:val="00106D64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33">
    <w:name w:val="3Приложение"/>
    <w:basedOn w:val="a0"/>
    <w:link w:val="34"/>
    <w:qFormat/>
    <w:rsid w:val="00106D64"/>
    <w:pPr>
      <w:ind w:left="5103" w:firstLine="0"/>
    </w:pPr>
    <w:rPr>
      <w:szCs w:val="28"/>
    </w:rPr>
  </w:style>
  <w:style w:type="character" w:customStyle="1" w:styleId="34">
    <w:name w:val="3Приложение Знак"/>
    <w:basedOn w:val="a1"/>
    <w:link w:val="33"/>
    <w:rsid w:val="00106D64"/>
    <w:rPr>
      <w:rFonts w:ascii="Arial" w:eastAsia="Times New Roman" w:hAnsi="Arial"/>
      <w:sz w:val="26"/>
      <w:szCs w:val="28"/>
    </w:rPr>
  </w:style>
  <w:style w:type="table" w:customStyle="1" w:styleId="41">
    <w:name w:val="4Таблица"/>
    <w:basedOn w:val="a2"/>
    <w:rsid w:val="00106D64"/>
    <w:rPr>
      <w:rFonts w:ascii="Times New Roman" w:eastAsia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fa">
    <w:name w:val="Title"/>
    <w:basedOn w:val="a0"/>
    <w:link w:val="afb"/>
    <w:qFormat/>
    <w:rsid w:val="00106D64"/>
    <w:pPr>
      <w:jc w:val="center"/>
    </w:pPr>
    <w:rPr>
      <w:b/>
    </w:rPr>
  </w:style>
  <w:style w:type="character" w:customStyle="1" w:styleId="afb">
    <w:name w:val="Название Знак"/>
    <w:basedOn w:val="a1"/>
    <w:link w:val="afa"/>
    <w:rsid w:val="00106D64"/>
    <w:rPr>
      <w:rFonts w:ascii="Arial" w:eastAsia="Times New Roman" w:hAnsi="Arial"/>
      <w:b/>
      <w:sz w:val="26"/>
      <w:szCs w:val="24"/>
    </w:rPr>
  </w:style>
  <w:style w:type="paragraph" w:customStyle="1" w:styleId="4-">
    <w:name w:val="4Таблица-Т"/>
    <w:basedOn w:val="33"/>
    <w:qFormat/>
    <w:rsid w:val="00106D64"/>
    <w:pPr>
      <w:ind w:left="0"/>
    </w:pPr>
    <w:rPr>
      <w:sz w:val="22"/>
    </w:rPr>
  </w:style>
  <w:style w:type="paragraph" w:styleId="afc">
    <w:name w:val="caption"/>
    <w:basedOn w:val="a0"/>
    <w:next w:val="a0"/>
    <w:qFormat/>
    <w:rsid w:val="00106D64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106D64"/>
    <w:pPr>
      <w:widowControl w:val="0"/>
      <w:autoSpaceDE w:val="0"/>
      <w:autoSpaceDN w:val="0"/>
      <w:adjustRightInd w:val="0"/>
      <w:spacing w:before="420"/>
    </w:pPr>
    <w:rPr>
      <w:rFonts w:ascii="Times New Roman" w:eastAsia="Times New Roman" w:hAnsi="Times New Roman"/>
      <w:sz w:val="28"/>
      <w:szCs w:val="28"/>
    </w:rPr>
  </w:style>
  <w:style w:type="character" w:styleId="afd">
    <w:name w:val="FollowedHyperlink"/>
    <w:basedOn w:val="a1"/>
    <w:rsid w:val="00BA70DB"/>
    <w:rPr>
      <w:color w:val="800080"/>
      <w:u w:val="single"/>
    </w:rPr>
  </w:style>
  <w:style w:type="paragraph" w:styleId="15">
    <w:name w:val="toc 1"/>
    <w:basedOn w:val="a0"/>
    <w:next w:val="a0"/>
    <w:autoRedefine/>
    <w:rsid w:val="00BA70DB"/>
    <w:pPr>
      <w:tabs>
        <w:tab w:val="right" w:leader="dot" w:pos="9345"/>
      </w:tabs>
      <w:ind w:firstLine="0"/>
      <w:jc w:val="left"/>
    </w:pPr>
    <w:rPr>
      <w:rFonts w:ascii="Times New Roman" w:hAnsi="Times New Roman"/>
      <w:b/>
      <w:noProof/>
      <w:sz w:val="28"/>
      <w:szCs w:val="28"/>
    </w:rPr>
  </w:style>
  <w:style w:type="paragraph" w:styleId="26">
    <w:name w:val="toc 2"/>
    <w:basedOn w:val="a0"/>
    <w:next w:val="a0"/>
    <w:autoRedefine/>
    <w:rsid w:val="00BA70DB"/>
    <w:pPr>
      <w:ind w:left="240" w:firstLine="0"/>
      <w:jc w:val="left"/>
    </w:pPr>
    <w:rPr>
      <w:rFonts w:ascii="Times New Roman" w:hAnsi="Times New Roman"/>
    </w:rPr>
  </w:style>
  <w:style w:type="paragraph" w:styleId="35">
    <w:name w:val="toc 3"/>
    <w:basedOn w:val="a0"/>
    <w:next w:val="a0"/>
    <w:autoRedefine/>
    <w:rsid w:val="00BA70DB"/>
    <w:pPr>
      <w:ind w:left="480" w:firstLine="0"/>
      <w:jc w:val="left"/>
    </w:pPr>
    <w:rPr>
      <w:rFonts w:ascii="Times New Roman" w:hAnsi="Times New Roman"/>
    </w:rPr>
  </w:style>
  <w:style w:type="paragraph" w:styleId="42">
    <w:name w:val="toc 4"/>
    <w:basedOn w:val="a0"/>
    <w:next w:val="a0"/>
    <w:autoRedefine/>
    <w:rsid w:val="00BA70DB"/>
    <w:pPr>
      <w:spacing w:after="100" w:line="276" w:lineRule="auto"/>
      <w:ind w:left="660" w:firstLine="0"/>
      <w:jc w:val="left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rsid w:val="00BA70DB"/>
    <w:pPr>
      <w:spacing w:after="100" w:line="276" w:lineRule="auto"/>
      <w:ind w:left="880" w:firstLine="0"/>
      <w:jc w:val="left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BA70DB"/>
    <w:pPr>
      <w:spacing w:after="100" w:line="276" w:lineRule="auto"/>
      <w:ind w:left="1100" w:firstLine="0"/>
      <w:jc w:val="left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rsid w:val="00BA70DB"/>
    <w:pPr>
      <w:spacing w:after="100" w:line="276" w:lineRule="auto"/>
      <w:ind w:left="1320" w:firstLine="0"/>
      <w:jc w:val="left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BA70DB"/>
    <w:pPr>
      <w:spacing w:after="100" w:line="276" w:lineRule="auto"/>
      <w:ind w:left="1540" w:firstLine="0"/>
      <w:jc w:val="left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rsid w:val="00BA70DB"/>
    <w:pPr>
      <w:spacing w:after="100" w:line="276" w:lineRule="auto"/>
      <w:ind w:left="1760" w:firstLine="0"/>
      <w:jc w:val="left"/>
    </w:pPr>
    <w:rPr>
      <w:rFonts w:ascii="Calibri" w:hAnsi="Calibri"/>
      <w:sz w:val="22"/>
      <w:szCs w:val="22"/>
    </w:rPr>
  </w:style>
  <w:style w:type="character" w:customStyle="1" w:styleId="110">
    <w:name w:val="Знак Знак11"/>
    <w:basedOn w:val="a1"/>
    <w:locked/>
    <w:rsid w:val="00BA70D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BA70DB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1"/>
    <w:locked/>
    <w:rsid w:val="00BA70DB"/>
    <w:rPr>
      <w:sz w:val="24"/>
      <w:szCs w:val="24"/>
      <w:lang w:val="ru-RU" w:eastAsia="ru-RU" w:bidi="ar-SA"/>
    </w:rPr>
  </w:style>
  <w:style w:type="paragraph" w:styleId="afe">
    <w:name w:val="Balloon Text"/>
    <w:basedOn w:val="a0"/>
    <w:link w:val="aff"/>
    <w:semiHidden/>
    <w:rsid w:val="00BA70DB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semiHidden/>
    <w:rsid w:val="00BA70DB"/>
    <w:rPr>
      <w:rFonts w:ascii="Tahoma" w:eastAsia="Times New Roman" w:hAnsi="Tahoma" w:cs="Tahoma"/>
      <w:sz w:val="16"/>
      <w:szCs w:val="16"/>
    </w:rPr>
  </w:style>
  <w:style w:type="paragraph" w:styleId="aff0">
    <w:name w:val="Message Header"/>
    <w:basedOn w:val="a0"/>
    <w:link w:val="aff1"/>
    <w:rsid w:val="00BA70DB"/>
    <w:pPr>
      <w:ind w:firstLine="0"/>
      <w:jc w:val="center"/>
    </w:pPr>
    <w:rPr>
      <w:rFonts w:cs="Arial"/>
      <w:i/>
      <w:iCs/>
      <w:sz w:val="20"/>
      <w:szCs w:val="20"/>
    </w:rPr>
  </w:style>
  <w:style w:type="character" w:customStyle="1" w:styleId="aff1">
    <w:name w:val="Шапка Знак"/>
    <w:basedOn w:val="a1"/>
    <w:link w:val="aff0"/>
    <w:rsid w:val="00BA70DB"/>
    <w:rPr>
      <w:rFonts w:ascii="Arial" w:eastAsia="Times New Roman" w:hAnsi="Arial" w:cs="Arial"/>
      <w:i/>
      <w:iCs/>
    </w:rPr>
  </w:style>
  <w:style w:type="paragraph" w:styleId="27">
    <w:name w:val="List 2"/>
    <w:basedOn w:val="a0"/>
    <w:rsid w:val="00BA70DB"/>
    <w:pPr>
      <w:ind w:left="566" w:hanging="283"/>
      <w:jc w:val="left"/>
    </w:pPr>
    <w:rPr>
      <w:rFonts w:ascii="Times New Roman" w:hAnsi="Times New Roman"/>
      <w:sz w:val="20"/>
      <w:szCs w:val="20"/>
    </w:rPr>
  </w:style>
  <w:style w:type="paragraph" w:customStyle="1" w:styleId="80">
    <w:name w:val="заголовок 8"/>
    <w:basedOn w:val="a0"/>
    <w:next w:val="a0"/>
    <w:rsid w:val="00BA70DB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2">
    <w:name w:val="Strong"/>
    <w:basedOn w:val="a1"/>
    <w:qFormat/>
    <w:rsid w:val="00BA70DB"/>
    <w:rPr>
      <w:b/>
      <w:bCs/>
    </w:rPr>
  </w:style>
  <w:style w:type="paragraph" w:customStyle="1" w:styleId="NumberAndDate">
    <w:name w:val="NumberAndDate"/>
    <w:aliases w:val="!Дата и Номер"/>
    <w:qFormat/>
    <w:rsid w:val="00C443F6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C443F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Variabl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!Обычный текст документа"/>
    <w:qFormat/>
    <w:rsid w:val="00C443F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C443F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C443F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C443F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C443F6"/>
    <w:pPr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106D6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link w:val="60"/>
    <w:qFormat/>
    <w:rsid w:val="00106D6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0"/>
    <w:next w:val="a0"/>
    <w:link w:val="70"/>
    <w:qFormat/>
    <w:rsid w:val="00106D64"/>
    <w:pPr>
      <w:keepNext/>
      <w:jc w:val="center"/>
      <w:outlineLvl w:val="6"/>
    </w:pPr>
    <w:rPr>
      <w:sz w:val="28"/>
    </w:rPr>
  </w:style>
  <w:style w:type="paragraph" w:styleId="9">
    <w:name w:val="heading 9"/>
    <w:basedOn w:val="a0"/>
    <w:next w:val="a0"/>
    <w:link w:val="90"/>
    <w:qFormat/>
    <w:rsid w:val="00106D6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1"/>
    <w:link w:val="1"/>
    <w:rsid w:val="009A4D3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basedOn w:val="a1"/>
    <w:locked/>
    <w:rsid w:val="009A4D30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106D64"/>
    <w:rPr>
      <w:rFonts w:ascii="Arial" w:eastAsia="Times New Roman" w:hAnsi="Arial" w:cs="Arial"/>
      <w:b/>
      <w:bCs/>
      <w:iCs/>
      <w:sz w:val="30"/>
      <w:szCs w:val="28"/>
    </w:rPr>
  </w:style>
  <w:style w:type="character" w:styleId="a4">
    <w:name w:val="Hyperlink"/>
    <w:basedOn w:val="a1"/>
    <w:rsid w:val="00C443F6"/>
    <w:rPr>
      <w:color w:val="0000FF"/>
      <w:u w:val="none"/>
    </w:rPr>
  </w:style>
  <w:style w:type="paragraph" w:styleId="HTML">
    <w:name w:val="HTML Preformatted"/>
    <w:basedOn w:val="a0"/>
    <w:link w:val="HTML0"/>
    <w:unhideWhenUsed/>
    <w:rsid w:val="009A4D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9A4D30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5">
    <w:name w:val="Normal (Web)"/>
    <w:basedOn w:val="a0"/>
    <w:unhideWhenUsed/>
    <w:rsid w:val="009A4D30"/>
    <w:pPr>
      <w:spacing w:before="100" w:beforeAutospacing="1" w:after="100" w:afterAutospacing="1"/>
    </w:pPr>
  </w:style>
  <w:style w:type="paragraph" w:styleId="a6">
    <w:name w:val="footnote text"/>
    <w:basedOn w:val="a0"/>
    <w:link w:val="a7"/>
    <w:semiHidden/>
    <w:unhideWhenUsed/>
    <w:rsid w:val="009A4D30"/>
    <w:rPr>
      <w:sz w:val="20"/>
      <w:szCs w:val="20"/>
    </w:rPr>
  </w:style>
  <w:style w:type="character" w:customStyle="1" w:styleId="a7">
    <w:name w:val="Текст сноски Знак"/>
    <w:basedOn w:val="a1"/>
    <w:link w:val="a6"/>
    <w:semiHidden/>
    <w:rsid w:val="009A4D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9"/>
    <w:rsid w:val="009A4D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8"/>
    <w:unhideWhenUsed/>
    <w:rsid w:val="009A4D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b"/>
    <w:semiHidden/>
    <w:rsid w:val="009A4D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a"/>
    <w:unhideWhenUsed/>
    <w:rsid w:val="009A4D30"/>
    <w:pPr>
      <w:tabs>
        <w:tab w:val="center" w:pos="4677"/>
        <w:tab w:val="right" w:pos="9355"/>
      </w:tabs>
    </w:pPr>
  </w:style>
  <w:style w:type="paragraph" w:styleId="a">
    <w:name w:val="List Bullet"/>
    <w:basedOn w:val="a0"/>
    <w:unhideWhenUsed/>
    <w:rsid w:val="009A4D30"/>
    <w:pPr>
      <w:numPr>
        <w:numId w:val="1"/>
      </w:numPr>
      <w:ind w:left="0" w:firstLine="0"/>
    </w:pPr>
  </w:style>
  <w:style w:type="paragraph" w:styleId="ac">
    <w:name w:val="Body Text"/>
    <w:basedOn w:val="a0"/>
    <w:link w:val="ad"/>
    <w:semiHidden/>
    <w:unhideWhenUsed/>
    <w:rsid w:val="009A4D30"/>
    <w:pPr>
      <w:spacing w:after="120"/>
    </w:pPr>
  </w:style>
  <w:style w:type="character" w:customStyle="1" w:styleId="ad">
    <w:name w:val="Основной текст Знак"/>
    <w:basedOn w:val="a1"/>
    <w:link w:val="ac"/>
    <w:semiHidden/>
    <w:rsid w:val="009A4D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f"/>
    <w:rsid w:val="009A4D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0"/>
    <w:link w:val="ae"/>
    <w:unhideWhenUsed/>
    <w:rsid w:val="009A4D30"/>
    <w:pPr>
      <w:spacing w:after="120"/>
      <w:ind w:left="283"/>
    </w:pPr>
  </w:style>
  <w:style w:type="character" w:customStyle="1" w:styleId="22">
    <w:name w:val="Основной текст с отступом 2 Знак"/>
    <w:basedOn w:val="a1"/>
    <w:link w:val="23"/>
    <w:rsid w:val="009A4D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2"/>
    <w:unhideWhenUsed/>
    <w:rsid w:val="009A4D30"/>
    <w:pPr>
      <w:spacing w:line="360" w:lineRule="auto"/>
      <w:ind w:firstLine="720"/>
    </w:pPr>
    <w:rPr>
      <w:sz w:val="20"/>
      <w:szCs w:val="20"/>
    </w:rPr>
  </w:style>
  <w:style w:type="character" w:customStyle="1" w:styleId="31">
    <w:name w:val="Основной текст с отступом 3 Знак"/>
    <w:basedOn w:val="a1"/>
    <w:link w:val="32"/>
    <w:rsid w:val="009A4D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0"/>
    <w:link w:val="31"/>
    <w:unhideWhenUsed/>
    <w:rsid w:val="009A4D30"/>
    <w:pPr>
      <w:spacing w:after="120"/>
      <w:ind w:left="283"/>
    </w:pPr>
    <w:rPr>
      <w:sz w:val="16"/>
      <w:szCs w:val="16"/>
    </w:rPr>
  </w:style>
  <w:style w:type="character" w:customStyle="1" w:styleId="af0">
    <w:name w:val="Схема документа Знак"/>
    <w:basedOn w:val="a1"/>
    <w:link w:val="af1"/>
    <w:rsid w:val="009A4D3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Document Map"/>
    <w:basedOn w:val="a0"/>
    <w:link w:val="af0"/>
    <w:unhideWhenUsed/>
    <w:rsid w:val="009A4D30"/>
    <w:rPr>
      <w:rFonts w:ascii="Tahoma" w:hAnsi="Tahoma" w:cs="Tahoma"/>
      <w:sz w:val="16"/>
      <w:szCs w:val="16"/>
    </w:rPr>
  </w:style>
  <w:style w:type="character" w:customStyle="1" w:styleId="af2">
    <w:name w:val="Текст Знак"/>
    <w:basedOn w:val="a1"/>
    <w:link w:val="af3"/>
    <w:rsid w:val="009A4D3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Plain Text"/>
    <w:basedOn w:val="a0"/>
    <w:link w:val="af2"/>
    <w:unhideWhenUsed/>
    <w:rsid w:val="009A4D3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A4D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9A4D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A4D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9A4D3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rsid w:val="009A4D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9A4D3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S">
    <w:name w:val="S_Обычный Знак"/>
    <w:basedOn w:val="a1"/>
    <w:link w:val="S0"/>
    <w:locked/>
    <w:rsid w:val="009A4D30"/>
    <w:rPr>
      <w:sz w:val="24"/>
      <w:szCs w:val="24"/>
    </w:rPr>
  </w:style>
  <w:style w:type="paragraph" w:customStyle="1" w:styleId="S0">
    <w:name w:val="S_Обычный"/>
    <w:basedOn w:val="a0"/>
    <w:link w:val="S"/>
    <w:rsid w:val="009A4D30"/>
    <w:pPr>
      <w:spacing w:line="360" w:lineRule="auto"/>
      <w:ind w:firstLine="709"/>
    </w:pPr>
    <w:rPr>
      <w:rFonts w:ascii="Calibri" w:eastAsia="Calibri" w:hAnsi="Calibri"/>
      <w:lang w:eastAsia="en-US"/>
    </w:rPr>
  </w:style>
  <w:style w:type="paragraph" w:customStyle="1" w:styleId="ConsCell">
    <w:name w:val="ConsCell"/>
    <w:rsid w:val="009A4D3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rsid w:val="009A4D3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9A4D3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R2">
    <w:name w:val="FR2"/>
    <w:rsid w:val="009A4D30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rFonts w:ascii="Times New Roman" w:eastAsia="Times New Roman" w:hAnsi="Times New Roman"/>
      <w:sz w:val="28"/>
    </w:rPr>
  </w:style>
  <w:style w:type="paragraph" w:customStyle="1" w:styleId="11">
    <w:name w:val="Обычный1"/>
    <w:rsid w:val="009A4D30"/>
    <w:pPr>
      <w:widowControl w:val="0"/>
      <w:snapToGrid w:val="0"/>
      <w:spacing w:line="259" w:lineRule="auto"/>
      <w:ind w:firstLine="220"/>
      <w:jc w:val="both"/>
    </w:pPr>
    <w:rPr>
      <w:rFonts w:ascii="Arial" w:eastAsia="Times New Roman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9A4D30"/>
    <w:rPr>
      <w:szCs w:val="24"/>
    </w:rPr>
  </w:style>
  <w:style w:type="paragraph" w:customStyle="1" w:styleId="S2">
    <w:name w:val="S_Маркированный"/>
    <w:basedOn w:val="a"/>
    <w:link w:val="S1"/>
    <w:autoRedefine/>
    <w:rsid w:val="009A4D30"/>
    <w:pPr>
      <w:tabs>
        <w:tab w:val="clear" w:pos="360"/>
        <w:tab w:val="left" w:pos="992"/>
      </w:tabs>
      <w:spacing w:line="360" w:lineRule="auto"/>
      <w:ind w:firstLine="709"/>
    </w:pPr>
    <w:rPr>
      <w:rFonts w:ascii="Calibri" w:eastAsia="Calibri" w:hAnsi="Calibri"/>
      <w:sz w:val="22"/>
      <w:lang w:eastAsia="en-US"/>
    </w:rPr>
  </w:style>
  <w:style w:type="character" w:customStyle="1" w:styleId="S3">
    <w:name w:val="S_Таблица Знак"/>
    <w:basedOn w:val="a1"/>
    <w:link w:val="S4"/>
    <w:locked/>
    <w:rsid w:val="009A4D30"/>
    <w:rPr>
      <w:color w:val="0000FF"/>
      <w:sz w:val="24"/>
      <w:szCs w:val="24"/>
    </w:rPr>
  </w:style>
  <w:style w:type="paragraph" w:customStyle="1" w:styleId="S4">
    <w:name w:val="S_Таблица"/>
    <w:basedOn w:val="a0"/>
    <w:link w:val="S3"/>
    <w:autoRedefine/>
    <w:rsid w:val="009A4D30"/>
    <w:pPr>
      <w:widowControl w:val="0"/>
      <w:tabs>
        <w:tab w:val="num" w:pos="1440"/>
      </w:tabs>
    </w:pPr>
    <w:rPr>
      <w:rFonts w:ascii="Calibri" w:eastAsia="Calibri" w:hAnsi="Calibri"/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9A4D30"/>
    <w:rPr>
      <w:szCs w:val="24"/>
    </w:rPr>
  </w:style>
  <w:style w:type="paragraph" w:customStyle="1" w:styleId="S6">
    <w:name w:val="S_Обычный в таблице"/>
    <w:basedOn w:val="a0"/>
    <w:link w:val="S5"/>
    <w:rsid w:val="009A4D30"/>
    <w:pPr>
      <w:jc w:val="center"/>
    </w:pPr>
    <w:rPr>
      <w:rFonts w:ascii="Calibri" w:eastAsia="Calibri" w:hAnsi="Calibri"/>
      <w:sz w:val="22"/>
      <w:lang w:eastAsia="en-US"/>
    </w:rPr>
  </w:style>
  <w:style w:type="paragraph" w:customStyle="1" w:styleId="af4">
    <w:name w:val="Примечание"/>
    <w:basedOn w:val="a0"/>
    <w:qFormat/>
    <w:rsid w:val="009A4D30"/>
    <w:rPr>
      <w:rFonts w:eastAsia="Calibri"/>
      <w:sz w:val="20"/>
      <w:lang w:eastAsia="en-US"/>
    </w:rPr>
  </w:style>
  <w:style w:type="paragraph" w:customStyle="1" w:styleId="af5">
    <w:name w:val="Стиль Подпись Таблицы"/>
    <w:basedOn w:val="ac"/>
    <w:qFormat/>
    <w:rsid w:val="009A4D30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6">
    <w:name w:val="Знак"/>
    <w:basedOn w:val="a0"/>
    <w:rsid w:val="009A4D30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0"/>
    <w:rsid w:val="009A4D30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9A4D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xt">
    <w:name w:val="txt"/>
    <w:basedOn w:val="a0"/>
    <w:rsid w:val="009A4D30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styleId="af7">
    <w:name w:val="footnote reference"/>
    <w:basedOn w:val="a1"/>
    <w:semiHidden/>
    <w:unhideWhenUsed/>
    <w:rsid w:val="009A4D30"/>
    <w:rPr>
      <w:vertAlign w:val="superscript"/>
    </w:rPr>
  </w:style>
  <w:style w:type="character" w:customStyle="1" w:styleId="spelle">
    <w:name w:val="spelle"/>
    <w:basedOn w:val="a1"/>
    <w:rsid w:val="009A4D30"/>
  </w:style>
  <w:style w:type="character" w:customStyle="1" w:styleId="grame">
    <w:name w:val="grame"/>
    <w:basedOn w:val="a1"/>
    <w:rsid w:val="009A4D30"/>
  </w:style>
  <w:style w:type="paragraph" w:customStyle="1" w:styleId="text">
    <w:name w:val="text"/>
    <w:basedOn w:val="Default"/>
    <w:next w:val="Default"/>
    <w:rsid w:val="009A4D30"/>
    <w:pPr>
      <w:spacing w:before="28" w:after="28"/>
    </w:pPr>
    <w:rPr>
      <w:rFonts w:cs="Times New Roman"/>
      <w:color w:val="auto"/>
    </w:rPr>
  </w:style>
  <w:style w:type="paragraph" w:customStyle="1" w:styleId="12">
    <w:name w:val="Текст1"/>
    <w:basedOn w:val="a0"/>
    <w:rsid w:val="00AA4F1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106D6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E10B15"/>
    <w:rPr>
      <w:rFonts w:ascii="Arial" w:eastAsia="Times New Roman" w:hAnsi="Arial"/>
      <w:b/>
      <w:bCs/>
      <w:sz w:val="26"/>
      <w:szCs w:val="28"/>
    </w:rPr>
  </w:style>
  <w:style w:type="character" w:styleId="HTML1">
    <w:name w:val="HTML Variable"/>
    <w:aliases w:val="!Ссылки в документе"/>
    <w:basedOn w:val="a1"/>
    <w:rsid w:val="00C443F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8">
    <w:name w:val="annotation text"/>
    <w:aliases w:val="!Равноширинный текст документа"/>
    <w:basedOn w:val="a0"/>
    <w:link w:val="af9"/>
    <w:rsid w:val="00C443F6"/>
    <w:rPr>
      <w:rFonts w:ascii="Courier" w:hAnsi="Courier"/>
      <w:sz w:val="22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1"/>
    <w:link w:val="af8"/>
    <w:rsid w:val="00E10B15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0"/>
    <w:rsid w:val="00C443F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443F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443F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443F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50">
    <w:name w:val="Заголовок 5 Знак"/>
    <w:basedOn w:val="a1"/>
    <w:link w:val="5"/>
    <w:rsid w:val="00106D64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106D64"/>
    <w:rPr>
      <w:rFonts w:ascii="Arial" w:eastAsia="Times New Roman" w:hAnsi="Arial"/>
      <w:b/>
      <w:sz w:val="32"/>
      <w:szCs w:val="24"/>
    </w:rPr>
  </w:style>
  <w:style w:type="character" w:customStyle="1" w:styleId="70">
    <w:name w:val="Заголовок 7 Знак"/>
    <w:basedOn w:val="a1"/>
    <w:link w:val="7"/>
    <w:rsid w:val="00106D64"/>
    <w:rPr>
      <w:rFonts w:ascii="Arial" w:eastAsia="Times New Roman" w:hAnsi="Arial"/>
      <w:sz w:val="28"/>
      <w:szCs w:val="24"/>
    </w:rPr>
  </w:style>
  <w:style w:type="character" w:customStyle="1" w:styleId="90">
    <w:name w:val="Заголовок 9 Знак"/>
    <w:basedOn w:val="a1"/>
    <w:link w:val="9"/>
    <w:rsid w:val="00106D64"/>
    <w:rPr>
      <w:rFonts w:ascii="Arial" w:eastAsia="Times New Roman" w:hAnsi="Arial" w:cs="Arial"/>
      <w:sz w:val="22"/>
      <w:szCs w:val="22"/>
    </w:rPr>
  </w:style>
  <w:style w:type="paragraph" w:customStyle="1" w:styleId="13">
    <w:name w:val="1Орган_ПР"/>
    <w:basedOn w:val="a0"/>
    <w:link w:val="14"/>
    <w:qFormat/>
    <w:rsid w:val="00106D64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4">
    <w:name w:val="1Орган_ПР Знак"/>
    <w:basedOn w:val="a1"/>
    <w:link w:val="13"/>
    <w:rsid w:val="00106D64"/>
    <w:rPr>
      <w:rFonts w:ascii="Arial" w:eastAsia="Times New Roman" w:hAnsi="Arial" w:cs="Arial"/>
      <w:b/>
      <w:caps/>
      <w:sz w:val="28"/>
      <w:szCs w:val="28"/>
      <w:lang w:eastAsia="ar-SA"/>
    </w:rPr>
  </w:style>
  <w:style w:type="paragraph" w:customStyle="1" w:styleId="24">
    <w:name w:val="2Название"/>
    <w:basedOn w:val="a0"/>
    <w:link w:val="25"/>
    <w:qFormat/>
    <w:rsid w:val="00106D64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5">
    <w:name w:val="2Название Знак"/>
    <w:basedOn w:val="a1"/>
    <w:link w:val="24"/>
    <w:rsid w:val="00106D64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33">
    <w:name w:val="3Приложение"/>
    <w:basedOn w:val="a0"/>
    <w:link w:val="34"/>
    <w:qFormat/>
    <w:rsid w:val="00106D64"/>
    <w:pPr>
      <w:ind w:left="5103" w:firstLine="0"/>
    </w:pPr>
    <w:rPr>
      <w:szCs w:val="28"/>
    </w:rPr>
  </w:style>
  <w:style w:type="character" w:customStyle="1" w:styleId="34">
    <w:name w:val="3Приложение Знак"/>
    <w:basedOn w:val="a1"/>
    <w:link w:val="33"/>
    <w:rsid w:val="00106D64"/>
    <w:rPr>
      <w:rFonts w:ascii="Arial" w:eastAsia="Times New Roman" w:hAnsi="Arial"/>
      <w:sz w:val="26"/>
      <w:szCs w:val="28"/>
    </w:rPr>
  </w:style>
  <w:style w:type="table" w:customStyle="1" w:styleId="41">
    <w:name w:val="4Таблица"/>
    <w:basedOn w:val="a2"/>
    <w:rsid w:val="00106D64"/>
    <w:rPr>
      <w:rFonts w:ascii="Times New Roman" w:eastAsia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fa">
    <w:name w:val="Title"/>
    <w:basedOn w:val="a0"/>
    <w:link w:val="afb"/>
    <w:qFormat/>
    <w:rsid w:val="00106D64"/>
    <w:pPr>
      <w:jc w:val="center"/>
    </w:pPr>
    <w:rPr>
      <w:b/>
    </w:rPr>
  </w:style>
  <w:style w:type="character" w:customStyle="1" w:styleId="afb">
    <w:name w:val="Название Знак"/>
    <w:basedOn w:val="a1"/>
    <w:link w:val="afa"/>
    <w:rsid w:val="00106D64"/>
    <w:rPr>
      <w:rFonts w:ascii="Arial" w:eastAsia="Times New Roman" w:hAnsi="Arial"/>
      <w:b/>
      <w:sz w:val="26"/>
      <w:szCs w:val="24"/>
    </w:rPr>
  </w:style>
  <w:style w:type="paragraph" w:customStyle="1" w:styleId="4-">
    <w:name w:val="4Таблица-Т"/>
    <w:basedOn w:val="33"/>
    <w:qFormat/>
    <w:rsid w:val="00106D64"/>
    <w:pPr>
      <w:ind w:left="0"/>
    </w:pPr>
    <w:rPr>
      <w:sz w:val="22"/>
    </w:rPr>
  </w:style>
  <w:style w:type="paragraph" w:styleId="afc">
    <w:name w:val="caption"/>
    <w:basedOn w:val="a0"/>
    <w:next w:val="a0"/>
    <w:qFormat/>
    <w:rsid w:val="00106D64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106D64"/>
    <w:pPr>
      <w:widowControl w:val="0"/>
      <w:autoSpaceDE w:val="0"/>
      <w:autoSpaceDN w:val="0"/>
      <w:adjustRightInd w:val="0"/>
      <w:spacing w:before="420"/>
    </w:pPr>
    <w:rPr>
      <w:rFonts w:ascii="Times New Roman" w:eastAsia="Times New Roman" w:hAnsi="Times New Roman"/>
      <w:sz w:val="28"/>
      <w:szCs w:val="28"/>
    </w:rPr>
  </w:style>
  <w:style w:type="character" w:styleId="afd">
    <w:name w:val="FollowedHyperlink"/>
    <w:basedOn w:val="a1"/>
    <w:rsid w:val="00BA70DB"/>
    <w:rPr>
      <w:color w:val="800080"/>
      <w:u w:val="single"/>
    </w:rPr>
  </w:style>
  <w:style w:type="paragraph" w:styleId="15">
    <w:name w:val="toc 1"/>
    <w:basedOn w:val="a0"/>
    <w:next w:val="a0"/>
    <w:autoRedefine/>
    <w:rsid w:val="00BA70DB"/>
    <w:pPr>
      <w:tabs>
        <w:tab w:val="right" w:leader="dot" w:pos="9345"/>
      </w:tabs>
      <w:ind w:firstLine="0"/>
      <w:jc w:val="left"/>
    </w:pPr>
    <w:rPr>
      <w:rFonts w:ascii="Times New Roman" w:hAnsi="Times New Roman"/>
      <w:b/>
      <w:noProof/>
      <w:sz w:val="28"/>
      <w:szCs w:val="28"/>
    </w:rPr>
  </w:style>
  <w:style w:type="paragraph" w:styleId="26">
    <w:name w:val="toc 2"/>
    <w:basedOn w:val="a0"/>
    <w:next w:val="a0"/>
    <w:autoRedefine/>
    <w:rsid w:val="00BA70DB"/>
    <w:pPr>
      <w:ind w:left="240" w:firstLine="0"/>
      <w:jc w:val="left"/>
    </w:pPr>
    <w:rPr>
      <w:rFonts w:ascii="Times New Roman" w:hAnsi="Times New Roman"/>
    </w:rPr>
  </w:style>
  <w:style w:type="paragraph" w:styleId="35">
    <w:name w:val="toc 3"/>
    <w:basedOn w:val="a0"/>
    <w:next w:val="a0"/>
    <w:autoRedefine/>
    <w:rsid w:val="00BA70DB"/>
    <w:pPr>
      <w:ind w:left="480" w:firstLine="0"/>
      <w:jc w:val="left"/>
    </w:pPr>
    <w:rPr>
      <w:rFonts w:ascii="Times New Roman" w:hAnsi="Times New Roman"/>
    </w:rPr>
  </w:style>
  <w:style w:type="paragraph" w:styleId="42">
    <w:name w:val="toc 4"/>
    <w:basedOn w:val="a0"/>
    <w:next w:val="a0"/>
    <w:autoRedefine/>
    <w:rsid w:val="00BA70DB"/>
    <w:pPr>
      <w:spacing w:after="100" w:line="276" w:lineRule="auto"/>
      <w:ind w:left="660" w:firstLine="0"/>
      <w:jc w:val="left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rsid w:val="00BA70DB"/>
    <w:pPr>
      <w:spacing w:after="100" w:line="276" w:lineRule="auto"/>
      <w:ind w:left="880" w:firstLine="0"/>
      <w:jc w:val="left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BA70DB"/>
    <w:pPr>
      <w:spacing w:after="100" w:line="276" w:lineRule="auto"/>
      <w:ind w:left="1100" w:firstLine="0"/>
      <w:jc w:val="left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rsid w:val="00BA70DB"/>
    <w:pPr>
      <w:spacing w:after="100" w:line="276" w:lineRule="auto"/>
      <w:ind w:left="1320" w:firstLine="0"/>
      <w:jc w:val="left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BA70DB"/>
    <w:pPr>
      <w:spacing w:after="100" w:line="276" w:lineRule="auto"/>
      <w:ind w:left="1540" w:firstLine="0"/>
      <w:jc w:val="left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rsid w:val="00BA70DB"/>
    <w:pPr>
      <w:spacing w:after="100" w:line="276" w:lineRule="auto"/>
      <w:ind w:left="1760" w:firstLine="0"/>
      <w:jc w:val="left"/>
    </w:pPr>
    <w:rPr>
      <w:rFonts w:ascii="Calibri" w:hAnsi="Calibri"/>
      <w:sz w:val="22"/>
      <w:szCs w:val="22"/>
    </w:rPr>
  </w:style>
  <w:style w:type="character" w:customStyle="1" w:styleId="110">
    <w:name w:val="Знак Знак11"/>
    <w:basedOn w:val="a1"/>
    <w:locked/>
    <w:rsid w:val="00BA70DB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BA70DB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1"/>
    <w:locked/>
    <w:rsid w:val="00BA70DB"/>
    <w:rPr>
      <w:sz w:val="24"/>
      <w:szCs w:val="24"/>
      <w:lang w:val="ru-RU" w:eastAsia="ru-RU" w:bidi="ar-SA"/>
    </w:rPr>
  </w:style>
  <w:style w:type="paragraph" w:styleId="afe">
    <w:name w:val="Balloon Text"/>
    <w:basedOn w:val="a0"/>
    <w:link w:val="aff"/>
    <w:semiHidden/>
    <w:rsid w:val="00BA70DB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semiHidden/>
    <w:rsid w:val="00BA70DB"/>
    <w:rPr>
      <w:rFonts w:ascii="Tahoma" w:eastAsia="Times New Roman" w:hAnsi="Tahoma" w:cs="Tahoma"/>
      <w:sz w:val="16"/>
      <w:szCs w:val="16"/>
    </w:rPr>
  </w:style>
  <w:style w:type="paragraph" w:styleId="aff0">
    <w:name w:val="Message Header"/>
    <w:basedOn w:val="a0"/>
    <w:link w:val="aff1"/>
    <w:rsid w:val="00BA70DB"/>
    <w:pPr>
      <w:ind w:firstLine="0"/>
      <w:jc w:val="center"/>
    </w:pPr>
    <w:rPr>
      <w:rFonts w:cs="Arial"/>
      <w:i/>
      <w:iCs/>
      <w:sz w:val="20"/>
      <w:szCs w:val="20"/>
    </w:rPr>
  </w:style>
  <w:style w:type="character" w:customStyle="1" w:styleId="aff1">
    <w:name w:val="Шапка Знак"/>
    <w:basedOn w:val="a1"/>
    <w:link w:val="aff0"/>
    <w:rsid w:val="00BA70DB"/>
    <w:rPr>
      <w:rFonts w:ascii="Arial" w:eastAsia="Times New Roman" w:hAnsi="Arial" w:cs="Arial"/>
      <w:i/>
      <w:iCs/>
    </w:rPr>
  </w:style>
  <w:style w:type="paragraph" w:styleId="27">
    <w:name w:val="List 2"/>
    <w:basedOn w:val="a0"/>
    <w:rsid w:val="00BA70DB"/>
    <w:pPr>
      <w:ind w:left="566" w:hanging="283"/>
      <w:jc w:val="left"/>
    </w:pPr>
    <w:rPr>
      <w:rFonts w:ascii="Times New Roman" w:hAnsi="Times New Roman"/>
      <w:sz w:val="20"/>
      <w:szCs w:val="20"/>
    </w:rPr>
  </w:style>
  <w:style w:type="paragraph" w:customStyle="1" w:styleId="80">
    <w:name w:val="заголовок 8"/>
    <w:basedOn w:val="a0"/>
    <w:next w:val="a0"/>
    <w:rsid w:val="00BA70DB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2">
    <w:name w:val="Strong"/>
    <w:basedOn w:val="a1"/>
    <w:qFormat/>
    <w:rsid w:val="00BA70DB"/>
    <w:rPr>
      <w:b/>
      <w:bCs/>
    </w:rPr>
  </w:style>
  <w:style w:type="paragraph" w:customStyle="1" w:styleId="NumberAndDate">
    <w:name w:val="NumberAndDate"/>
    <w:aliases w:val="!Дата и Номер"/>
    <w:qFormat/>
    <w:rsid w:val="00C443F6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C443F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22910</Words>
  <Characters>130592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153196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cp:lastPrinted>2014-12-23T05:31:00Z</cp:lastPrinted>
  <dcterms:created xsi:type="dcterms:W3CDTF">2018-05-22T07:47:00Z</dcterms:created>
  <dcterms:modified xsi:type="dcterms:W3CDTF">2018-05-22T07:58:00Z</dcterms:modified>
</cp:coreProperties>
</file>