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A4" w:rsidRPr="009F79D2" w:rsidRDefault="00C76E15" w:rsidP="001F1750">
      <w:pPr>
        <w:ind w:firstLine="709"/>
        <w:jc w:val="center"/>
        <w:rPr>
          <w:rFonts w:eastAsia="Calibri" w:cs="Arial"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2997835</wp:posOffset>
            </wp:positionH>
            <wp:positionV relativeFrom="page">
              <wp:posOffset>771525</wp:posOffset>
            </wp:positionV>
            <wp:extent cx="488315" cy="612140"/>
            <wp:effectExtent l="0" t="0" r="698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A4" w:rsidRPr="009F79D2">
        <w:rPr>
          <w:rFonts w:eastAsia="Calibri" w:cs="Arial"/>
          <w:lang w:eastAsia="ar-SA"/>
        </w:rPr>
        <w:t>АДМИНИСТРАЦИЯ</w:t>
      </w:r>
    </w:p>
    <w:p w:rsidR="000E66A4" w:rsidRPr="009F79D2" w:rsidRDefault="000E66A4" w:rsidP="001F1750">
      <w:pPr>
        <w:ind w:firstLine="709"/>
        <w:jc w:val="center"/>
        <w:rPr>
          <w:rFonts w:eastAsia="Calibri" w:cs="Arial"/>
          <w:lang w:eastAsia="ar-SA"/>
        </w:rPr>
      </w:pPr>
      <w:r w:rsidRPr="009F79D2">
        <w:rPr>
          <w:rFonts w:eastAsia="Calibri" w:cs="Arial"/>
          <w:lang w:eastAsia="ar-SA"/>
        </w:rPr>
        <w:t>ПОДГОРЕНСКОГО МУНИЦИПАЛЬНОГО РАЙОНА</w:t>
      </w:r>
    </w:p>
    <w:p w:rsidR="000E66A4" w:rsidRPr="009F79D2" w:rsidRDefault="000E66A4" w:rsidP="001F1750">
      <w:pPr>
        <w:ind w:firstLine="709"/>
        <w:jc w:val="center"/>
        <w:rPr>
          <w:rFonts w:eastAsia="Calibri" w:cs="Arial"/>
          <w:lang w:eastAsia="ar-SA"/>
        </w:rPr>
      </w:pPr>
      <w:r w:rsidRPr="009F79D2">
        <w:rPr>
          <w:rFonts w:eastAsia="Calibri" w:cs="Arial"/>
          <w:lang w:eastAsia="ar-SA"/>
        </w:rPr>
        <w:t>ВОРОНЕЖСКОЙ ОБЛАСТИ</w:t>
      </w:r>
    </w:p>
    <w:p w:rsidR="000E66A4" w:rsidRPr="009F79D2" w:rsidRDefault="000E66A4" w:rsidP="001F1750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</w:p>
    <w:p w:rsidR="000E66A4" w:rsidRPr="009F79D2" w:rsidRDefault="000E66A4" w:rsidP="001F1750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9F79D2">
        <w:rPr>
          <w:rFonts w:cs="Arial"/>
          <w:bCs/>
          <w:spacing w:val="20"/>
          <w:lang w:eastAsia="ar-SA"/>
        </w:rPr>
        <w:t>ПОСТАНОВЛЕНИЕ</w:t>
      </w:r>
    </w:p>
    <w:p w:rsidR="00985A43" w:rsidRPr="009F79D2" w:rsidRDefault="00985A43" w:rsidP="00985A43">
      <w:pPr>
        <w:suppressAutoHyphens/>
        <w:ind w:firstLine="709"/>
        <w:rPr>
          <w:rFonts w:cs="Arial"/>
          <w:bCs/>
          <w:spacing w:val="20"/>
          <w:lang w:eastAsia="ar-SA"/>
        </w:rPr>
      </w:pPr>
    </w:p>
    <w:p w:rsidR="000E66A4" w:rsidRPr="009F79D2" w:rsidRDefault="000E66A4" w:rsidP="001F1750">
      <w:pPr>
        <w:suppressAutoHyphens/>
        <w:ind w:firstLine="0"/>
        <w:rPr>
          <w:rFonts w:cs="Arial"/>
          <w:bCs/>
          <w:lang w:eastAsia="ar-SA"/>
        </w:rPr>
      </w:pPr>
      <w:r w:rsidRPr="009F79D2">
        <w:rPr>
          <w:rFonts w:cs="Arial"/>
          <w:bCs/>
          <w:lang w:eastAsia="ar-SA"/>
        </w:rPr>
        <w:t xml:space="preserve">от </w:t>
      </w:r>
      <w:r w:rsidR="008322C5" w:rsidRPr="009F79D2">
        <w:rPr>
          <w:rFonts w:cs="Arial"/>
          <w:bCs/>
          <w:lang w:eastAsia="ar-SA"/>
        </w:rPr>
        <w:t>21 августа</w:t>
      </w:r>
      <w:r w:rsidR="00003A92" w:rsidRPr="009F79D2">
        <w:rPr>
          <w:rFonts w:cs="Arial"/>
          <w:bCs/>
          <w:lang w:eastAsia="ar-SA"/>
        </w:rPr>
        <w:t xml:space="preserve"> </w:t>
      </w:r>
      <w:r w:rsidRPr="009F79D2">
        <w:rPr>
          <w:rFonts w:cs="Arial"/>
          <w:bCs/>
          <w:lang w:eastAsia="ar-SA"/>
        </w:rPr>
        <w:t xml:space="preserve">2020 года № </w:t>
      </w:r>
      <w:r w:rsidR="00003A92" w:rsidRPr="009F79D2">
        <w:rPr>
          <w:rFonts w:cs="Arial"/>
          <w:bCs/>
          <w:lang w:eastAsia="ar-SA"/>
        </w:rPr>
        <w:t>271</w:t>
      </w:r>
    </w:p>
    <w:p w:rsidR="000E66A4" w:rsidRPr="009F79D2" w:rsidRDefault="000E66A4" w:rsidP="001F1750">
      <w:pPr>
        <w:suppressAutoHyphens/>
        <w:ind w:firstLine="0"/>
        <w:rPr>
          <w:rFonts w:cs="Arial"/>
          <w:lang w:eastAsia="ar-SA"/>
        </w:rPr>
      </w:pPr>
      <w:proofErr w:type="spellStart"/>
      <w:r w:rsidRPr="009F79D2">
        <w:rPr>
          <w:rFonts w:cs="Arial"/>
          <w:lang w:eastAsia="ar-SA"/>
        </w:rPr>
        <w:t>пгт</w:t>
      </w:r>
      <w:proofErr w:type="spellEnd"/>
      <w:r w:rsidRPr="009F79D2">
        <w:rPr>
          <w:rFonts w:cs="Arial"/>
          <w:lang w:eastAsia="ar-SA"/>
        </w:rPr>
        <w:t>. Подгоренский</w:t>
      </w:r>
    </w:p>
    <w:p w:rsidR="000E66A4" w:rsidRPr="009F79D2" w:rsidRDefault="007E2F3F" w:rsidP="001F1750">
      <w:pPr>
        <w:pStyle w:val="Title"/>
        <w:rPr>
          <w:rFonts w:eastAsia="Calibri"/>
        </w:rPr>
      </w:pPr>
      <w:r w:rsidRPr="009F79D2">
        <w:rPr>
          <w:rFonts w:eastAsia="Calibri"/>
        </w:rPr>
        <w:t xml:space="preserve">О внесении изменений и дополнений в постановление администрации Подгоренского муниципального района </w:t>
      </w:r>
      <w:r w:rsidR="002718EC" w:rsidRPr="009F79D2">
        <w:rPr>
          <w:rFonts w:eastAsia="Calibri"/>
        </w:rPr>
        <w:t>о</w:t>
      </w:r>
      <w:r w:rsidRPr="009F79D2">
        <w:rPr>
          <w:rFonts w:eastAsia="Calibri"/>
        </w:rPr>
        <w:t>т 17.07.2020 года №223</w:t>
      </w:r>
      <w:r w:rsidR="00003A92" w:rsidRPr="009F79D2">
        <w:rPr>
          <w:rFonts w:eastAsia="Calibri"/>
        </w:rPr>
        <w:t xml:space="preserve"> </w:t>
      </w:r>
      <w:r w:rsidRPr="009F79D2">
        <w:rPr>
          <w:rFonts w:eastAsia="Calibri"/>
        </w:rPr>
        <w:t>«</w:t>
      </w:r>
      <w:r w:rsidR="000E66A4" w:rsidRPr="009F79D2">
        <w:rPr>
          <w:rFonts w:eastAsia="Calibri"/>
        </w:rPr>
        <w:t>Об утверждении программы персонифицированного финансирования</w:t>
      </w:r>
      <w:r w:rsidR="00003A92" w:rsidRPr="009F79D2">
        <w:rPr>
          <w:rFonts w:eastAsia="Calibri"/>
        </w:rPr>
        <w:t xml:space="preserve"> </w:t>
      </w:r>
      <w:r w:rsidR="000E66A4" w:rsidRPr="009F79D2">
        <w:rPr>
          <w:rFonts w:eastAsia="Calibri"/>
        </w:rPr>
        <w:t>дополнительного образования детей Подгоренского муниципального района Воронежской области на 2020 – 2021</w:t>
      </w:r>
      <w:r w:rsidR="002718EC" w:rsidRPr="009F79D2">
        <w:rPr>
          <w:rFonts w:eastAsia="Calibri"/>
        </w:rPr>
        <w:t xml:space="preserve"> </w:t>
      </w:r>
      <w:r w:rsidR="000E66A4" w:rsidRPr="009F79D2">
        <w:rPr>
          <w:rFonts w:eastAsia="Calibri"/>
        </w:rPr>
        <w:t>учебный год</w:t>
      </w:r>
      <w:r w:rsidRPr="009F79D2">
        <w:rPr>
          <w:rFonts w:eastAsia="Calibri"/>
        </w:rPr>
        <w:t>»</w:t>
      </w:r>
    </w:p>
    <w:p w:rsidR="00FB5019" w:rsidRPr="009F79D2" w:rsidRDefault="00FB5019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  <w:color w:val="000000"/>
        </w:rPr>
      </w:pPr>
    </w:p>
    <w:p w:rsidR="00FB5019" w:rsidRPr="009F79D2" w:rsidRDefault="00FB5019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9F79D2">
        <w:rPr>
          <w:rFonts w:eastAsia="Calibri" w:cs="Arial"/>
        </w:rPr>
        <w:t xml:space="preserve">В соответствии с Федеральным законом Российской Федерации от 29.12.2012 года № 273-ФЗ «Об образовании в Российской Федерации», постановлением администрации Подгоренского муниципального района Воронежской области от 11.02.2019 г. № 40 «О введении механизма персонифицированного финансирования в системе дополнительного образования детей на территории Подгоренского муниципального района Воронежской области», постановлением администрации Подгоренского муниципального района Воронежской области от 11.02.2019 г. № 63 «Об утверждении положения о персонифицированном финансировании в системе дополнительного образования детей Подгоренского муниципального района Воронежской области», учитывая письмо </w:t>
      </w:r>
      <w:r w:rsidR="00FD4BDF" w:rsidRPr="009F79D2">
        <w:rPr>
          <w:rFonts w:eastAsia="Calibri" w:cs="Arial"/>
        </w:rPr>
        <w:t xml:space="preserve">государственного автономного учреждения дополнительного образования Воронежской области «Региональный центр выявления, поддержки и развития способностей и талантов у детей и молодежи «Орион» от 14.08.2020 года №423 «Об утверждении программы ПФДО на 2020-2021 учебный год», </w:t>
      </w:r>
      <w:r w:rsidRPr="009F79D2">
        <w:rPr>
          <w:rFonts w:eastAsia="Calibri" w:cs="Arial"/>
        </w:rPr>
        <w:t xml:space="preserve"> администрация Подгоренского муниципального района п о с т а н о в л я е т: </w:t>
      </w:r>
    </w:p>
    <w:p w:rsidR="00B832A6" w:rsidRPr="009F79D2" w:rsidRDefault="00804271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  <w:color w:val="000000"/>
        </w:rPr>
      </w:pPr>
      <w:r w:rsidRPr="009F79D2">
        <w:rPr>
          <w:rFonts w:eastAsia="Calibri" w:cs="Arial"/>
        </w:rPr>
        <w:t xml:space="preserve">1. </w:t>
      </w:r>
      <w:r w:rsidR="00B832A6" w:rsidRPr="009F79D2">
        <w:rPr>
          <w:rFonts w:eastAsia="Calibri" w:cs="Arial"/>
        </w:rPr>
        <w:t>Внести изменения и дополнения в постановление администрации Подгоренского муниципального района Воронежской области</w:t>
      </w:r>
      <w:r w:rsidR="00812748" w:rsidRPr="009F79D2">
        <w:rPr>
          <w:rFonts w:eastAsia="Calibri" w:cs="Arial"/>
        </w:rPr>
        <w:t xml:space="preserve"> от 17.07.2020 года </w:t>
      </w:r>
      <w:r w:rsidR="00AC23C9" w:rsidRPr="009F79D2">
        <w:rPr>
          <w:rFonts w:eastAsia="Calibri" w:cs="Arial"/>
        </w:rPr>
        <w:t xml:space="preserve">№ 223 </w:t>
      </w:r>
      <w:r w:rsidR="00812748" w:rsidRPr="009F79D2">
        <w:rPr>
          <w:rFonts w:eastAsia="Calibri" w:cs="Arial"/>
        </w:rPr>
        <w:t>«</w:t>
      </w:r>
      <w:r w:rsidR="00812748" w:rsidRPr="009F79D2">
        <w:rPr>
          <w:rFonts w:eastAsia="Calibri" w:cs="Arial"/>
          <w:color w:val="000000"/>
        </w:rPr>
        <w:t>Об утверждении программы персонифицированного финансирования дополнительного образования детей Подгоренского муниципального района Воронежской области на 2020 – 2021 учебный год»</w:t>
      </w:r>
      <w:r w:rsidR="00AC23C9" w:rsidRPr="009F79D2">
        <w:rPr>
          <w:rFonts w:eastAsia="Calibri" w:cs="Arial"/>
          <w:color w:val="000000"/>
        </w:rPr>
        <w:t xml:space="preserve"> (далее - постановление) следующего содержания</w:t>
      </w:r>
      <w:r w:rsidR="003E56CC" w:rsidRPr="009F79D2">
        <w:rPr>
          <w:rFonts w:eastAsia="Calibri" w:cs="Arial"/>
          <w:color w:val="000000"/>
        </w:rPr>
        <w:t>:</w:t>
      </w:r>
    </w:p>
    <w:p w:rsidR="003E56CC" w:rsidRPr="009F79D2" w:rsidRDefault="00C237DB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  <w:color w:val="000000"/>
        </w:rPr>
      </w:pPr>
      <w:r w:rsidRPr="009F79D2">
        <w:rPr>
          <w:rFonts w:eastAsia="Calibri" w:cs="Arial"/>
          <w:color w:val="000000"/>
        </w:rPr>
        <w:t xml:space="preserve">1.1. </w:t>
      </w:r>
      <w:r w:rsidR="00AC23C9" w:rsidRPr="009F79D2">
        <w:rPr>
          <w:rFonts w:eastAsia="Calibri" w:cs="Arial"/>
          <w:color w:val="000000"/>
        </w:rPr>
        <w:t>Д</w:t>
      </w:r>
      <w:r w:rsidR="003E56CC" w:rsidRPr="009F79D2">
        <w:rPr>
          <w:rFonts w:eastAsia="Calibri" w:cs="Arial"/>
          <w:color w:val="000000"/>
        </w:rPr>
        <w:t xml:space="preserve">ополнить </w:t>
      </w:r>
      <w:r w:rsidR="00AC23C9" w:rsidRPr="009F79D2">
        <w:rPr>
          <w:rFonts w:eastAsia="Calibri" w:cs="Arial"/>
          <w:color w:val="000000"/>
        </w:rPr>
        <w:t xml:space="preserve">постановление </w:t>
      </w:r>
      <w:r w:rsidR="003E56CC" w:rsidRPr="009F79D2">
        <w:rPr>
          <w:rFonts w:eastAsia="Calibri" w:cs="Arial"/>
          <w:color w:val="000000"/>
        </w:rPr>
        <w:t>приложением «Нормативная стоимость дополнительных общеобразовательных общеразвивающих программ в ра</w:t>
      </w:r>
      <w:r w:rsidR="00AC23C9" w:rsidRPr="009F79D2">
        <w:rPr>
          <w:rFonts w:eastAsia="Calibri" w:cs="Arial"/>
          <w:color w:val="000000"/>
        </w:rPr>
        <w:t>счете на одного обучающегося  на 2020-2021</w:t>
      </w:r>
      <w:r w:rsidR="003E56CC" w:rsidRPr="009F79D2">
        <w:rPr>
          <w:rFonts w:eastAsia="Calibri" w:cs="Arial"/>
          <w:color w:val="000000"/>
        </w:rPr>
        <w:t xml:space="preserve"> учебный </w:t>
      </w:r>
      <w:r w:rsidR="00AC23C9" w:rsidRPr="009F79D2">
        <w:rPr>
          <w:rFonts w:eastAsia="Calibri" w:cs="Arial"/>
          <w:color w:val="000000"/>
        </w:rPr>
        <w:t>год</w:t>
      </w:r>
      <w:r w:rsidRPr="009F79D2">
        <w:rPr>
          <w:rFonts w:eastAsia="Calibri" w:cs="Arial"/>
          <w:color w:val="000000"/>
        </w:rPr>
        <w:t>»</w:t>
      </w:r>
      <w:r w:rsidR="00AC23C9" w:rsidRPr="009F79D2">
        <w:rPr>
          <w:rFonts w:eastAsia="Calibri" w:cs="Arial"/>
          <w:color w:val="000000"/>
        </w:rPr>
        <w:t xml:space="preserve"> согласно приложению</w:t>
      </w:r>
      <w:r w:rsidRPr="009F79D2">
        <w:rPr>
          <w:rFonts w:eastAsia="Calibri" w:cs="Arial"/>
          <w:color w:val="000000"/>
        </w:rPr>
        <w:t>.</w:t>
      </w:r>
    </w:p>
    <w:p w:rsidR="00C237DB" w:rsidRPr="009F79D2" w:rsidRDefault="00C237EF" w:rsidP="00985A43">
      <w:pPr>
        <w:ind w:firstLine="709"/>
        <w:contextualSpacing/>
        <w:rPr>
          <w:rFonts w:eastAsia="Calibri" w:cs="Arial"/>
        </w:rPr>
      </w:pPr>
      <w:r w:rsidRPr="009F79D2">
        <w:rPr>
          <w:rFonts w:eastAsia="Calibri" w:cs="Arial"/>
        </w:rPr>
        <w:t>1.2. «Строк</w:t>
      </w:r>
      <w:r w:rsidR="003142F6" w:rsidRPr="009F79D2">
        <w:rPr>
          <w:rFonts w:eastAsia="Calibri" w:cs="Arial"/>
        </w:rPr>
        <w:t>и</w:t>
      </w:r>
      <w:r w:rsidRPr="009F79D2">
        <w:rPr>
          <w:rFonts w:eastAsia="Calibri" w:cs="Arial"/>
        </w:rPr>
        <w:t xml:space="preserve"> 4.1</w:t>
      </w:r>
      <w:r w:rsidR="003142F6" w:rsidRPr="009F79D2">
        <w:rPr>
          <w:rFonts w:eastAsia="Calibri" w:cs="Arial"/>
        </w:rPr>
        <w:t>, 5.1</w:t>
      </w:r>
      <w:r w:rsidRPr="009F79D2">
        <w:rPr>
          <w:rFonts w:eastAsia="Calibri" w:cs="Arial"/>
        </w:rPr>
        <w:t xml:space="preserve"> приложения </w:t>
      </w:r>
      <w:r w:rsidR="00C06F6B" w:rsidRPr="009F79D2">
        <w:rPr>
          <w:rFonts w:eastAsia="Calibri" w:cs="Arial"/>
        </w:rPr>
        <w:t>к постановлению «</w:t>
      </w:r>
      <w:r w:rsidR="003142F6" w:rsidRPr="009F79D2">
        <w:rPr>
          <w:rFonts w:eastAsia="Calibri" w:cs="Arial"/>
        </w:rPr>
        <w:t>Программа персонифицированного финансирования дополнительного образования детей Подгоренского муниципального района Воронежской области на 2020 – 2021 учебный год</w:t>
      </w:r>
      <w:r w:rsidR="00024E2C" w:rsidRPr="009F79D2">
        <w:rPr>
          <w:rFonts w:eastAsia="Calibri" w:cs="Arial"/>
        </w:rPr>
        <w:t>»</w:t>
      </w:r>
      <w:r w:rsidR="003142F6" w:rsidRPr="009F79D2">
        <w:rPr>
          <w:rFonts w:eastAsia="Calibri" w:cs="Arial"/>
        </w:rPr>
        <w:t xml:space="preserve"> </w:t>
      </w:r>
      <w:r w:rsidRPr="009F79D2">
        <w:rPr>
          <w:rFonts w:eastAsia="Calibri" w:cs="Arial"/>
        </w:rPr>
        <w:t xml:space="preserve">изложить в </w:t>
      </w:r>
      <w:r w:rsidR="00F778F0" w:rsidRPr="009F79D2">
        <w:rPr>
          <w:rFonts w:eastAsia="Calibri" w:cs="Arial"/>
        </w:rPr>
        <w:t>следующей</w:t>
      </w:r>
      <w:r w:rsidRPr="009F79D2">
        <w:rPr>
          <w:rFonts w:eastAsia="Calibri" w:cs="Arial"/>
        </w:rPr>
        <w:t xml:space="preserve"> редакции</w:t>
      </w:r>
      <w:r w:rsidR="003142F6" w:rsidRPr="009F79D2">
        <w:rPr>
          <w:rFonts w:eastAsia="Calibri" w:cs="Arial"/>
        </w:rPr>
        <w:t>:</w:t>
      </w:r>
    </w:p>
    <w:p w:rsidR="00985A43" w:rsidRPr="009F79D2" w:rsidRDefault="00985A43" w:rsidP="00985A43">
      <w:pPr>
        <w:ind w:firstLine="709"/>
        <w:contextualSpacing/>
        <w:rPr>
          <w:rFonts w:eastAsia="Calibr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670"/>
      </w:tblGrid>
      <w:tr w:rsidR="00C237EF" w:rsidRPr="004B19B2" w:rsidTr="004B19B2">
        <w:tc>
          <w:tcPr>
            <w:tcW w:w="959" w:type="dxa"/>
            <w:shd w:val="clear" w:color="auto" w:fill="auto"/>
          </w:tcPr>
          <w:p w:rsidR="00C237EF" w:rsidRPr="004B19B2" w:rsidRDefault="00C237EF" w:rsidP="001F1750">
            <w:pPr>
              <w:ind w:firstLine="0"/>
              <w:rPr>
                <w:rFonts w:eastAsia="Calibri" w:cs="Arial"/>
              </w:rPr>
            </w:pPr>
            <w:r w:rsidRPr="004B19B2">
              <w:rPr>
                <w:rFonts w:eastAsia="Calibri" w:cs="Arial"/>
              </w:rPr>
              <w:t>4.1</w:t>
            </w:r>
          </w:p>
        </w:tc>
        <w:tc>
          <w:tcPr>
            <w:tcW w:w="2835" w:type="dxa"/>
            <w:shd w:val="clear" w:color="auto" w:fill="auto"/>
          </w:tcPr>
          <w:p w:rsidR="00C237EF" w:rsidRPr="004B19B2" w:rsidRDefault="00C237EF" w:rsidP="001F1750">
            <w:pPr>
              <w:ind w:firstLine="0"/>
              <w:rPr>
                <w:rFonts w:eastAsia="Calibri" w:cs="Arial"/>
              </w:rPr>
            </w:pPr>
            <w:r w:rsidRPr="004B19B2">
              <w:rPr>
                <w:rFonts w:eastAsia="Calibri" w:cs="Arial"/>
              </w:rPr>
              <w:t>Объем обеспечения, тыс. рублей</w:t>
            </w:r>
          </w:p>
        </w:tc>
        <w:tc>
          <w:tcPr>
            <w:tcW w:w="5670" w:type="dxa"/>
            <w:shd w:val="clear" w:color="auto" w:fill="auto"/>
          </w:tcPr>
          <w:p w:rsidR="00C237EF" w:rsidRPr="004B19B2" w:rsidRDefault="00C237EF" w:rsidP="001F1750">
            <w:pPr>
              <w:ind w:firstLine="0"/>
              <w:rPr>
                <w:rFonts w:eastAsia="Calibri" w:cs="Arial"/>
              </w:rPr>
            </w:pPr>
            <w:r w:rsidRPr="004B19B2">
              <w:rPr>
                <w:rFonts w:eastAsia="Calibri" w:cs="Arial"/>
              </w:rPr>
              <w:t>9</w:t>
            </w:r>
            <w:r w:rsidR="003142F6" w:rsidRPr="004B19B2">
              <w:rPr>
                <w:rFonts w:eastAsia="Calibri" w:cs="Arial"/>
              </w:rPr>
              <w:t>600,5</w:t>
            </w:r>
            <w:r w:rsidRPr="004B19B2">
              <w:rPr>
                <w:rFonts w:eastAsia="Calibri" w:cs="Arial"/>
              </w:rPr>
              <w:t xml:space="preserve"> тыс. руб.</w:t>
            </w:r>
          </w:p>
        </w:tc>
      </w:tr>
      <w:tr w:rsidR="00C237EF" w:rsidRPr="004B19B2" w:rsidTr="004B19B2">
        <w:tc>
          <w:tcPr>
            <w:tcW w:w="959" w:type="dxa"/>
            <w:shd w:val="clear" w:color="auto" w:fill="auto"/>
          </w:tcPr>
          <w:p w:rsidR="00C237EF" w:rsidRPr="004B19B2" w:rsidRDefault="00C237EF" w:rsidP="001F1750">
            <w:pPr>
              <w:ind w:firstLine="0"/>
              <w:rPr>
                <w:rFonts w:eastAsia="Calibri" w:cs="Arial"/>
              </w:rPr>
            </w:pPr>
            <w:r w:rsidRPr="004B19B2">
              <w:rPr>
                <w:rFonts w:eastAsia="Calibri" w:cs="Arial"/>
              </w:rPr>
              <w:t>5.1</w:t>
            </w:r>
          </w:p>
        </w:tc>
        <w:tc>
          <w:tcPr>
            <w:tcW w:w="2835" w:type="dxa"/>
            <w:shd w:val="clear" w:color="auto" w:fill="auto"/>
          </w:tcPr>
          <w:p w:rsidR="00C237EF" w:rsidRPr="004B19B2" w:rsidRDefault="00C237EF" w:rsidP="001F1750">
            <w:pPr>
              <w:ind w:firstLine="0"/>
              <w:rPr>
                <w:rFonts w:eastAsia="Calibri" w:cs="Arial"/>
              </w:rPr>
            </w:pPr>
            <w:r w:rsidRPr="004B19B2">
              <w:rPr>
                <w:rFonts w:eastAsia="Calibri" w:cs="Arial"/>
              </w:rPr>
              <w:t xml:space="preserve">Стоимость </w:t>
            </w:r>
            <w:r w:rsidRPr="004B19B2">
              <w:rPr>
                <w:rFonts w:eastAsia="Calibri" w:cs="Arial"/>
              </w:rPr>
              <w:lastRenderedPageBreak/>
              <w:t>сертификата, рублей</w:t>
            </w:r>
          </w:p>
        </w:tc>
        <w:tc>
          <w:tcPr>
            <w:tcW w:w="5670" w:type="dxa"/>
            <w:shd w:val="clear" w:color="auto" w:fill="auto"/>
          </w:tcPr>
          <w:p w:rsidR="00D55764" w:rsidRPr="004B19B2" w:rsidRDefault="00F92C28" w:rsidP="001F175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9B2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Указывается стоимость </w:t>
            </w:r>
            <w:r w:rsidR="00C237EF" w:rsidRPr="004B19B2">
              <w:rPr>
                <w:rFonts w:ascii="Arial" w:hAnsi="Arial" w:cs="Arial"/>
                <w:sz w:val="24"/>
                <w:szCs w:val="24"/>
              </w:rPr>
              <w:t>обесп</w:t>
            </w:r>
            <w:r w:rsidRPr="004B19B2">
              <w:rPr>
                <w:rFonts w:ascii="Arial" w:hAnsi="Arial" w:cs="Arial"/>
                <w:sz w:val="24"/>
                <w:szCs w:val="24"/>
              </w:rPr>
              <w:t xml:space="preserve">ечения </w:t>
            </w:r>
            <w:r w:rsidRPr="004B19B2">
              <w:rPr>
                <w:rFonts w:ascii="Arial" w:hAnsi="Arial" w:cs="Arial"/>
                <w:sz w:val="24"/>
                <w:szCs w:val="24"/>
              </w:rPr>
              <w:lastRenderedPageBreak/>
              <w:t xml:space="preserve">сертификата из расчета </w:t>
            </w:r>
            <w:r w:rsidR="00C237EF" w:rsidRPr="004B19B2">
              <w:rPr>
                <w:rFonts w:ascii="Arial" w:hAnsi="Arial" w:cs="Arial"/>
                <w:sz w:val="24"/>
                <w:szCs w:val="24"/>
              </w:rPr>
              <w:t>12</w:t>
            </w:r>
            <w:r w:rsidR="003142F6" w:rsidRPr="004B19B2">
              <w:rPr>
                <w:rFonts w:ascii="Arial" w:hAnsi="Arial" w:cs="Arial"/>
                <w:sz w:val="24"/>
                <w:szCs w:val="24"/>
              </w:rPr>
              <w:t>245,58</w:t>
            </w:r>
            <w:r w:rsidR="00C237EF" w:rsidRPr="004B19B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237EF" w:rsidRPr="004B19B2" w:rsidRDefault="00C237EF" w:rsidP="001F1750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9B2">
              <w:rPr>
                <w:rFonts w:ascii="Arial" w:hAnsi="Arial" w:cs="Arial"/>
                <w:sz w:val="24"/>
                <w:szCs w:val="24"/>
              </w:rPr>
              <w:t>Объем обеспечения/количество детей</w:t>
            </w:r>
          </w:p>
        </w:tc>
      </w:tr>
    </w:tbl>
    <w:p w:rsidR="00C3323A" w:rsidRPr="009F79D2" w:rsidRDefault="00C3323A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p w:rsidR="00C237EF" w:rsidRPr="009F79D2" w:rsidRDefault="00851533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9F79D2">
        <w:rPr>
          <w:rFonts w:eastAsia="Calibri" w:cs="Arial"/>
        </w:rPr>
        <w:t>2. Контроль за исполнением настоящего постановления возложить на заместителя главы администрации района А.Н. Лаптева.</w:t>
      </w:r>
    </w:p>
    <w:p w:rsidR="00851533" w:rsidRPr="009F79D2" w:rsidRDefault="00851533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p w:rsidR="00851533" w:rsidRPr="009F79D2" w:rsidRDefault="00851533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p w:rsidR="009F79D2" w:rsidRPr="009F79D2" w:rsidRDefault="009F79D2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p w:rsidR="009F79D2" w:rsidRPr="009F79D2" w:rsidRDefault="009F79D2" w:rsidP="00985A4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694"/>
        <w:gridCol w:w="3118"/>
      </w:tblGrid>
      <w:tr w:rsidR="00985A43" w:rsidRPr="004B19B2" w:rsidTr="004B19B2">
        <w:tc>
          <w:tcPr>
            <w:tcW w:w="4077" w:type="dxa"/>
            <w:shd w:val="clear" w:color="auto" w:fill="auto"/>
          </w:tcPr>
          <w:p w:rsidR="00985A43" w:rsidRPr="004B19B2" w:rsidRDefault="00985A43" w:rsidP="001F175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4B19B2">
              <w:rPr>
                <w:rFonts w:eastAsia="Calibri" w:cs="Arial"/>
              </w:rPr>
              <w:t>Глава администрации района</w:t>
            </w:r>
          </w:p>
        </w:tc>
        <w:tc>
          <w:tcPr>
            <w:tcW w:w="2694" w:type="dxa"/>
            <w:shd w:val="clear" w:color="auto" w:fill="auto"/>
          </w:tcPr>
          <w:p w:rsidR="00985A43" w:rsidRPr="004B19B2" w:rsidRDefault="00985A43" w:rsidP="001F175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985A43" w:rsidRPr="004B19B2" w:rsidRDefault="009F79D2" w:rsidP="001F175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4B19B2">
              <w:rPr>
                <w:rFonts w:eastAsia="Calibri" w:cs="Arial"/>
              </w:rPr>
              <w:t xml:space="preserve">Р.Н. </w:t>
            </w:r>
            <w:proofErr w:type="spellStart"/>
            <w:r w:rsidRPr="004B19B2">
              <w:rPr>
                <w:rFonts w:eastAsia="Calibri" w:cs="Arial"/>
              </w:rPr>
              <w:t>Береснев</w:t>
            </w:r>
            <w:proofErr w:type="spellEnd"/>
          </w:p>
        </w:tc>
      </w:tr>
    </w:tbl>
    <w:p w:rsidR="00851533" w:rsidRPr="009F79D2" w:rsidRDefault="00DE3E52" w:rsidP="001F1750">
      <w:pPr>
        <w:ind w:firstLine="709"/>
        <w:rPr>
          <w:rFonts w:eastAsia="Calibri" w:cs="Arial"/>
        </w:rPr>
      </w:pPr>
      <w:r w:rsidRPr="009F79D2">
        <w:rPr>
          <w:rFonts w:eastAsia="Calibri" w:cs="Arial"/>
        </w:rP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080"/>
        <w:gridCol w:w="2605"/>
        <w:gridCol w:w="3969"/>
      </w:tblGrid>
      <w:tr w:rsidR="00C3323A" w:rsidRPr="004B19B2" w:rsidTr="00F92C28">
        <w:trPr>
          <w:trHeight w:val="1795"/>
        </w:trPr>
        <w:tc>
          <w:tcPr>
            <w:tcW w:w="965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left="4585" w:firstLine="0"/>
              <w:rPr>
                <w:rFonts w:cs="Arial"/>
              </w:rPr>
            </w:pPr>
            <w:r w:rsidRPr="00DE3E52">
              <w:rPr>
                <w:rFonts w:cs="Arial"/>
              </w:rPr>
              <w:lastRenderedPageBreak/>
              <w:t>Приложение</w:t>
            </w:r>
            <w:r w:rsidR="009F79D2">
              <w:rPr>
                <w:rFonts w:cs="Arial"/>
              </w:rPr>
              <w:t xml:space="preserve"> </w:t>
            </w:r>
            <w:r w:rsidRPr="00DE3E52">
              <w:rPr>
                <w:rFonts w:cs="Arial"/>
              </w:rPr>
              <w:t>к постановлению администрации</w:t>
            </w:r>
            <w:r w:rsidR="009F79D2">
              <w:rPr>
                <w:rFonts w:cs="Arial"/>
              </w:rPr>
              <w:t xml:space="preserve"> </w:t>
            </w:r>
            <w:r w:rsidRPr="00DE3E52">
              <w:rPr>
                <w:rFonts w:cs="Arial"/>
              </w:rPr>
              <w:t>Подгоренского муниципального района</w:t>
            </w:r>
            <w:r w:rsidR="009F79D2">
              <w:rPr>
                <w:rFonts w:cs="Arial"/>
              </w:rPr>
              <w:t xml:space="preserve"> Воронежской области</w:t>
            </w:r>
            <w:r w:rsidRPr="00DE3E52">
              <w:rPr>
                <w:rFonts w:cs="Arial"/>
              </w:rPr>
              <w:t xml:space="preserve"> </w:t>
            </w:r>
            <w:r w:rsidR="009F79D2" w:rsidRPr="009F79D2">
              <w:rPr>
                <w:rFonts w:cs="Arial"/>
                <w:bCs/>
                <w:lang w:eastAsia="ar-SA"/>
              </w:rPr>
              <w:t>от 21 августа 2020 года № 271</w:t>
            </w:r>
          </w:p>
        </w:tc>
      </w:tr>
      <w:tr w:rsidR="00C3323A" w:rsidRPr="004B19B2" w:rsidTr="00F92C28">
        <w:trPr>
          <w:trHeight w:val="103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9D2" w:rsidRDefault="009F79D2" w:rsidP="009F79D2">
            <w:pPr>
              <w:jc w:val="center"/>
              <w:rPr>
                <w:rFonts w:cs="Arial"/>
              </w:rPr>
            </w:pPr>
          </w:p>
          <w:p w:rsidR="00C3323A" w:rsidRDefault="00C3323A" w:rsidP="009F79D2">
            <w:pPr>
              <w:jc w:val="center"/>
              <w:rPr>
                <w:rFonts w:cs="Arial"/>
              </w:rPr>
            </w:pPr>
            <w:r w:rsidRPr="00DE3E52">
              <w:rPr>
                <w:rFonts w:cs="Arial"/>
              </w:rPr>
              <w:t>Нормативная стоимость дополнительных общеобразовательных общеразвивающих программ в расчете на одного обучающегося на 2020-2021 учебный год</w:t>
            </w:r>
          </w:p>
          <w:p w:rsidR="009F79D2" w:rsidRPr="00DE3E52" w:rsidRDefault="009F79D2" w:rsidP="009F79D2">
            <w:pPr>
              <w:jc w:val="center"/>
              <w:rPr>
                <w:rFonts w:cs="Arial"/>
              </w:rPr>
            </w:pPr>
          </w:p>
        </w:tc>
      </w:tr>
      <w:tr w:rsidR="00C3323A" w:rsidRPr="004B19B2" w:rsidTr="001F1750">
        <w:trPr>
          <w:trHeight w:val="7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Направленность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Количество часов реализации программы в год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Нормативная стоимость (</w:t>
            </w:r>
            <w:proofErr w:type="spellStart"/>
            <w:r w:rsidRPr="00DE3E52">
              <w:rPr>
                <w:rFonts w:cs="Arial"/>
              </w:rPr>
              <w:t>руб</w:t>
            </w:r>
            <w:proofErr w:type="spellEnd"/>
            <w:r w:rsidRPr="00DE3E52">
              <w:rPr>
                <w:rFonts w:cs="Arial"/>
              </w:rPr>
              <w:t>)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Социально педагогическая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-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Социально педагогическая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7 751,33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Туристско-краеведческая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-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Туристско-краеведческая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9 978,85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Художественная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4 365,75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Художественная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8 731,50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Естественнонаучная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-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Естественнонаучная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9 978,85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Физкультурно-спортивная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4 989,43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Физкультурно-спортивная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9 978,85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Техническая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-</w:t>
            </w:r>
          </w:p>
        </w:tc>
      </w:tr>
      <w:tr w:rsidR="00C3323A" w:rsidRPr="004B19B2" w:rsidTr="00F92C2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Техническая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</w:rPr>
            </w:pPr>
            <w:r w:rsidRPr="00DE3E52">
              <w:rPr>
                <w:rFonts w:cs="Arial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3A" w:rsidRPr="00DE3E52" w:rsidRDefault="00C3323A" w:rsidP="001F1750">
            <w:pPr>
              <w:ind w:firstLine="0"/>
              <w:rPr>
                <w:rFonts w:cs="Arial"/>
                <w:color w:val="000000"/>
              </w:rPr>
            </w:pPr>
            <w:r w:rsidRPr="00DE3E52">
              <w:rPr>
                <w:rFonts w:cs="Arial"/>
                <w:color w:val="000000"/>
              </w:rPr>
              <w:t>11 642,00</w:t>
            </w:r>
          </w:p>
        </w:tc>
      </w:tr>
    </w:tbl>
    <w:p w:rsidR="009E7457" w:rsidRPr="009F79D2" w:rsidRDefault="009E7457" w:rsidP="001F1750">
      <w:pPr>
        <w:autoSpaceDE w:val="0"/>
        <w:autoSpaceDN w:val="0"/>
        <w:adjustRightInd w:val="0"/>
        <w:ind w:firstLine="0"/>
        <w:contextualSpacing/>
        <w:rPr>
          <w:rFonts w:cs="Arial"/>
        </w:rPr>
      </w:pPr>
    </w:p>
    <w:sectPr w:rsidR="009E7457" w:rsidRPr="009F79D2" w:rsidSect="00985A4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33" w:rsidRDefault="00571233" w:rsidP="00B46EDE">
      <w:r>
        <w:separator/>
      </w:r>
    </w:p>
  </w:endnote>
  <w:endnote w:type="continuationSeparator" w:id="0">
    <w:p w:rsidR="00571233" w:rsidRDefault="00571233" w:rsidP="00B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33" w:rsidRDefault="00571233" w:rsidP="00B46EDE">
      <w:r>
        <w:separator/>
      </w:r>
    </w:p>
  </w:footnote>
  <w:footnote w:type="continuationSeparator" w:id="0">
    <w:p w:rsidR="00571233" w:rsidRDefault="00571233" w:rsidP="00B4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0BB5"/>
    <w:multiLevelType w:val="hybridMultilevel"/>
    <w:tmpl w:val="F58A7110"/>
    <w:lvl w:ilvl="0" w:tplc="E25A5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A"/>
    <w:rsid w:val="00003A92"/>
    <w:rsid w:val="00024E2C"/>
    <w:rsid w:val="000E4D63"/>
    <w:rsid w:val="000E66A4"/>
    <w:rsid w:val="001B0F56"/>
    <w:rsid w:val="001F1750"/>
    <w:rsid w:val="002718EC"/>
    <w:rsid w:val="003142F6"/>
    <w:rsid w:val="003E56CC"/>
    <w:rsid w:val="004B19B2"/>
    <w:rsid w:val="00571233"/>
    <w:rsid w:val="005E4798"/>
    <w:rsid w:val="007E2F3F"/>
    <w:rsid w:val="00804271"/>
    <w:rsid w:val="00812748"/>
    <w:rsid w:val="008322C5"/>
    <w:rsid w:val="00851533"/>
    <w:rsid w:val="00985A43"/>
    <w:rsid w:val="009E7457"/>
    <w:rsid w:val="009F79D2"/>
    <w:rsid w:val="00A17322"/>
    <w:rsid w:val="00AC23C9"/>
    <w:rsid w:val="00B46EDE"/>
    <w:rsid w:val="00B832A6"/>
    <w:rsid w:val="00C06F6B"/>
    <w:rsid w:val="00C237DB"/>
    <w:rsid w:val="00C237EF"/>
    <w:rsid w:val="00C3323A"/>
    <w:rsid w:val="00C36D8F"/>
    <w:rsid w:val="00C76E15"/>
    <w:rsid w:val="00D55764"/>
    <w:rsid w:val="00D8767A"/>
    <w:rsid w:val="00DE3E52"/>
    <w:rsid w:val="00EB17CE"/>
    <w:rsid w:val="00F778F0"/>
    <w:rsid w:val="00F92C28"/>
    <w:rsid w:val="00FB5019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6E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E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6E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E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6E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A6"/>
    <w:pPr>
      <w:ind w:left="720"/>
      <w:contextualSpacing/>
    </w:pPr>
  </w:style>
  <w:style w:type="table" w:styleId="a4">
    <w:name w:val="Table Grid"/>
    <w:basedOn w:val="a1"/>
    <w:uiPriority w:val="39"/>
    <w:rsid w:val="00C23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5764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1F17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F175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F175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F175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76E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76E1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F175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E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76E15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B46E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46ED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46E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46EDE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46E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46ED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6E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E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E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E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6E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6E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E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6E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E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6E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A6"/>
    <w:pPr>
      <w:ind w:left="720"/>
      <w:contextualSpacing/>
    </w:pPr>
  </w:style>
  <w:style w:type="table" w:styleId="a4">
    <w:name w:val="Table Grid"/>
    <w:basedOn w:val="a1"/>
    <w:uiPriority w:val="39"/>
    <w:rsid w:val="00C23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5764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1F17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F175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F175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F175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76E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76E1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F175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E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76E15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B46E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46ED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46E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46EDE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46E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46ED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6E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E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E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E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6E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C64E-98C7-4D97-B2BB-5CA6BC88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2</cp:revision>
  <cp:lastPrinted>2020-09-16T13:36:00Z</cp:lastPrinted>
  <dcterms:created xsi:type="dcterms:W3CDTF">2020-12-26T11:11:00Z</dcterms:created>
  <dcterms:modified xsi:type="dcterms:W3CDTF">2020-12-26T11:28:00Z</dcterms:modified>
</cp:coreProperties>
</file>