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07" w:rsidRPr="008F7707" w:rsidRDefault="008F7707" w:rsidP="008F7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8F7707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266700</wp:posOffset>
            </wp:positionV>
            <wp:extent cx="488315" cy="609600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A6C19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 w:rsidRPr="008F770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ОВЕТ НАРОДНЫХ ДЕПУТАТОВ         </w:t>
      </w:r>
    </w:p>
    <w:p w:rsidR="008F7707" w:rsidRPr="008F7707" w:rsidRDefault="008F7707" w:rsidP="008F770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8F7707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ПОДГОРЕНСКОГО МУНИЦИПАЛЬНОГО РАЙОНА</w:t>
      </w:r>
    </w:p>
    <w:p w:rsidR="008F7707" w:rsidRPr="008F7707" w:rsidRDefault="008F7707" w:rsidP="008F770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8F7707">
        <w:rPr>
          <w:rFonts w:ascii="Times New Roman" w:hAnsi="Times New Roman" w:cs="Times New Roman"/>
          <w:b/>
          <w:bCs/>
          <w:spacing w:val="20"/>
          <w:sz w:val="28"/>
          <w:szCs w:val="28"/>
        </w:rPr>
        <w:t>ВОРОНЕЖСКОЙ ОБЛАСТИ</w:t>
      </w:r>
    </w:p>
    <w:p w:rsidR="008F7707" w:rsidRPr="003A6C19" w:rsidRDefault="008F7707" w:rsidP="008F7707">
      <w:pPr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A6C19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РЕШЕНИЕ </w:t>
      </w:r>
    </w:p>
    <w:p w:rsidR="008F7707" w:rsidRPr="008F7707" w:rsidRDefault="008F7707" w:rsidP="008F7707">
      <w:pPr>
        <w:spacing w:before="480"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77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   </w:t>
      </w:r>
      <w:r w:rsidR="001F42B7">
        <w:rPr>
          <w:rFonts w:ascii="Times New Roman" w:hAnsi="Times New Roman" w:cs="Times New Roman"/>
          <w:b/>
          <w:bCs/>
          <w:sz w:val="28"/>
          <w:szCs w:val="28"/>
          <w:u w:val="single"/>
        </w:rPr>
        <w:t>11 мая</w:t>
      </w:r>
      <w:r w:rsidRPr="008F77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202</w:t>
      </w:r>
      <w:r w:rsidR="00A43F89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8F77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 №   </w:t>
      </w:r>
      <w:r w:rsidR="001F42B7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</w:p>
    <w:p w:rsidR="008F7707" w:rsidRPr="003A6C19" w:rsidRDefault="008F7707" w:rsidP="008F7707">
      <w:pPr>
        <w:spacing w:after="0" w:line="240" w:lineRule="auto"/>
        <w:ind w:right="538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6C19">
        <w:rPr>
          <w:rFonts w:ascii="Times New Roman" w:hAnsi="Times New Roman" w:cs="Times New Roman"/>
          <w:b/>
          <w:sz w:val="24"/>
          <w:szCs w:val="24"/>
        </w:rPr>
        <w:t xml:space="preserve">              пгт. Подгоренский</w:t>
      </w:r>
    </w:p>
    <w:p w:rsidR="008F7707" w:rsidRPr="008F7707" w:rsidRDefault="008F7707" w:rsidP="008F7707">
      <w:pPr>
        <w:spacing w:after="0" w:line="240" w:lineRule="auto"/>
        <w:ind w:right="4678"/>
        <w:rPr>
          <w:rFonts w:ascii="Times New Roman" w:hAnsi="Times New Roman" w:cs="Times New Roman"/>
          <w:b/>
          <w:sz w:val="28"/>
          <w:szCs w:val="28"/>
        </w:rPr>
      </w:pPr>
    </w:p>
    <w:p w:rsidR="00DF5585" w:rsidRDefault="008F7707" w:rsidP="00C058D6">
      <w:pPr>
        <w:spacing w:after="0"/>
        <w:ind w:right="3966"/>
        <w:rPr>
          <w:rFonts w:ascii="Times New Roman" w:hAnsi="Times New Roman" w:cs="Times New Roman"/>
          <w:b/>
          <w:sz w:val="28"/>
          <w:szCs w:val="28"/>
        </w:rPr>
      </w:pPr>
      <w:r w:rsidRPr="008F770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о </w:t>
      </w:r>
    </w:p>
    <w:p w:rsidR="00DF5585" w:rsidRDefault="008F7707" w:rsidP="00C058D6">
      <w:pPr>
        <w:spacing w:after="0"/>
        <w:ind w:right="3966"/>
        <w:rPr>
          <w:rFonts w:ascii="Times New Roman" w:hAnsi="Times New Roman" w:cs="Times New Roman"/>
          <w:b/>
          <w:sz w:val="28"/>
          <w:szCs w:val="28"/>
        </w:rPr>
      </w:pPr>
      <w:r w:rsidRPr="008F7707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2D37D0">
        <w:rPr>
          <w:rFonts w:ascii="Times New Roman" w:hAnsi="Times New Roman" w:cs="Times New Roman"/>
          <w:b/>
          <w:sz w:val="28"/>
          <w:szCs w:val="28"/>
        </w:rPr>
        <w:t>и отдельными категориями</w:t>
      </w:r>
      <w:r w:rsidR="00DF55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7D0" w:rsidRDefault="002D37D0" w:rsidP="00C058D6">
      <w:pPr>
        <w:spacing w:after="0"/>
        <w:ind w:right="39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F7707" w:rsidRPr="008F7707">
        <w:rPr>
          <w:rFonts w:ascii="Times New Roman" w:hAnsi="Times New Roman" w:cs="Times New Roman"/>
          <w:b/>
          <w:sz w:val="28"/>
          <w:szCs w:val="28"/>
        </w:rPr>
        <w:t>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07" w:rsidRPr="008F7707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 с протокольными мероприятиями, служебными командировками </w:t>
      </w:r>
      <w:r w:rsidR="00DF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07" w:rsidRPr="008F7707">
        <w:rPr>
          <w:rFonts w:ascii="Times New Roman" w:hAnsi="Times New Roman" w:cs="Times New Roman"/>
          <w:b/>
          <w:sz w:val="28"/>
          <w:szCs w:val="28"/>
        </w:rPr>
        <w:t xml:space="preserve">и другими официальными мероприятиями, участие в которых связано с исполнением ими служебных (должностных) обязанностей, </w:t>
      </w:r>
    </w:p>
    <w:p w:rsidR="00DF5585" w:rsidRDefault="008F7707" w:rsidP="00C0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707">
        <w:rPr>
          <w:rFonts w:ascii="Times New Roman" w:hAnsi="Times New Roman" w:cs="Times New Roman"/>
          <w:b/>
          <w:sz w:val="28"/>
          <w:szCs w:val="28"/>
        </w:rPr>
        <w:t>сдач</w:t>
      </w:r>
      <w:r w:rsidR="00CC01C7">
        <w:rPr>
          <w:rFonts w:ascii="Times New Roman" w:hAnsi="Times New Roman" w:cs="Times New Roman"/>
          <w:b/>
          <w:sz w:val="28"/>
          <w:szCs w:val="28"/>
        </w:rPr>
        <w:t>и</w:t>
      </w:r>
      <w:r w:rsidRPr="008F7707">
        <w:rPr>
          <w:rFonts w:ascii="Times New Roman" w:hAnsi="Times New Roman" w:cs="Times New Roman"/>
          <w:b/>
          <w:sz w:val="28"/>
          <w:szCs w:val="28"/>
        </w:rPr>
        <w:t xml:space="preserve"> и оценк</w:t>
      </w:r>
      <w:r w:rsidR="00CC01C7">
        <w:rPr>
          <w:rFonts w:ascii="Times New Roman" w:hAnsi="Times New Roman" w:cs="Times New Roman"/>
          <w:b/>
          <w:sz w:val="28"/>
          <w:szCs w:val="28"/>
        </w:rPr>
        <w:t>и</w:t>
      </w:r>
      <w:r w:rsidRPr="008F7707">
        <w:rPr>
          <w:rFonts w:ascii="Times New Roman" w:hAnsi="Times New Roman" w:cs="Times New Roman"/>
          <w:b/>
          <w:sz w:val="28"/>
          <w:szCs w:val="28"/>
        </w:rPr>
        <w:t xml:space="preserve"> подарка, реализации</w:t>
      </w:r>
    </w:p>
    <w:p w:rsidR="00DF5585" w:rsidRDefault="008F7707" w:rsidP="00C0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707">
        <w:rPr>
          <w:rFonts w:ascii="Times New Roman" w:hAnsi="Times New Roman" w:cs="Times New Roman"/>
          <w:b/>
          <w:sz w:val="28"/>
          <w:szCs w:val="28"/>
        </w:rPr>
        <w:t>(выкуп</w:t>
      </w:r>
      <w:r w:rsidR="00486159">
        <w:rPr>
          <w:rFonts w:ascii="Times New Roman" w:hAnsi="Times New Roman" w:cs="Times New Roman"/>
          <w:b/>
          <w:sz w:val="28"/>
          <w:szCs w:val="28"/>
        </w:rPr>
        <w:t>а</w:t>
      </w:r>
      <w:r w:rsidRPr="008F7707">
        <w:rPr>
          <w:rFonts w:ascii="Times New Roman" w:hAnsi="Times New Roman" w:cs="Times New Roman"/>
          <w:b/>
          <w:sz w:val="28"/>
          <w:szCs w:val="28"/>
        </w:rPr>
        <w:t>) и зачислени</w:t>
      </w:r>
      <w:r w:rsidR="00486159">
        <w:rPr>
          <w:rFonts w:ascii="Times New Roman" w:hAnsi="Times New Roman" w:cs="Times New Roman"/>
          <w:b/>
          <w:sz w:val="28"/>
          <w:szCs w:val="28"/>
        </w:rPr>
        <w:t>я</w:t>
      </w:r>
      <w:r w:rsidR="002D3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/>
          <w:sz w:val="28"/>
          <w:szCs w:val="28"/>
        </w:rPr>
        <w:t xml:space="preserve"> средств, вырученных </w:t>
      </w:r>
    </w:p>
    <w:p w:rsidR="008F7707" w:rsidRPr="008F7707" w:rsidRDefault="008F7707" w:rsidP="00C05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707">
        <w:rPr>
          <w:rFonts w:ascii="Times New Roman" w:hAnsi="Times New Roman" w:cs="Times New Roman"/>
          <w:b/>
          <w:sz w:val="28"/>
          <w:szCs w:val="28"/>
        </w:rPr>
        <w:t>от его реализации</w:t>
      </w:r>
    </w:p>
    <w:p w:rsidR="008F7707" w:rsidRPr="008F7707" w:rsidRDefault="008F7707" w:rsidP="008F7707">
      <w:pPr>
        <w:spacing w:after="0" w:line="240" w:lineRule="auto"/>
        <w:ind w:right="3966"/>
        <w:rPr>
          <w:rFonts w:ascii="Times New Roman" w:hAnsi="Times New Roman" w:cs="Times New Roman"/>
          <w:b/>
          <w:sz w:val="28"/>
          <w:szCs w:val="28"/>
        </w:rPr>
      </w:pPr>
    </w:p>
    <w:p w:rsidR="008F7707" w:rsidRPr="008F7707" w:rsidRDefault="008F7707" w:rsidP="008F7707">
      <w:pPr>
        <w:spacing w:after="0" w:line="240" w:lineRule="auto"/>
        <w:ind w:right="3966"/>
        <w:rPr>
          <w:rFonts w:ascii="Times New Roman" w:hAnsi="Times New Roman" w:cs="Times New Roman"/>
          <w:b/>
          <w:sz w:val="28"/>
          <w:szCs w:val="28"/>
        </w:rPr>
      </w:pPr>
    </w:p>
    <w:p w:rsidR="008F7707" w:rsidRDefault="008F7707" w:rsidP="003A6C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7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</w:t>
      </w:r>
      <w:r w:rsidR="008D7FD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7707">
        <w:rPr>
          <w:rFonts w:ascii="Times New Roman" w:hAnsi="Times New Roman" w:cs="Times New Roman"/>
          <w:sz w:val="28"/>
          <w:szCs w:val="28"/>
        </w:rPr>
        <w:t>«О противодейст</w:t>
      </w:r>
      <w:r w:rsidR="003A6C19">
        <w:rPr>
          <w:rFonts w:ascii="Times New Roman" w:hAnsi="Times New Roman" w:cs="Times New Roman"/>
          <w:sz w:val="28"/>
          <w:szCs w:val="28"/>
        </w:rPr>
        <w:t>вии коррупции», постановлением П</w:t>
      </w:r>
      <w:r w:rsidRPr="008F7707">
        <w:rPr>
          <w:rFonts w:ascii="Times New Roman" w:hAnsi="Times New Roman" w:cs="Times New Roman"/>
          <w:sz w:val="28"/>
          <w:szCs w:val="28"/>
        </w:rPr>
        <w:t>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</w:t>
      </w:r>
      <w:r w:rsidR="00DF5585">
        <w:rPr>
          <w:rFonts w:ascii="Times New Roman" w:hAnsi="Times New Roman" w:cs="Times New Roman"/>
          <w:sz w:val="28"/>
          <w:szCs w:val="28"/>
        </w:rPr>
        <w:t>нением</w:t>
      </w:r>
      <w:r w:rsidRPr="008F7707">
        <w:rPr>
          <w:rFonts w:ascii="Times New Roman" w:hAnsi="Times New Roman" w:cs="Times New Roman"/>
          <w:sz w:val="28"/>
          <w:szCs w:val="28"/>
        </w:rPr>
        <w:t xml:space="preserve"> ими служебных (должностных) обязанностей, сдач</w:t>
      </w:r>
      <w:r w:rsidR="00486159">
        <w:rPr>
          <w:rFonts w:ascii="Times New Roman" w:hAnsi="Times New Roman" w:cs="Times New Roman"/>
          <w:sz w:val="28"/>
          <w:szCs w:val="28"/>
        </w:rPr>
        <w:t>и</w:t>
      </w:r>
      <w:r w:rsidR="00DF5585">
        <w:rPr>
          <w:rFonts w:ascii="Times New Roman" w:hAnsi="Times New Roman" w:cs="Times New Roman"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486159">
        <w:rPr>
          <w:rFonts w:ascii="Times New Roman" w:hAnsi="Times New Roman" w:cs="Times New Roman"/>
          <w:sz w:val="28"/>
          <w:szCs w:val="28"/>
        </w:rPr>
        <w:t>и</w:t>
      </w:r>
      <w:r w:rsidRPr="008F7707">
        <w:rPr>
          <w:rFonts w:ascii="Times New Roman" w:hAnsi="Times New Roman" w:cs="Times New Roman"/>
          <w:sz w:val="28"/>
          <w:szCs w:val="28"/>
        </w:rPr>
        <w:t xml:space="preserve"> подарка, реализации (выкуп</w:t>
      </w:r>
      <w:r w:rsidR="00486159">
        <w:rPr>
          <w:rFonts w:ascii="Times New Roman" w:hAnsi="Times New Roman" w:cs="Times New Roman"/>
          <w:sz w:val="28"/>
          <w:szCs w:val="28"/>
        </w:rPr>
        <w:t>а</w:t>
      </w:r>
      <w:r w:rsidRPr="008F7707">
        <w:rPr>
          <w:rFonts w:ascii="Times New Roman" w:hAnsi="Times New Roman" w:cs="Times New Roman"/>
          <w:sz w:val="28"/>
          <w:szCs w:val="28"/>
        </w:rPr>
        <w:t>) и зачислени</w:t>
      </w:r>
      <w:r w:rsidR="00DF5585">
        <w:rPr>
          <w:rFonts w:ascii="Times New Roman" w:hAnsi="Times New Roman" w:cs="Times New Roman"/>
          <w:sz w:val="28"/>
          <w:szCs w:val="28"/>
        </w:rPr>
        <w:t>я</w:t>
      </w:r>
      <w:r w:rsidRPr="008F7707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реализации», Совет народных депутатов Подгоренского муниципального района </w:t>
      </w:r>
      <w:r w:rsidRPr="008F7707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8F77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7707" w:rsidRPr="008F7707" w:rsidRDefault="008F7707" w:rsidP="003A6C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707">
        <w:rPr>
          <w:rFonts w:ascii="Times New Roman" w:hAnsi="Times New Roman" w:cs="Times New Roman"/>
          <w:bCs/>
          <w:sz w:val="28"/>
          <w:szCs w:val="28"/>
        </w:rPr>
        <w:t>1. Утвердить Положение о сообщени</w:t>
      </w:r>
      <w:r w:rsidR="00DF5585">
        <w:rPr>
          <w:rFonts w:ascii="Times New Roman" w:hAnsi="Times New Roman" w:cs="Times New Roman"/>
          <w:bCs/>
          <w:sz w:val="28"/>
          <w:szCs w:val="28"/>
        </w:rPr>
        <w:t>и отдельными категориями</w:t>
      </w:r>
      <w:r w:rsidRPr="008F7707">
        <w:rPr>
          <w:rFonts w:ascii="Times New Roman" w:hAnsi="Times New Roman" w:cs="Times New Roman"/>
          <w:bCs/>
          <w:sz w:val="28"/>
          <w:szCs w:val="28"/>
        </w:rPr>
        <w:t xml:space="preserve"> лиц,  о получении подарка в связи с протокольными мероприятиями, служебными командировками и другими официальными мероприятиями, участие в которых связанно с испол</w:t>
      </w:r>
      <w:r w:rsidR="00DF5585">
        <w:rPr>
          <w:rFonts w:ascii="Times New Roman" w:hAnsi="Times New Roman" w:cs="Times New Roman"/>
          <w:bCs/>
          <w:sz w:val="28"/>
          <w:szCs w:val="28"/>
        </w:rPr>
        <w:t>нением</w:t>
      </w:r>
      <w:r w:rsidRPr="008F7707">
        <w:rPr>
          <w:rFonts w:ascii="Times New Roman" w:hAnsi="Times New Roman" w:cs="Times New Roman"/>
          <w:bCs/>
          <w:sz w:val="28"/>
          <w:szCs w:val="28"/>
        </w:rPr>
        <w:t xml:space="preserve"> ими служебных (должностных) обязанностей, сдач</w:t>
      </w:r>
      <w:r w:rsidR="00CC01C7">
        <w:rPr>
          <w:rFonts w:ascii="Times New Roman" w:hAnsi="Times New Roman" w:cs="Times New Roman"/>
          <w:bCs/>
          <w:sz w:val="28"/>
          <w:szCs w:val="28"/>
        </w:rPr>
        <w:t>е</w:t>
      </w:r>
      <w:r w:rsidRPr="008F7707">
        <w:rPr>
          <w:rFonts w:ascii="Times New Roman" w:hAnsi="Times New Roman" w:cs="Times New Roman"/>
          <w:bCs/>
          <w:sz w:val="28"/>
          <w:szCs w:val="28"/>
        </w:rPr>
        <w:t xml:space="preserve"> и оценк</w:t>
      </w:r>
      <w:r w:rsidR="00CC01C7">
        <w:rPr>
          <w:rFonts w:ascii="Times New Roman" w:hAnsi="Times New Roman" w:cs="Times New Roman"/>
          <w:bCs/>
          <w:sz w:val="28"/>
          <w:szCs w:val="28"/>
        </w:rPr>
        <w:t>е</w:t>
      </w:r>
      <w:r w:rsidRPr="008F7707">
        <w:rPr>
          <w:rFonts w:ascii="Times New Roman" w:hAnsi="Times New Roman" w:cs="Times New Roman"/>
          <w:bCs/>
          <w:sz w:val="28"/>
          <w:szCs w:val="28"/>
        </w:rPr>
        <w:t xml:space="preserve"> подарка, реализации (выкуп</w:t>
      </w:r>
      <w:r w:rsidR="00CC01C7">
        <w:rPr>
          <w:rFonts w:ascii="Times New Roman" w:hAnsi="Times New Roman" w:cs="Times New Roman"/>
          <w:bCs/>
          <w:sz w:val="28"/>
          <w:szCs w:val="28"/>
        </w:rPr>
        <w:t>е</w:t>
      </w:r>
      <w:r w:rsidRPr="008F7707">
        <w:rPr>
          <w:rFonts w:ascii="Times New Roman" w:hAnsi="Times New Roman" w:cs="Times New Roman"/>
          <w:bCs/>
          <w:sz w:val="28"/>
          <w:szCs w:val="28"/>
        </w:rPr>
        <w:t>) и зачислени</w:t>
      </w:r>
      <w:r w:rsidR="00CC01C7">
        <w:rPr>
          <w:rFonts w:ascii="Times New Roman" w:hAnsi="Times New Roman" w:cs="Times New Roman"/>
          <w:bCs/>
          <w:sz w:val="28"/>
          <w:szCs w:val="28"/>
        </w:rPr>
        <w:t>и</w:t>
      </w:r>
      <w:r w:rsidRPr="008F7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Cs/>
          <w:sz w:val="28"/>
          <w:szCs w:val="28"/>
        </w:rPr>
        <w:lastRenderedPageBreak/>
        <w:t>средств, вырученных от его реализации (далее – Положение)</w:t>
      </w:r>
      <w:r w:rsidR="00971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8F7707" w:rsidRDefault="008F7707" w:rsidP="003A6C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707">
        <w:rPr>
          <w:rFonts w:ascii="Times New Roman" w:hAnsi="Times New Roman" w:cs="Times New Roman"/>
          <w:bCs/>
          <w:sz w:val="28"/>
          <w:szCs w:val="28"/>
        </w:rPr>
        <w:t>2.</w:t>
      </w:r>
      <w:r w:rsidRPr="008F7707">
        <w:rPr>
          <w:rFonts w:ascii="Times New Roman" w:eastAsia="Calibri" w:hAnsi="Times New Roman" w:cs="Times New Roman"/>
          <w:bCs/>
          <w:sz w:val="28"/>
          <w:szCs w:val="28"/>
        </w:rPr>
        <w:t xml:space="preserve"> Возложить обязанности по рассмотрению уведомлений о получении Подарков  лицами, замещающими муниципальные должности,</w:t>
      </w:r>
      <w:r w:rsidR="00AF3229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должности муниципальной службы</w:t>
      </w:r>
      <w:r w:rsidRPr="008F7707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9659C4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8F7707">
        <w:rPr>
          <w:rFonts w:ascii="Times New Roman" w:eastAsia="Calibri" w:hAnsi="Times New Roman" w:cs="Times New Roman"/>
          <w:bCs/>
          <w:sz w:val="28"/>
          <w:szCs w:val="28"/>
        </w:rPr>
        <w:t xml:space="preserve">омиссию </w:t>
      </w:r>
      <w:r w:rsidRPr="008F7707">
        <w:rPr>
          <w:rFonts w:ascii="Times New Roman" w:hAnsi="Times New Roman" w:cs="Times New Roman"/>
          <w:sz w:val="28"/>
          <w:szCs w:val="28"/>
        </w:rPr>
        <w:t>по соблюдению требований к должностному поведению лиц, замещающих муниципальные должности Подгоренского муниципального района Воронежской области и урегулированию конфликта интересов</w:t>
      </w:r>
      <w:r w:rsidRPr="008F7707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Комиссия)</w:t>
      </w:r>
      <w:r w:rsidRPr="008F77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3229" w:rsidRPr="008F7707" w:rsidRDefault="00AF3229" w:rsidP="003A6C1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Возложить обязанности по приему Подарков на хранение, оценк</w:t>
      </w:r>
      <w:r w:rsidR="00CC01C7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стоимости Подарков, вынес</w:t>
      </w:r>
      <w:r w:rsidR="009659C4">
        <w:rPr>
          <w:rFonts w:ascii="Times New Roman" w:eastAsia="Calibri" w:hAnsi="Times New Roman" w:cs="Times New Roman"/>
          <w:sz w:val="28"/>
          <w:szCs w:val="28"/>
        </w:rPr>
        <w:t xml:space="preserve">ению соответствующего заключения на Комиссию по </w:t>
      </w:r>
      <w:r w:rsidR="009659C4" w:rsidRPr="009659C4">
        <w:rPr>
          <w:rFonts w:ascii="Times New Roman" w:hAnsi="Times New Roman" w:cs="Times New Roman"/>
          <w:sz w:val="28"/>
          <w:szCs w:val="28"/>
        </w:rPr>
        <w:t xml:space="preserve"> </w:t>
      </w:r>
      <w:r w:rsidR="009659C4" w:rsidRPr="008F7707">
        <w:rPr>
          <w:rFonts w:ascii="Times New Roman" w:hAnsi="Times New Roman" w:cs="Times New Roman"/>
          <w:sz w:val="28"/>
          <w:szCs w:val="28"/>
        </w:rPr>
        <w:t>соблюдению требований к должностному поведению лиц, замещающих муниципальные должности Подгоренского муниципального района Воронежской области и урегулированию конфликта интересов</w:t>
      </w:r>
      <w:r w:rsidR="009659C4">
        <w:rPr>
          <w:rFonts w:ascii="Times New Roman" w:hAnsi="Times New Roman" w:cs="Times New Roman"/>
          <w:sz w:val="28"/>
          <w:szCs w:val="28"/>
        </w:rPr>
        <w:t>.</w:t>
      </w:r>
    </w:p>
    <w:p w:rsidR="008F7707" w:rsidRPr="008F7707" w:rsidRDefault="008F7707" w:rsidP="003A6C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70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F3229">
        <w:rPr>
          <w:rFonts w:ascii="Times New Roman" w:hAnsi="Times New Roman" w:cs="Times New Roman"/>
          <w:bCs/>
          <w:sz w:val="28"/>
          <w:szCs w:val="28"/>
        </w:rPr>
        <w:t>4</w:t>
      </w:r>
      <w:r w:rsidRPr="008F7707">
        <w:rPr>
          <w:rFonts w:ascii="Times New Roman" w:hAnsi="Times New Roman" w:cs="Times New Roman"/>
          <w:bCs/>
          <w:sz w:val="28"/>
          <w:szCs w:val="28"/>
        </w:rPr>
        <w:t>.</w:t>
      </w:r>
      <w:r w:rsidRPr="008F7707">
        <w:rPr>
          <w:rFonts w:ascii="Times New Roman" w:hAnsi="Times New Roman" w:cs="Times New Roman"/>
          <w:sz w:val="26"/>
          <w:szCs w:val="26"/>
        </w:rPr>
        <w:t xml:space="preserve"> </w:t>
      </w:r>
      <w:r w:rsidRPr="008F7707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вестник».</w:t>
      </w:r>
      <w:r w:rsidRPr="008F7707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8F7707" w:rsidRPr="008F7707" w:rsidRDefault="008F7707" w:rsidP="003A6C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8D7FD5" w:rsidRDefault="008D7FD5" w:rsidP="008D7F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707" w:rsidRPr="008F7707" w:rsidRDefault="008F7707" w:rsidP="008D7FD5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8F77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7707" w:rsidRPr="008F7707" w:rsidRDefault="008F7707" w:rsidP="008D7F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7707">
        <w:rPr>
          <w:rFonts w:ascii="Times New Roman" w:hAnsi="Times New Roman" w:cs="Times New Roman"/>
          <w:sz w:val="28"/>
          <w:szCs w:val="28"/>
        </w:rPr>
        <w:t>Глава Подгоренского</w:t>
      </w:r>
    </w:p>
    <w:p w:rsidR="00FA5DF4" w:rsidRDefault="008F7707" w:rsidP="008D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707">
        <w:rPr>
          <w:rFonts w:ascii="Times New Roman" w:hAnsi="Times New Roman" w:cs="Times New Roman"/>
          <w:sz w:val="28"/>
          <w:szCs w:val="28"/>
        </w:rPr>
        <w:t>муниципального р</w:t>
      </w:r>
      <w:r w:rsidR="00336356">
        <w:rPr>
          <w:rFonts w:ascii="Times New Roman" w:hAnsi="Times New Roman" w:cs="Times New Roman"/>
          <w:sz w:val="28"/>
          <w:szCs w:val="28"/>
        </w:rPr>
        <w:t>а</w:t>
      </w:r>
      <w:r w:rsidRPr="008F7707">
        <w:rPr>
          <w:rFonts w:ascii="Times New Roman" w:hAnsi="Times New Roman" w:cs="Times New Roman"/>
          <w:sz w:val="28"/>
          <w:szCs w:val="28"/>
        </w:rPr>
        <w:t>йона</w:t>
      </w:r>
      <w:r w:rsidR="00336356">
        <w:rPr>
          <w:rFonts w:ascii="Times New Roman" w:hAnsi="Times New Roman" w:cs="Times New Roman"/>
          <w:sz w:val="28"/>
          <w:szCs w:val="28"/>
        </w:rPr>
        <w:tab/>
      </w:r>
      <w:r w:rsidR="00336356">
        <w:rPr>
          <w:rFonts w:ascii="Times New Roman" w:hAnsi="Times New Roman" w:cs="Times New Roman"/>
          <w:sz w:val="28"/>
          <w:szCs w:val="28"/>
        </w:rPr>
        <w:tab/>
      </w:r>
      <w:r w:rsidR="00336356">
        <w:rPr>
          <w:rFonts w:ascii="Times New Roman" w:hAnsi="Times New Roman" w:cs="Times New Roman"/>
          <w:sz w:val="28"/>
          <w:szCs w:val="28"/>
        </w:rPr>
        <w:tab/>
      </w:r>
      <w:r w:rsidR="00336356">
        <w:rPr>
          <w:rFonts w:ascii="Times New Roman" w:hAnsi="Times New Roman" w:cs="Times New Roman"/>
          <w:sz w:val="28"/>
          <w:szCs w:val="28"/>
        </w:rPr>
        <w:tab/>
      </w:r>
      <w:r w:rsidR="00336356">
        <w:rPr>
          <w:rFonts w:ascii="Times New Roman" w:hAnsi="Times New Roman" w:cs="Times New Roman"/>
          <w:sz w:val="28"/>
          <w:szCs w:val="28"/>
        </w:rPr>
        <w:tab/>
      </w:r>
      <w:r w:rsidR="00CC01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6356">
        <w:rPr>
          <w:rFonts w:ascii="Times New Roman" w:hAnsi="Times New Roman" w:cs="Times New Roman"/>
          <w:sz w:val="28"/>
          <w:szCs w:val="28"/>
        </w:rPr>
        <w:t>Р.Н.Береснев</w:t>
      </w:r>
      <w:r w:rsidRPr="008F7707">
        <w:rPr>
          <w:rFonts w:ascii="Times New Roman" w:hAnsi="Times New Roman" w:cs="Times New Roman"/>
          <w:sz w:val="28"/>
          <w:szCs w:val="28"/>
        </w:rPr>
        <w:tab/>
      </w:r>
      <w:r w:rsidRPr="008F7707">
        <w:rPr>
          <w:rFonts w:ascii="Times New Roman" w:hAnsi="Times New Roman" w:cs="Times New Roman"/>
          <w:sz w:val="28"/>
          <w:szCs w:val="28"/>
        </w:rPr>
        <w:tab/>
      </w:r>
      <w:r w:rsidRPr="008F7707">
        <w:rPr>
          <w:rFonts w:ascii="Times New Roman" w:hAnsi="Times New Roman" w:cs="Times New Roman"/>
          <w:sz w:val="28"/>
          <w:szCs w:val="28"/>
        </w:rPr>
        <w:tab/>
      </w:r>
      <w:r w:rsidRPr="008F7707">
        <w:rPr>
          <w:rFonts w:ascii="Times New Roman" w:hAnsi="Times New Roman" w:cs="Times New Roman"/>
          <w:sz w:val="28"/>
          <w:szCs w:val="28"/>
        </w:rPr>
        <w:tab/>
      </w:r>
    </w:p>
    <w:p w:rsidR="00336356" w:rsidRDefault="008F7707" w:rsidP="008D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707">
        <w:rPr>
          <w:rFonts w:ascii="Times New Roman" w:hAnsi="Times New Roman" w:cs="Times New Roman"/>
          <w:sz w:val="28"/>
          <w:szCs w:val="28"/>
        </w:rPr>
        <w:tab/>
      </w:r>
      <w:r w:rsidRPr="008F7707">
        <w:rPr>
          <w:rFonts w:ascii="Times New Roman" w:hAnsi="Times New Roman" w:cs="Times New Roman"/>
          <w:sz w:val="28"/>
          <w:szCs w:val="28"/>
        </w:rPr>
        <w:tab/>
      </w:r>
    </w:p>
    <w:p w:rsidR="00336356" w:rsidRDefault="00336356" w:rsidP="008D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F7707" w:rsidRPr="008F7707" w:rsidRDefault="00336356" w:rsidP="008D7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C0165">
        <w:rPr>
          <w:rFonts w:ascii="Times New Roman" w:hAnsi="Times New Roman" w:cs="Times New Roman"/>
          <w:sz w:val="28"/>
          <w:szCs w:val="28"/>
        </w:rPr>
        <w:t>О.Н.Хиценко</w:t>
      </w:r>
    </w:p>
    <w:p w:rsidR="008F7707" w:rsidRDefault="008F7707" w:rsidP="008F7707">
      <w:pPr>
        <w:tabs>
          <w:tab w:val="left" w:pos="1134"/>
          <w:tab w:val="left" w:pos="1276"/>
          <w:tab w:val="left" w:pos="1418"/>
        </w:tabs>
        <w:spacing w:line="360" w:lineRule="auto"/>
        <w:ind w:right="-6"/>
        <w:jc w:val="both"/>
        <w:rPr>
          <w:sz w:val="28"/>
          <w:szCs w:val="28"/>
        </w:rPr>
      </w:pPr>
    </w:p>
    <w:p w:rsidR="008F7707" w:rsidRDefault="008F7707" w:rsidP="008F7707">
      <w:pPr>
        <w:tabs>
          <w:tab w:val="left" w:pos="1134"/>
          <w:tab w:val="left" w:pos="1276"/>
          <w:tab w:val="left" w:pos="1418"/>
        </w:tabs>
        <w:spacing w:line="360" w:lineRule="auto"/>
        <w:ind w:right="-6"/>
        <w:jc w:val="both"/>
        <w:rPr>
          <w:sz w:val="28"/>
          <w:szCs w:val="28"/>
        </w:rPr>
      </w:pPr>
    </w:p>
    <w:p w:rsidR="008F7707" w:rsidRDefault="008F7707" w:rsidP="008F7707">
      <w:pPr>
        <w:tabs>
          <w:tab w:val="left" w:pos="1134"/>
          <w:tab w:val="left" w:pos="1276"/>
          <w:tab w:val="left" w:pos="1418"/>
        </w:tabs>
        <w:spacing w:line="360" w:lineRule="auto"/>
        <w:ind w:right="-6"/>
        <w:jc w:val="both"/>
        <w:rPr>
          <w:sz w:val="28"/>
          <w:szCs w:val="28"/>
        </w:rPr>
      </w:pPr>
    </w:p>
    <w:p w:rsidR="008F7707" w:rsidRDefault="008F7707" w:rsidP="008F7707">
      <w:pPr>
        <w:tabs>
          <w:tab w:val="left" w:pos="1134"/>
          <w:tab w:val="left" w:pos="1276"/>
          <w:tab w:val="left" w:pos="1418"/>
        </w:tabs>
        <w:spacing w:line="360" w:lineRule="auto"/>
        <w:ind w:right="-6"/>
        <w:jc w:val="both"/>
        <w:rPr>
          <w:sz w:val="28"/>
          <w:szCs w:val="28"/>
        </w:rPr>
      </w:pPr>
    </w:p>
    <w:p w:rsidR="00AF4E1C" w:rsidRPr="003617DB" w:rsidRDefault="00AF4E1C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3617D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</w:t>
      </w:r>
    </w:p>
    <w:p w:rsidR="00AF4E1C" w:rsidRPr="003617DB" w:rsidRDefault="00B36B33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решению </w:t>
      </w:r>
      <w:r w:rsidR="00AF4E1C" w:rsidRPr="00361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7E72">
        <w:rPr>
          <w:rFonts w:ascii="Times New Roman" w:hAnsi="Times New Roman" w:cs="Times New Roman"/>
          <w:bCs/>
          <w:sz w:val="24"/>
          <w:szCs w:val="24"/>
        </w:rPr>
        <w:t>Совета народных</w:t>
      </w:r>
    </w:p>
    <w:p w:rsidR="00AF4E1C" w:rsidRPr="003617DB" w:rsidRDefault="00AF4E1C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3617DB">
        <w:rPr>
          <w:rFonts w:ascii="Times New Roman" w:hAnsi="Times New Roman" w:cs="Times New Roman"/>
          <w:bCs/>
          <w:sz w:val="24"/>
          <w:szCs w:val="24"/>
        </w:rPr>
        <w:t xml:space="preserve">Подгоренского муниципального </w:t>
      </w:r>
    </w:p>
    <w:p w:rsidR="00AF4E1C" w:rsidRPr="003617DB" w:rsidRDefault="00AF4E1C" w:rsidP="00AF4E1C">
      <w:pPr>
        <w:suppressAutoHyphens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3617DB">
        <w:rPr>
          <w:rFonts w:ascii="Times New Roman" w:hAnsi="Times New Roman" w:cs="Times New Roman"/>
          <w:bCs/>
          <w:sz w:val="24"/>
          <w:szCs w:val="24"/>
        </w:rPr>
        <w:t xml:space="preserve">района Воронежской области </w:t>
      </w:r>
    </w:p>
    <w:p w:rsidR="00AF4E1C" w:rsidRPr="003617DB" w:rsidRDefault="00BC67A5" w:rsidP="00466AB2">
      <w:pPr>
        <w:suppressAutoHyphens/>
        <w:autoSpaceDE w:val="0"/>
        <w:autoSpaceDN w:val="0"/>
        <w:adjustRightInd w:val="0"/>
        <w:spacing w:after="0" w:line="240" w:lineRule="auto"/>
        <w:ind w:left="4955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617D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от </w:t>
      </w:r>
      <w:r w:rsidR="00C058D6">
        <w:rPr>
          <w:rFonts w:ascii="Times New Roman" w:hAnsi="Times New Roman" w:cs="Times New Roman"/>
          <w:color w:val="000000"/>
          <w:sz w:val="24"/>
          <w:szCs w:val="24"/>
          <w:lang w:bidi="en-US"/>
        </w:rPr>
        <w:t>11 мая</w:t>
      </w:r>
      <w:r w:rsidR="00B36B33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0F1C47" w:rsidRPr="003617D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</w:t>
      </w:r>
      <w:r w:rsidRPr="003617DB">
        <w:rPr>
          <w:rFonts w:ascii="Times New Roman" w:hAnsi="Times New Roman" w:cs="Times New Roman"/>
          <w:color w:val="000000"/>
          <w:sz w:val="24"/>
          <w:szCs w:val="24"/>
          <w:lang w:bidi="en-US"/>
        </w:rPr>
        <w:t>20</w:t>
      </w:r>
      <w:r w:rsidR="00B36B33">
        <w:rPr>
          <w:rFonts w:ascii="Times New Roman" w:hAnsi="Times New Roman" w:cs="Times New Roman"/>
          <w:color w:val="000000"/>
          <w:sz w:val="24"/>
          <w:szCs w:val="24"/>
          <w:lang w:bidi="en-US"/>
        </w:rPr>
        <w:t>2</w:t>
      </w:r>
      <w:r w:rsidR="00A43F89">
        <w:rPr>
          <w:rFonts w:ascii="Times New Roman" w:hAnsi="Times New Roman" w:cs="Times New Roman"/>
          <w:color w:val="000000"/>
          <w:sz w:val="24"/>
          <w:szCs w:val="24"/>
          <w:lang w:bidi="en-US"/>
        </w:rPr>
        <w:t>1</w:t>
      </w:r>
      <w:r w:rsidRPr="003617D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года №</w:t>
      </w:r>
      <w:bookmarkStart w:id="0" w:name="_GoBack"/>
      <w:bookmarkEnd w:id="0"/>
      <w:r w:rsidR="00C058D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15</w:t>
      </w:r>
    </w:p>
    <w:p w:rsidR="00AF4E1C" w:rsidRDefault="00AF4E1C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282" w:rsidRPr="00C04627" w:rsidRDefault="00C139B9" w:rsidP="00D2515F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2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17DB" w:rsidRPr="008F7707" w:rsidRDefault="003617DB" w:rsidP="005A20A4">
      <w:pPr>
        <w:tabs>
          <w:tab w:val="left" w:pos="993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5A20A4">
        <w:rPr>
          <w:rFonts w:ascii="Times New Roman" w:hAnsi="Times New Roman" w:cs="Times New Roman"/>
          <w:b/>
          <w:sz w:val="28"/>
          <w:szCs w:val="28"/>
        </w:rPr>
        <w:t>и отдельными категориями</w:t>
      </w:r>
      <w:r w:rsidRPr="008F7707">
        <w:rPr>
          <w:rFonts w:ascii="Times New Roman" w:hAnsi="Times New Roman" w:cs="Times New Roman"/>
          <w:b/>
          <w:sz w:val="28"/>
          <w:szCs w:val="28"/>
        </w:rPr>
        <w:t xml:space="preserve"> лиц </w:t>
      </w:r>
      <w:r w:rsidR="00D2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/>
          <w:sz w:val="28"/>
          <w:szCs w:val="28"/>
        </w:rPr>
        <w:t>о получении подарка в связи с протокольными</w:t>
      </w:r>
      <w:r w:rsidR="005A2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/>
          <w:sz w:val="28"/>
          <w:szCs w:val="28"/>
        </w:rPr>
        <w:t>мероприятиями, служебными командировками</w:t>
      </w:r>
      <w:r w:rsidR="00D2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/>
          <w:sz w:val="28"/>
          <w:szCs w:val="28"/>
        </w:rPr>
        <w:t>и другими официальными мероприятиями,</w:t>
      </w:r>
      <w:r w:rsidR="00D2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/>
          <w:sz w:val="28"/>
          <w:szCs w:val="28"/>
        </w:rPr>
        <w:t>участие в которых связано с исполнением ими служебных</w:t>
      </w:r>
      <w:r w:rsidR="005A2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/>
          <w:sz w:val="28"/>
          <w:szCs w:val="28"/>
        </w:rPr>
        <w:t>(должностных) обязанностей, сдач</w:t>
      </w:r>
      <w:r w:rsidR="00CC01C7">
        <w:rPr>
          <w:rFonts w:ascii="Times New Roman" w:hAnsi="Times New Roman" w:cs="Times New Roman"/>
          <w:b/>
          <w:sz w:val="28"/>
          <w:szCs w:val="28"/>
        </w:rPr>
        <w:t>е</w:t>
      </w:r>
      <w:r w:rsidRPr="008F7707">
        <w:rPr>
          <w:rFonts w:ascii="Times New Roman" w:hAnsi="Times New Roman" w:cs="Times New Roman"/>
          <w:b/>
          <w:sz w:val="28"/>
          <w:szCs w:val="28"/>
        </w:rPr>
        <w:t xml:space="preserve"> и оценк</w:t>
      </w:r>
      <w:r w:rsidR="00CC01C7">
        <w:rPr>
          <w:rFonts w:ascii="Times New Roman" w:hAnsi="Times New Roman" w:cs="Times New Roman"/>
          <w:b/>
          <w:sz w:val="28"/>
          <w:szCs w:val="28"/>
        </w:rPr>
        <w:t>е</w:t>
      </w:r>
      <w:r w:rsidR="00D2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/>
          <w:sz w:val="28"/>
          <w:szCs w:val="28"/>
        </w:rPr>
        <w:t>подарка, реализации (выкуп</w:t>
      </w:r>
      <w:r w:rsidR="00CC01C7">
        <w:rPr>
          <w:rFonts w:ascii="Times New Roman" w:hAnsi="Times New Roman" w:cs="Times New Roman"/>
          <w:b/>
          <w:sz w:val="28"/>
          <w:szCs w:val="28"/>
        </w:rPr>
        <w:t>е</w:t>
      </w:r>
      <w:r w:rsidRPr="008F7707">
        <w:rPr>
          <w:rFonts w:ascii="Times New Roman" w:hAnsi="Times New Roman" w:cs="Times New Roman"/>
          <w:b/>
          <w:sz w:val="28"/>
          <w:szCs w:val="28"/>
        </w:rPr>
        <w:t>) и зачислени</w:t>
      </w:r>
      <w:r w:rsidR="00CC01C7">
        <w:rPr>
          <w:rFonts w:ascii="Times New Roman" w:hAnsi="Times New Roman" w:cs="Times New Roman"/>
          <w:b/>
          <w:sz w:val="28"/>
          <w:szCs w:val="28"/>
        </w:rPr>
        <w:t>и</w:t>
      </w:r>
      <w:r w:rsidR="00D2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07">
        <w:rPr>
          <w:rFonts w:ascii="Times New Roman" w:hAnsi="Times New Roman" w:cs="Times New Roman"/>
          <w:b/>
          <w:sz w:val="28"/>
          <w:szCs w:val="28"/>
        </w:rPr>
        <w:t>средств, вырученных от его реализации</w:t>
      </w:r>
    </w:p>
    <w:p w:rsidR="003D0282" w:rsidRPr="00C04627" w:rsidRDefault="003D0282" w:rsidP="00C046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282" w:rsidRPr="00C04627" w:rsidRDefault="003D0282" w:rsidP="00C046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2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лицами, замещающими муниципальные должности, </w:t>
      </w:r>
      <w:r w:rsidR="005A20A4">
        <w:rPr>
          <w:rFonts w:ascii="Times New Roman" w:hAnsi="Times New Roman" w:cs="Times New Roman"/>
          <w:sz w:val="28"/>
          <w:szCs w:val="28"/>
        </w:rPr>
        <w:t>должности  муниципальной службы</w:t>
      </w:r>
      <w:r w:rsidR="008F2E78">
        <w:rPr>
          <w:rFonts w:ascii="Times New Roman" w:hAnsi="Times New Roman" w:cs="Times New Roman"/>
          <w:sz w:val="28"/>
          <w:szCs w:val="28"/>
        </w:rPr>
        <w:t>, ра</w:t>
      </w:r>
      <w:r w:rsidR="00350527">
        <w:rPr>
          <w:rFonts w:ascii="Times New Roman" w:hAnsi="Times New Roman" w:cs="Times New Roman"/>
          <w:sz w:val="28"/>
          <w:szCs w:val="28"/>
        </w:rPr>
        <w:t>б</w:t>
      </w:r>
      <w:r w:rsidR="008F2E78">
        <w:rPr>
          <w:rFonts w:ascii="Times New Roman" w:hAnsi="Times New Roman" w:cs="Times New Roman"/>
          <w:sz w:val="28"/>
          <w:szCs w:val="28"/>
        </w:rPr>
        <w:t>отниками</w:t>
      </w:r>
      <w:r w:rsidR="005A20A4">
        <w:rPr>
          <w:rFonts w:ascii="Times New Roman" w:hAnsi="Times New Roman" w:cs="Times New Roman"/>
          <w:sz w:val="28"/>
          <w:szCs w:val="28"/>
        </w:rPr>
        <w:t xml:space="preserve"> </w:t>
      </w:r>
      <w:r w:rsidRPr="00C04627">
        <w:rPr>
          <w:rFonts w:ascii="Times New Roman" w:hAnsi="Times New Roman" w:cs="Times New Roman"/>
          <w:sz w:val="28"/>
          <w:szCs w:val="28"/>
        </w:rPr>
        <w:t>о получ</w:t>
      </w:r>
      <w:r w:rsidR="00E02FD5">
        <w:rPr>
          <w:rFonts w:ascii="Times New Roman" w:hAnsi="Times New Roman" w:cs="Times New Roman"/>
          <w:sz w:val="28"/>
          <w:szCs w:val="28"/>
        </w:rPr>
        <w:t>ении П</w:t>
      </w:r>
      <w:r w:rsidRPr="00C04627">
        <w:rPr>
          <w:rFonts w:ascii="Times New Roman" w:hAnsi="Times New Roman" w:cs="Times New Roman"/>
          <w:sz w:val="28"/>
          <w:szCs w:val="28"/>
        </w:rPr>
        <w:t>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</w:t>
      </w:r>
      <w:r w:rsidR="00E02FD5">
        <w:rPr>
          <w:rFonts w:ascii="Times New Roman" w:hAnsi="Times New Roman" w:cs="Times New Roman"/>
          <w:sz w:val="28"/>
          <w:szCs w:val="28"/>
        </w:rPr>
        <w:t>ностей, порядок сдачи и оценки П</w:t>
      </w:r>
      <w:r w:rsidR="00355FF9">
        <w:rPr>
          <w:rFonts w:ascii="Times New Roman" w:hAnsi="Times New Roman" w:cs="Times New Roman"/>
          <w:sz w:val="28"/>
          <w:szCs w:val="28"/>
        </w:rPr>
        <w:t xml:space="preserve">одарка, </w:t>
      </w:r>
      <w:r w:rsidRPr="00C04627">
        <w:rPr>
          <w:rFonts w:ascii="Times New Roman" w:hAnsi="Times New Roman" w:cs="Times New Roman"/>
          <w:sz w:val="28"/>
          <w:szCs w:val="28"/>
        </w:rPr>
        <w:t>реализации (выкупа) и зачисления средств, вырученных от его реализации.</w:t>
      </w:r>
    </w:p>
    <w:p w:rsidR="003D0282" w:rsidRPr="00C04627" w:rsidRDefault="003D0282" w:rsidP="00C046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27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3D0282" w:rsidRPr="00C04627" w:rsidRDefault="006140BE" w:rsidP="003A211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2FD5">
        <w:rPr>
          <w:rFonts w:ascii="Times New Roman" w:hAnsi="Times New Roman" w:cs="Times New Roman"/>
          <w:sz w:val="28"/>
          <w:szCs w:val="28"/>
        </w:rPr>
        <w:t>П</w:t>
      </w:r>
      <w:r w:rsidR="003D0282" w:rsidRPr="00C04627">
        <w:rPr>
          <w:rFonts w:ascii="Times New Roman" w:hAnsi="Times New Roman" w:cs="Times New Roman"/>
          <w:sz w:val="28"/>
          <w:szCs w:val="28"/>
        </w:rPr>
        <w:t>одарок, полученный в связи с протокольными мероприятиями, служебными командировками и другими официальны</w:t>
      </w:r>
      <w:r>
        <w:rPr>
          <w:rFonts w:ascii="Times New Roman" w:hAnsi="Times New Roman" w:cs="Times New Roman"/>
          <w:sz w:val="28"/>
          <w:szCs w:val="28"/>
        </w:rPr>
        <w:t>ми мероприятиями»</w:t>
      </w:r>
      <w:r w:rsidR="00E02FD5">
        <w:rPr>
          <w:rFonts w:ascii="Times New Roman" w:hAnsi="Times New Roman" w:cs="Times New Roman"/>
          <w:sz w:val="28"/>
          <w:szCs w:val="28"/>
        </w:rPr>
        <w:t xml:space="preserve"> - П</w:t>
      </w:r>
      <w:r w:rsidR="00193FCD">
        <w:rPr>
          <w:rFonts w:ascii="Times New Roman" w:hAnsi="Times New Roman" w:cs="Times New Roman"/>
          <w:sz w:val="28"/>
          <w:szCs w:val="28"/>
        </w:rPr>
        <w:t xml:space="preserve">одарок, полученный </w:t>
      </w:r>
      <w:r w:rsidR="00054775" w:rsidRPr="00C04627">
        <w:rPr>
          <w:rFonts w:ascii="Times New Roman" w:hAnsi="Times New Roman" w:cs="Times New Roman"/>
          <w:sz w:val="28"/>
          <w:szCs w:val="28"/>
        </w:rPr>
        <w:t>лицом</w:t>
      </w:r>
      <w:r w:rsidR="00193FCD">
        <w:rPr>
          <w:rFonts w:ascii="Times New Roman" w:hAnsi="Times New Roman" w:cs="Times New Roman"/>
          <w:sz w:val="28"/>
          <w:szCs w:val="28"/>
        </w:rPr>
        <w:t xml:space="preserve">, замещающим муниципальную должность, </w:t>
      </w:r>
      <w:r w:rsidR="005A20A4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8F2E78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3D0282" w:rsidRPr="00C04627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r w:rsidR="003A211E">
        <w:rPr>
          <w:rFonts w:ascii="Times New Roman" w:hAnsi="Times New Roman" w:cs="Times New Roman"/>
          <w:sz w:val="28"/>
          <w:szCs w:val="28"/>
        </w:rPr>
        <w:t xml:space="preserve"> п</w:t>
      </w:r>
      <w:r w:rsidR="00193FCD">
        <w:rPr>
          <w:rFonts w:ascii="Times New Roman" w:hAnsi="Times New Roman" w:cs="Times New Roman"/>
          <w:sz w:val="28"/>
          <w:szCs w:val="28"/>
        </w:rPr>
        <w:t>редоставлены</w:t>
      </w:r>
      <w:r w:rsidR="003A211E">
        <w:rPr>
          <w:rFonts w:ascii="Times New Roman" w:hAnsi="Times New Roman" w:cs="Times New Roman"/>
          <w:sz w:val="28"/>
          <w:szCs w:val="28"/>
        </w:rPr>
        <w:t xml:space="preserve"> </w:t>
      </w:r>
      <w:r w:rsidR="00193FCD">
        <w:rPr>
          <w:rFonts w:ascii="Times New Roman" w:hAnsi="Times New Roman" w:cs="Times New Roman"/>
          <w:sz w:val="28"/>
          <w:szCs w:val="28"/>
        </w:rPr>
        <w:t>каждому участнику указанных мероприятий в целях</w:t>
      </w:r>
      <w:r w:rsidR="003A211E">
        <w:rPr>
          <w:rFonts w:ascii="Times New Roman" w:hAnsi="Times New Roman" w:cs="Times New Roman"/>
          <w:sz w:val="28"/>
          <w:szCs w:val="28"/>
        </w:rPr>
        <w:t xml:space="preserve"> </w:t>
      </w:r>
      <w:r w:rsidR="00E82BDE">
        <w:rPr>
          <w:rFonts w:ascii="Times New Roman" w:hAnsi="Times New Roman" w:cs="Times New Roman"/>
          <w:sz w:val="28"/>
          <w:szCs w:val="28"/>
        </w:rPr>
        <w:t>исполнения им своих служебных (должностных) обязанностей, цветов и</w:t>
      </w:r>
      <w:r w:rsidR="003A211E">
        <w:rPr>
          <w:rFonts w:ascii="Times New Roman" w:hAnsi="Times New Roman" w:cs="Times New Roman"/>
          <w:sz w:val="28"/>
          <w:szCs w:val="28"/>
        </w:rPr>
        <w:t xml:space="preserve"> </w:t>
      </w:r>
      <w:r w:rsidR="00E02FD5">
        <w:rPr>
          <w:rFonts w:ascii="Times New Roman" w:hAnsi="Times New Roman" w:cs="Times New Roman"/>
          <w:sz w:val="28"/>
          <w:szCs w:val="28"/>
        </w:rPr>
        <w:t>ценных П</w:t>
      </w:r>
      <w:r w:rsidR="003D0282" w:rsidRPr="00C04627">
        <w:rPr>
          <w:rFonts w:ascii="Times New Roman" w:hAnsi="Times New Roman" w:cs="Times New Roman"/>
          <w:sz w:val="28"/>
          <w:szCs w:val="28"/>
        </w:rPr>
        <w:t>одарков, которые вручены в качестве поощрения (награды);</w:t>
      </w:r>
    </w:p>
    <w:p w:rsidR="003D0282" w:rsidRPr="00C04627" w:rsidRDefault="006140BE" w:rsidP="0076041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02FD5">
        <w:rPr>
          <w:rFonts w:ascii="Times New Roman" w:hAnsi="Times New Roman" w:cs="Times New Roman"/>
          <w:sz w:val="28"/>
          <w:szCs w:val="28"/>
        </w:rPr>
        <w:t>получение П</w:t>
      </w:r>
      <w:r w:rsidR="003D0282" w:rsidRPr="00C04627">
        <w:rPr>
          <w:rFonts w:ascii="Times New Roman" w:hAnsi="Times New Roman" w:cs="Times New Roman"/>
          <w:sz w:val="28"/>
          <w:szCs w:val="28"/>
        </w:rPr>
        <w:t xml:space="preserve">одарка в связи с </w:t>
      </w:r>
      <w:r w:rsidR="00F356F0">
        <w:rPr>
          <w:rFonts w:ascii="Times New Roman" w:hAnsi="Times New Roman" w:cs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</w:t>
      </w:r>
      <w:r w:rsidR="003D0282" w:rsidRPr="00C04627">
        <w:rPr>
          <w:rFonts w:ascii="Times New Roman" w:hAnsi="Times New Roman" w:cs="Times New Roman"/>
          <w:sz w:val="28"/>
          <w:szCs w:val="28"/>
        </w:rPr>
        <w:t>должностным положением или в связи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DB1D89">
        <w:rPr>
          <w:rFonts w:ascii="Times New Roman" w:hAnsi="Times New Roman" w:cs="Times New Roman"/>
          <w:sz w:val="28"/>
          <w:szCs w:val="28"/>
        </w:rPr>
        <w:t xml:space="preserve"> - </w:t>
      </w:r>
      <w:r w:rsidR="00B96FB4">
        <w:rPr>
          <w:rFonts w:ascii="Times New Roman" w:hAnsi="Times New Roman" w:cs="Times New Roman"/>
          <w:sz w:val="28"/>
          <w:szCs w:val="28"/>
        </w:rPr>
        <w:t>получение</w:t>
      </w:r>
      <w:r w:rsidR="00DB1D89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193FCD" w:rsidRPr="00DB1D89">
        <w:rPr>
          <w:rFonts w:ascii="Times New Roman" w:hAnsi="Times New Roman" w:cs="Times New Roman"/>
          <w:sz w:val="28"/>
          <w:szCs w:val="28"/>
        </w:rPr>
        <w:t>,</w:t>
      </w:r>
      <w:r w:rsidR="00193FCD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должность, </w:t>
      </w:r>
      <w:r w:rsidR="00F356F0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="00CC01C7">
        <w:rPr>
          <w:rFonts w:ascii="Times New Roman" w:hAnsi="Times New Roman" w:cs="Times New Roman"/>
          <w:sz w:val="28"/>
          <w:szCs w:val="28"/>
        </w:rPr>
        <w:t>, работником</w:t>
      </w:r>
      <w:r w:rsidR="00F356F0">
        <w:rPr>
          <w:rFonts w:ascii="Times New Roman" w:hAnsi="Times New Roman" w:cs="Times New Roman"/>
          <w:sz w:val="28"/>
          <w:szCs w:val="28"/>
        </w:rPr>
        <w:t xml:space="preserve"> </w:t>
      </w:r>
      <w:r w:rsidR="003D0282" w:rsidRPr="00C04627">
        <w:rPr>
          <w:rFonts w:ascii="Times New Roman" w:hAnsi="Times New Roman" w:cs="Times New Roman"/>
          <w:sz w:val="28"/>
          <w:szCs w:val="28"/>
        </w:rPr>
        <w:t>лично или через посредника о</w:t>
      </w:r>
      <w:r w:rsidR="00E02FD5">
        <w:rPr>
          <w:rFonts w:ascii="Times New Roman" w:hAnsi="Times New Roman" w:cs="Times New Roman"/>
          <w:sz w:val="28"/>
          <w:szCs w:val="28"/>
        </w:rPr>
        <w:t>т физических (юридических) лиц П</w:t>
      </w:r>
      <w:r w:rsidR="003D0282" w:rsidRPr="00C04627">
        <w:rPr>
          <w:rFonts w:ascii="Times New Roman" w:hAnsi="Times New Roman" w:cs="Times New Roman"/>
          <w:sz w:val="28"/>
          <w:szCs w:val="28"/>
        </w:rPr>
        <w:t>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D0282" w:rsidRPr="00C04627" w:rsidRDefault="008C1F47" w:rsidP="007604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замещающие  муниципальные должности,</w:t>
      </w:r>
      <w:r w:rsidR="00C30D0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8F2E78">
        <w:rPr>
          <w:rFonts w:ascii="Times New Roman" w:hAnsi="Times New Roman" w:cs="Times New Roman"/>
          <w:sz w:val="28"/>
          <w:szCs w:val="28"/>
        </w:rPr>
        <w:t>, работники</w:t>
      </w:r>
      <w:r w:rsidR="00C30D08">
        <w:rPr>
          <w:rFonts w:ascii="Times New Roman" w:hAnsi="Times New Roman" w:cs="Times New Roman"/>
          <w:sz w:val="28"/>
          <w:szCs w:val="28"/>
        </w:rPr>
        <w:t xml:space="preserve"> </w:t>
      </w:r>
      <w:r w:rsidR="00E614ED">
        <w:rPr>
          <w:rFonts w:ascii="Times New Roman" w:hAnsi="Times New Roman" w:cs="Times New Roman"/>
          <w:sz w:val="28"/>
          <w:szCs w:val="28"/>
        </w:rPr>
        <w:t xml:space="preserve"> </w:t>
      </w:r>
      <w:r w:rsidR="00E02FD5">
        <w:rPr>
          <w:rFonts w:ascii="Times New Roman" w:hAnsi="Times New Roman" w:cs="Times New Roman"/>
          <w:sz w:val="28"/>
          <w:szCs w:val="28"/>
        </w:rPr>
        <w:t>не вправе получать П</w:t>
      </w:r>
      <w:r>
        <w:rPr>
          <w:rFonts w:ascii="Times New Roman" w:hAnsi="Times New Roman" w:cs="Times New Roman"/>
          <w:sz w:val="28"/>
          <w:szCs w:val="28"/>
        </w:rPr>
        <w:t>одарки от физических (юридических) лиц в связи с их должностным положением или исполнением ими служебных (должностных</w:t>
      </w:r>
      <w:r w:rsidR="00E02FD5">
        <w:rPr>
          <w:rFonts w:ascii="Times New Roman" w:hAnsi="Times New Roman" w:cs="Times New Roman"/>
          <w:sz w:val="28"/>
          <w:szCs w:val="28"/>
        </w:rPr>
        <w:t>) обязанностей, за исключением П</w:t>
      </w:r>
      <w:r>
        <w:rPr>
          <w:rFonts w:ascii="Times New Roman" w:hAnsi="Times New Roman" w:cs="Times New Roman"/>
          <w:sz w:val="28"/>
          <w:szCs w:val="28"/>
        </w:rPr>
        <w:t>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3B426F">
        <w:rPr>
          <w:rFonts w:ascii="Times New Roman" w:hAnsi="Times New Roman" w:cs="Times New Roman"/>
          <w:sz w:val="28"/>
          <w:szCs w:val="28"/>
        </w:rPr>
        <w:t xml:space="preserve">бных </w:t>
      </w:r>
      <w:r w:rsidR="00B1407A">
        <w:rPr>
          <w:rFonts w:ascii="Times New Roman" w:hAnsi="Times New Roman" w:cs="Times New Roman"/>
          <w:sz w:val="28"/>
          <w:szCs w:val="28"/>
        </w:rPr>
        <w:t>(должностных) обязанностей.</w:t>
      </w:r>
    </w:p>
    <w:p w:rsidR="003D0282" w:rsidRPr="00C04627" w:rsidRDefault="003D0282" w:rsidP="007604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27">
        <w:rPr>
          <w:rFonts w:ascii="Times New Roman" w:hAnsi="Times New Roman" w:cs="Times New Roman"/>
          <w:sz w:val="28"/>
          <w:szCs w:val="28"/>
        </w:rPr>
        <w:t xml:space="preserve">4. </w:t>
      </w:r>
      <w:r w:rsidR="00781F0F">
        <w:rPr>
          <w:rFonts w:ascii="Times New Roman" w:hAnsi="Times New Roman" w:cs="Times New Roman"/>
          <w:sz w:val="28"/>
          <w:szCs w:val="28"/>
        </w:rPr>
        <w:t>Лица, замещающие муниципальные</w:t>
      </w:r>
      <w:r w:rsidR="00E614ED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C30D08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8F2E78">
        <w:rPr>
          <w:rFonts w:ascii="Times New Roman" w:hAnsi="Times New Roman" w:cs="Times New Roman"/>
          <w:sz w:val="28"/>
          <w:szCs w:val="28"/>
        </w:rPr>
        <w:t>, работники</w:t>
      </w:r>
      <w:r w:rsidR="00C30D08">
        <w:rPr>
          <w:rFonts w:ascii="Times New Roman" w:hAnsi="Times New Roman" w:cs="Times New Roman"/>
          <w:sz w:val="28"/>
          <w:szCs w:val="28"/>
        </w:rPr>
        <w:t xml:space="preserve"> </w:t>
      </w:r>
      <w:r w:rsidR="008C1F47">
        <w:rPr>
          <w:rFonts w:ascii="Times New Roman" w:hAnsi="Times New Roman" w:cs="Times New Roman"/>
          <w:sz w:val="28"/>
          <w:szCs w:val="28"/>
        </w:rPr>
        <w:t>обязаны в порядке, п</w:t>
      </w:r>
      <w:r w:rsidR="00E0577A">
        <w:rPr>
          <w:rFonts w:ascii="Times New Roman" w:hAnsi="Times New Roman" w:cs="Times New Roman"/>
          <w:sz w:val="28"/>
          <w:szCs w:val="28"/>
        </w:rPr>
        <w:t xml:space="preserve">редусмотренном настоящим </w:t>
      </w:r>
      <w:r w:rsidR="00006587">
        <w:rPr>
          <w:rFonts w:ascii="Times New Roman" w:hAnsi="Times New Roman" w:cs="Times New Roman"/>
          <w:sz w:val="28"/>
          <w:szCs w:val="28"/>
        </w:rPr>
        <w:t>П</w:t>
      </w:r>
      <w:r w:rsidR="008C1F47">
        <w:rPr>
          <w:rFonts w:ascii="Times New Roman" w:hAnsi="Times New Roman" w:cs="Times New Roman"/>
          <w:sz w:val="28"/>
          <w:szCs w:val="28"/>
        </w:rPr>
        <w:t>оложением, уведомл</w:t>
      </w:r>
      <w:r w:rsidR="00E02FD5">
        <w:rPr>
          <w:rFonts w:ascii="Times New Roman" w:hAnsi="Times New Roman" w:cs="Times New Roman"/>
          <w:sz w:val="28"/>
          <w:szCs w:val="28"/>
        </w:rPr>
        <w:t>ять обо всех случаях получения П</w:t>
      </w:r>
      <w:r w:rsidR="008C1F47">
        <w:rPr>
          <w:rFonts w:ascii="Times New Roman" w:hAnsi="Times New Roman" w:cs="Times New Roman"/>
          <w:sz w:val="28"/>
          <w:szCs w:val="28"/>
        </w:rPr>
        <w:t>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006587">
        <w:rPr>
          <w:rFonts w:ascii="Times New Roman" w:hAnsi="Times New Roman" w:cs="Times New Roman"/>
          <w:sz w:val="28"/>
          <w:szCs w:val="28"/>
        </w:rPr>
        <w:t>бных (должностных) обязанностей</w:t>
      </w:r>
      <w:r w:rsidR="00C30D08">
        <w:rPr>
          <w:rFonts w:ascii="Times New Roman" w:hAnsi="Times New Roman" w:cs="Times New Roman"/>
          <w:sz w:val="28"/>
          <w:szCs w:val="28"/>
        </w:rPr>
        <w:t>, в муниципальный орган в котором, указанные лица проходят муниципальную службу</w:t>
      </w:r>
      <w:r w:rsidR="008F2E78">
        <w:rPr>
          <w:rFonts w:ascii="Times New Roman" w:hAnsi="Times New Roman" w:cs="Times New Roman"/>
          <w:sz w:val="28"/>
          <w:szCs w:val="28"/>
        </w:rPr>
        <w:t xml:space="preserve"> или трудовую деятельность</w:t>
      </w:r>
      <w:r w:rsidR="00C30D08">
        <w:rPr>
          <w:rFonts w:ascii="Times New Roman" w:hAnsi="Times New Roman" w:cs="Times New Roman"/>
          <w:sz w:val="28"/>
          <w:szCs w:val="28"/>
        </w:rPr>
        <w:t>.</w:t>
      </w:r>
      <w:r w:rsidR="00006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01" w:rsidRPr="001E4301" w:rsidRDefault="003D0282" w:rsidP="0078092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C04627">
        <w:rPr>
          <w:rFonts w:ascii="Times New Roman" w:hAnsi="Times New Roman" w:cs="Times New Roman"/>
          <w:sz w:val="28"/>
          <w:szCs w:val="28"/>
        </w:rPr>
        <w:t xml:space="preserve">5. </w:t>
      </w:r>
      <w:r w:rsidR="00E02FD5">
        <w:rPr>
          <w:rFonts w:ascii="Times New Roman" w:hAnsi="Times New Roman" w:cs="Times New Roman"/>
          <w:sz w:val="28"/>
          <w:szCs w:val="28"/>
        </w:rPr>
        <w:t>Уведомление о получении П</w:t>
      </w:r>
      <w:r w:rsidR="003B426F" w:rsidRPr="00D53508">
        <w:rPr>
          <w:rFonts w:ascii="Times New Roman" w:hAnsi="Times New Roman" w:cs="Times New Roman"/>
          <w:sz w:val="28"/>
          <w:szCs w:val="28"/>
        </w:rPr>
        <w:t xml:space="preserve">одарка в связи с протокольными мероприятиями, служебными командировками и другими официальными </w:t>
      </w:r>
      <w:r w:rsidR="003B426F" w:rsidRPr="00D5350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мероприятиями, участие в которых связано с исполнением служебных (должностных) обязанностей (далее - </w:t>
      </w:r>
      <w:r w:rsidR="00FF75D6">
        <w:rPr>
          <w:rFonts w:ascii="Times New Roman" w:hAnsi="Times New Roman" w:cs="Times New Roman"/>
          <w:sz w:val="28"/>
          <w:szCs w:val="28"/>
        </w:rPr>
        <w:t>У</w:t>
      </w:r>
      <w:r w:rsidR="003B426F" w:rsidRPr="00D53508">
        <w:rPr>
          <w:rFonts w:ascii="Times New Roman" w:hAnsi="Times New Roman" w:cs="Times New Roman"/>
          <w:sz w:val="28"/>
          <w:szCs w:val="28"/>
        </w:rPr>
        <w:t xml:space="preserve">ведомление), составленное согласно </w:t>
      </w:r>
      <w:hyperlink r:id="rId8" w:history="1">
        <w:r w:rsidR="003B426F" w:rsidRPr="00D5350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781F0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3B426F" w:rsidRPr="00D53508">
        <w:rPr>
          <w:rFonts w:ascii="Times New Roman" w:hAnsi="Times New Roman" w:cs="Times New Roman"/>
          <w:sz w:val="28"/>
          <w:szCs w:val="28"/>
        </w:rPr>
        <w:t xml:space="preserve">, представляется не </w:t>
      </w:r>
      <w:r w:rsidR="003B426F" w:rsidRPr="001E4301">
        <w:rPr>
          <w:rFonts w:ascii="Times New Roman" w:hAnsi="Times New Roman" w:cs="Times New Roman"/>
          <w:sz w:val="28"/>
          <w:szCs w:val="28"/>
        </w:rPr>
        <w:t>позднее 3</w:t>
      </w:r>
      <w:r w:rsidR="00E02FD5" w:rsidRPr="001E430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</w:t>
      </w:r>
      <w:r w:rsidR="003B426F" w:rsidRPr="001E4301">
        <w:rPr>
          <w:rFonts w:ascii="Times New Roman" w:hAnsi="Times New Roman" w:cs="Times New Roman"/>
          <w:sz w:val="28"/>
          <w:szCs w:val="28"/>
        </w:rPr>
        <w:t>о</w:t>
      </w:r>
      <w:r w:rsidR="00103E63" w:rsidRPr="001E4301">
        <w:rPr>
          <w:rFonts w:ascii="Times New Roman" w:hAnsi="Times New Roman" w:cs="Times New Roman"/>
          <w:sz w:val="28"/>
          <w:szCs w:val="28"/>
        </w:rPr>
        <w:t xml:space="preserve">дарка в комиссию </w:t>
      </w:r>
      <w:r w:rsidR="001E4301" w:rsidRPr="001E4301">
        <w:rPr>
          <w:rFonts w:ascii="Times New Roman" w:hAnsi="Times New Roman" w:cs="Times New Roman"/>
          <w:sz w:val="28"/>
          <w:szCs w:val="28"/>
        </w:rPr>
        <w:t>по соблюдению</w:t>
      </w:r>
      <w:r w:rsidR="001E4301">
        <w:rPr>
          <w:rFonts w:ascii="Times New Roman" w:hAnsi="Times New Roman" w:cs="Times New Roman"/>
          <w:sz w:val="28"/>
          <w:szCs w:val="28"/>
        </w:rPr>
        <w:t xml:space="preserve"> </w:t>
      </w:r>
      <w:r w:rsidR="001E4301" w:rsidRPr="001E4301">
        <w:rPr>
          <w:rFonts w:ascii="Times New Roman" w:hAnsi="Times New Roman" w:cs="Times New Roman"/>
          <w:sz w:val="28"/>
          <w:szCs w:val="28"/>
        </w:rPr>
        <w:t>требований к должностному поведению лиц, замещающих муниципальные должности Подгоренского муниципального района Воронежской области и урегулированию конфликта интересов</w:t>
      </w:r>
      <w:r w:rsidR="001C42F9">
        <w:rPr>
          <w:rFonts w:ascii="Times New Roman" w:hAnsi="Times New Roman" w:cs="Times New Roman"/>
          <w:sz w:val="28"/>
          <w:szCs w:val="28"/>
        </w:rPr>
        <w:t>.</w:t>
      </w:r>
    </w:p>
    <w:p w:rsidR="003B426F" w:rsidRPr="00D53508" w:rsidRDefault="003B426F" w:rsidP="007809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508">
        <w:rPr>
          <w:rFonts w:ascii="Times New Roman" w:hAnsi="Times New Roman" w:cs="Times New Roman"/>
          <w:sz w:val="28"/>
          <w:szCs w:val="28"/>
        </w:rPr>
        <w:t xml:space="preserve"> К </w:t>
      </w:r>
      <w:r w:rsidR="001C42F9">
        <w:rPr>
          <w:rFonts w:ascii="Times New Roman" w:hAnsi="Times New Roman" w:cs="Times New Roman"/>
          <w:sz w:val="28"/>
          <w:szCs w:val="28"/>
        </w:rPr>
        <w:t>У</w:t>
      </w:r>
      <w:r w:rsidRPr="00D53508">
        <w:rPr>
          <w:rFonts w:ascii="Times New Roman" w:hAnsi="Times New Roman" w:cs="Times New Roman"/>
          <w:sz w:val="28"/>
          <w:szCs w:val="28"/>
        </w:rPr>
        <w:t>ведомлению прилагаются документы (при их нали</w:t>
      </w:r>
      <w:r w:rsidR="00E02FD5">
        <w:rPr>
          <w:rFonts w:ascii="Times New Roman" w:hAnsi="Times New Roman" w:cs="Times New Roman"/>
          <w:sz w:val="28"/>
          <w:szCs w:val="28"/>
        </w:rPr>
        <w:t>чии), подтверждающие стоимость П</w:t>
      </w:r>
      <w:r w:rsidRPr="00D53508">
        <w:rPr>
          <w:rFonts w:ascii="Times New Roman" w:hAnsi="Times New Roman" w:cs="Times New Roman"/>
          <w:sz w:val="28"/>
          <w:szCs w:val="28"/>
        </w:rPr>
        <w:t>одарка (кассовый чек, товарный чек, иной документ об опл</w:t>
      </w:r>
      <w:r w:rsidR="006A0526">
        <w:rPr>
          <w:rFonts w:ascii="Times New Roman" w:hAnsi="Times New Roman" w:cs="Times New Roman"/>
          <w:sz w:val="28"/>
          <w:szCs w:val="28"/>
        </w:rPr>
        <w:t>ате (приобретении) П</w:t>
      </w:r>
      <w:r w:rsidR="00D53508" w:rsidRPr="00D53508">
        <w:rPr>
          <w:rFonts w:ascii="Times New Roman" w:hAnsi="Times New Roman" w:cs="Times New Roman"/>
          <w:sz w:val="28"/>
          <w:szCs w:val="28"/>
        </w:rPr>
        <w:t>одарка).</w:t>
      </w:r>
    </w:p>
    <w:p w:rsidR="003B426F" w:rsidRPr="00D53508" w:rsidRDefault="00E02FD5" w:rsidP="0078092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>
        <w:rPr>
          <w:rFonts w:ascii="Times New Roman" w:hAnsi="Times New Roman" w:cs="Times New Roman"/>
          <w:sz w:val="28"/>
          <w:szCs w:val="28"/>
        </w:rPr>
        <w:t>В случае если П</w:t>
      </w:r>
      <w:r w:rsidR="003B426F" w:rsidRPr="00D53508">
        <w:rPr>
          <w:rFonts w:ascii="Times New Roman" w:hAnsi="Times New Roman" w:cs="Times New Roman"/>
          <w:sz w:val="28"/>
          <w:szCs w:val="28"/>
        </w:rPr>
        <w:t xml:space="preserve">одарок получен во время служебной командировки, </w:t>
      </w:r>
      <w:r w:rsidR="001C42F9">
        <w:rPr>
          <w:rFonts w:ascii="Times New Roman" w:hAnsi="Times New Roman" w:cs="Times New Roman"/>
          <w:sz w:val="28"/>
          <w:szCs w:val="28"/>
        </w:rPr>
        <w:t>У</w:t>
      </w:r>
      <w:r w:rsidR="003B426F" w:rsidRPr="00D53508">
        <w:rPr>
          <w:rFonts w:ascii="Times New Roman" w:hAnsi="Times New Roman" w:cs="Times New Roman"/>
          <w:sz w:val="28"/>
          <w:szCs w:val="28"/>
        </w:rPr>
        <w:t>ведомление представляется не позднее 3 рабочих дней со дня возвращения лица,</w:t>
      </w:r>
      <w:r w:rsidR="00B028DC">
        <w:rPr>
          <w:rFonts w:ascii="Times New Roman" w:hAnsi="Times New Roman" w:cs="Times New Roman"/>
          <w:sz w:val="28"/>
          <w:szCs w:val="28"/>
        </w:rPr>
        <w:t xml:space="preserve"> </w:t>
      </w:r>
      <w:r w:rsidR="00453FE3">
        <w:rPr>
          <w:rFonts w:ascii="Times New Roman" w:hAnsi="Times New Roman" w:cs="Times New Roman"/>
          <w:sz w:val="28"/>
          <w:szCs w:val="28"/>
        </w:rPr>
        <w:t xml:space="preserve"> </w:t>
      </w:r>
      <w:r w:rsidR="003B426F" w:rsidRPr="00D53508">
        <w:rPr>
          <w:rFonts w:ascii="Times New Roman" w:hAnsi="Times New Roman" w:cs="Times New Roman"/>
          <w:sz w:val="28"/>
          <w:szCs w:val="28"/>
        </w:rPr>
        <w:t>получившего подарок из служебной командировки.</w:t>
      </w:r>
    </w:p>
    <w:p w:rsidR="003D0282" w:rsidRPr="00C04627" w:rsidRDefault="003B426F" w:rsidP="0078092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508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D53508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D53508">
        <w:rPr>
          <w:rFonts w:ascii="Times New Roman" w:hAnsi="Times New Roman" w:cs="Times New Roman"/>
          <w:sz w:val="28"/>
          <w:szCs w:val="28"/>
        </w:rPr>
        <w:t xml:space="preserve"> и </w:t>
      </w:r>
      <w:r w:rsidR="00B028B9">
        <w:rPr>
          <w:rFonts w:ascii="Times New Roman" w:hAnsi="Times New Roman" w:cs="Times New Roman"/>
          <w:sz w:val="28"/>
          <w:szCs w:val="28"/>
        </w:rPr>
        <w:t>третьем на</w:t>
      </w:r>
      <w:r w:rsidRPr="00D53508">
        <w:rPr>
          <w:rFonts w:ascii="Times New Roman" w:hAnsi="Times New Roman" w:cs="Times New Roman"/>
          <w:sz w:val="28"/>
          <w:szCs w:val="28"/>
        </w:rPr>
        <w:t>стоящего пункта, по причин</w:t>
      </w:r>
      <w:r w:rsidR="00D53508">
        <w:rPr>
          <w:rFonts w:ascii="Times New Roman" w:hAnsi="Times New Roman" w:cs="Times New Roman"/>
          <w:sz w:val="28"/>
          <w:szCs w:val="28"/>
        </w:rPr>
        <w:t xml:space="preserve">е, не зависящей от </w:t>
      </w:r>
      <w:r w:rsidRPr="00D53508">
        <w:rPr>
          <w:rFonts w:ascii="Times New Roman" w:hAnsi="Times New Roman" w:cs="Times New Roman"/>
          <w:sz w:val="28"/>
          <w:szCs w:val="28"/>
        </w:rPr>
        <w:t>лица,</w:t>
      </w:r>
      <w:r w:rsidR="00D53508">
        <w:rPr>
          <w:rFonts w:ascii="Times New Roman" w:hAnsi="Times New Roman" w:cs="Times New Roman"/>
          <w:sz w:val="28"/>
          <w:szCs w:val="28"/>
        </w:rPr>
        <w:t xml:space="preserve"> замещающего муниципальную </w:t>
      </w:r>
      <w:r w:rsidR="00C86FE8">
        <w:rPr>
          <w:rFonts w:ascii="Times New Roman" w:hAnsi="Times New Roman" w:cs="Times New Roman"/>
          <w:sz w:val="28"/>
          <w:szCs w:val="28"/>
        </w:rPr>
        <w:t>должность,</w:t>
      </w:r>
      <w:r w:rsidR="00251B19">
        <w:rPr>
          <w:rFonts w:ascii="Times New Roman" w:hAnsi="Times New Roman" w:cs="Times New Roman"/>
          <w:sz w:val="28"/>
          <w:szCs w:val="28"/>
        </w:rPr>
        <w:t xml:space="preserve"> </w:t>
      </w:r>
      <w:r w:rsidR="00C30D08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="00BE213D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C30D08">
        <w:rPr>
          <w:rFonts w:ascii="Times New Roman" w:hAnsi="Times New Roman" w:cs="Times New Roman"/>
          <w:sz w:val="28"/>
          <w:szCs w:val="28"/>
        </w:rPr>
        <w:t xml:space="preserve"> </w:t>
      </w:r>
      <w:r w:rsidRPr="00D53508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3D0282" w:rsidRPr="00C04627" w:rsidRDefault="003D0282" w:rsidP="00C04627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27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</w:t>
      </w:r>
      <w:r w:rsidR="002024D9">
        <w:rPr>
          <w:rFonts w:ascii="Times New Roman" w:hAnsi="Times New Roman" w:cs="Times New Roman"/>
          <w:sz w:val="28"/>
          <w:szCs w:val="28"/>
        </w:rPr>
        <w:t>х, один из которых возвращается</w:t>
      </w:r>
      <w:r w:rsidR="00FD42EF">
        <w:rPr>
          <w:rFonts w:ascii="Times New Roman" w:hAnsi="Times New Roman" w:cs="Times New Roman"/>
          <w:sz w:val="28"/>
          <w:szCs w:val="28"/>
        </w:rPr>
        <w:t xml:space="preserve"> </w:t>
      </w:r>
      <w:r w:rsidRPr="00C04627">
        <w:rPr>
          <w:rFonts w:ascii="Times New Roman" w:hAnsi="Times New Roman" w:cs="Times New Roman"/>
          <w:sz w:val="28"/>
          <w:szCs w:val="28"/>
        </w:rPr>
        <w:t>лицу,</w:t>
      </w:r>
      <w:r w:rsidR="00C86FE8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="00ED3957">
        <w:rPr>
          <w:rFonts w:ascii="Times New Roman" w:hAnsi="Times New Roman" w:cs="Times New Roman"/>
          <w:sz w:val="28"/>
          <w:szCs w:val="28"/>
        </w:rPr>
        <w:t>, должность муниципальной службы</w:t>
      </w:r>
      <w:r w:rsidR="00F23EB8">
        <w:rPr>
          <w:rFonts w:ascii="Times New Roman" w:hAnsi="Times New Roman" w:cs="Times New Roman"/>
          <w:sz w:val="28"/>
          <w:szCs w:val="28"/>
        </w:rPr>
        <w:t xml:space="preserve"> </w:t>
      </w:r>
      <w:r w:rsidRPr="00C04627">
        <w:rPr>
          <w:rFonts w:ascii="Times New Roman" w:hAnsi="Times New Roman" w:cs="Times New Roman"/>
          <w:sz w:val="28"/>
          <w:szCs w:val="28"/>
        </w:rPr>
        <w:t xml:space="preserve">представившему уведомление, с отметкой о регистрации, другой экземпляр направляется в </w:t>
      </w:r>
      <w:r w:rsidR="00A145B1">
        <w:rPr>
          <w:rFonts w:ascii="Times New Roman" w:hAnsi="Times New Roman" w:cs="Times New Roman"/>
          <w:sz w:val="28"/>
          <w:szCs w:val="28"/>
        </w:rPr>
        <w:t>комиссию по поступлению и выбытию активов</w:t>
      </w:r>
      <w:r w:rsidR="00A145B1" w:rsidRPr="00C04627">
        <w:rPr>
          <w:rFonts w:ascii="Times New Roman" w:hAnsi="Times New Roman" w:cs="Times New Roman"/>
          <w:sz w:val="28"/>
          <w:szCs w:val="28"/>
        </w:rPr>
        <w:t>, образованную в соответствии с законодательством о бухгалтерском учете</w:t>
      </w:r>
      <w:r w:rsidR="00E124CD">
        <w:rPr>
          <w:rFonts w:ascii="Times New Roman" w:hAnsi="Times New Roman" w:cs="Times New Roman"/>
          <w:sz w:val="28"/>
          <w:szCs w:val="28"/>
        </w:rPr>
        <w:t>.</w:t>
      </w:r>
      <w:r w:rsidR="00701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282" w:rsidRDefault="003D0282" w:rsidP="003948B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3948B0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</w:t>
      </w:r>
      <w:r w:rsidR="00FC2097" w:rsidRPr="003948B0">
        <w:rPr>
          <w:rFonts w:ascii="Times New Roman" w:hAnsi="Times New Roman" w:cs="Times New Roman"/>
          <w:sz w:val="28"/>
          <w:szCs w:val="28"/>
        </w:rPr>
        <w:t>,</w:t>
      </w:r>
      <w:r w:rsidRPr="003948B0">
        <w:rPr>
          <w:rFonts w:ascii="Times New Roman" w:hAnsi="Times New Roman" w:cs="Times New Roman"/>
          <w:sz w:val="28"/>
          <w:szCs w:val="28"/>
        </w:rPr>
        <w:t xml:space="preserve"> либо стоимость которого получивш</w:t>
      </w:r>
      <w:r w:rsidR="00E124CD">
        <w:rPr>
          <w:rFonts w:ascii="Times New Roman" w:hAnsi="Times New Roman" w:cs="Times New Roman"/>
          <w:sz w:val="28"/>
          <w:szCs w:val="28"/>
        </w:rPr>
        <w:t>и</w:t>
      </w:r>
      <w:r w:rsidR="00A72727" w:rsidRPr="003948B0">
        <w:rPr>
          <w:rFonts w:ascii="Times New Roman" w:hAnsi="Times New Roman" w:cs="Times New Roman"/>
          <w:sz w:val="28"/>
          <w:szCs w:val="28"/>
        </w:rPr>
        <w:t>м</w:t>
      </w:r>
      <w:r w:rsidR="000E12AE" w:rsidRPr="003948B0">
        <w:rPr>
          <w:rFonts w:ascii="Times New Roman" w:hAnsi="Times New Roman" w:cs="Times New Roman"/>
          <w:sz w:val="28"/>
          <w:szCs w:val="28"/>
        </w:rPr>
        <w:t xml:space="preserve"> его</w:t>
      </w:r>
      <w:r w:rsidR="00FC2097" w:rsidRPr="003948B0">
        <w:rPr>
          <w:rFonts w:ascii="Times New Roman" w:hAnsi="Times New Roman" w:cs="Times New Roman"/>
          <w:sz w:val="28"/>
          <w:szCs w:val="28"/>
        </w:rPr>
        <w:t xml:space="preserve"> лиц</w:t>
      </w:r>
      <w:r w:rsidR="00A72727" w:rsidRPr="003948B0">
        <w:rPr>
          <w:rFonts w:ascii="Times New Roman" w:hAnsi="Times New Roman" w:cs="Times New Roman"/>
          <w:sz w:val="28"/>
          <w:szCs w:val="28"/>
        </w:rPr>
        <w:t>у</w:t>
      </w:r>
      <w:r w:rsidR="000E12AE" w:rsidRPr="003948B0">
        <w:rPr>
          <w:rFonts w:ascii="Times New Roman" w:hAnsi="Times New Roman" w:cs="Times New Roman"/>
          <w:sz w:val="28"/>
          <w:szCs w:val="28"/>
        </w:rPr>
        <w:t>,</w:t>
      </w:r>
      <w:r w:rsidR="00F23EB8">
        <w:rPr>
          <w:rFonts w:ascii="Times New Roman" w:hAnsi="Times New Roman" w:cs="Times New Roman"/>
          <w:sz w:val="28"/>
          <w:szCs w:val="28"/>
        </w:rPr>
        <w:t xml:space="preserve"> </w:t>
      </w:r>
      <w:r w:rsidR="000E12AE" w:rsidRPr="003948B0">
        <w:rPr>
          <w:rFonts w:ascii="Times New Roman" w:hAnsi="Times New Roman" w:cs="Times New Roman"/>
          <w:sz w:val="28"/>
          <w:szCs w:val="28"/>
        </w:rPr>
        <w:t>замещающему муниципальн</w:t>
      </w:r>
      <w:r w:rsidR="00B91CF0" w:rsidRPr="003948B0">
        <w:rPr>
          <w:rFonts w:ascii="Times New Roman" w:hAnsi="Times New Roman" w:cs="Times New Roman"/>
          <w:sz w:val="28"/>
          <w:szCs w:val="28"/>
        </w:rPr>
        <w:t>ую</w:t>
      </w:r>
      <w:r w:rsidR="00363DCC" w:rsidRPr="003948B0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A847CB">
        <w:rPr>
          <w:rFonts w:ascii="Times New Roman" w:hAnsi="Times New Roman" w:cs="Times New Roman"/>
          <w:sz w:val="28"/>
          <w:szCs w:val="28"/>
        </w:rPr>
        <w:t>,</w:t>
      </w:r>
      <w:r w:rsidR="00ED3957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="00D65C5E">
        <w:rPr>
          <w:rFonts w:ascii="Times New Roman" w:hAnsi="Times New Roman" w:cs="Times New Roman"/>
          <w:sz w:val="28"/>
          <w:szCs w:val="28"/>
        </w:rPr>
        <w:t>, работнику</w:t>
      </w:r>
      <w:r w:rsidR="00ED3957">
        <w:rPr>
          <w:rFonts w:ascii="Times New Roman" w:hAnsi="Times New Roman" w:cs="Times New Roman"/>
          <w:sz w:val="28"/>
          <w:szCs w:val="28"/>
        </w:rPr>
        <w:t xml:space="preserve"> </w:t>
      </w:r>
      <w:r w:rsidR="00F23EB8">
        <w:rPr>
          <w:rFonts w:ascii="Times New Roman" w:hAnsi="Times New Roman" w:cs="Times New Roman"/>
          <w:sz w:val="28"/>
          <w:szCs w:val="28"/>
        </w:rPr>
        <w:t xml:space="preserve"> </w:t>
      </w:r>
      <w:r w:rsidRPr="003948B0">
        <w:rPr>
          <w:rFonts w:ascii="Times New Roman" w:hAnsi="Times New Roman" w:cs="Times New Roman"/>
          <w:sz w:val="28"/>
          <w:szCs w:val="28"/>
        </w:rPr>
        <w:t>неизвестна, сдается отве</w:t>
      </w:r>
      <w:r w:rsidR="00701ECC">
        <w:rPr>
          <w:rFonts w:ascii="Times New Roman" w:hAnsi="Times New Roman" w:cs="Times New Roman"/>
          <w:sz w:val="28"/>
          <w:szCs w:val="28"/>
        </w:rPr>
        <w:t xml:space="preserve">тственному лицу </w:t>
      </w:r>
      <w:r w:rsidR="00AC5FC2">
        <w:rPr>
          <w:rFonts w:ascii="Times New Roman" w:hAnsi="Times New Roman" w:cs="Times New Roman"/>
          <w:sz w:val="28"/>
          <w:szCs w:val="28"/>
        </w:rPr>
        <w:t>к</w:t>
      </w:r>
      <w:r w:rsidR="00701ECC">
        <w:rPr>
          <w:rFonts w:ascii="Times New Roman" w:hAnsi="Times New Roman" w:cs="Times New Roman"/>
          <w:sz w:val="28"/>
          <w:szCs w:val="28"/>
        </w:rPr>
        <w:t>омиссии</w:t>
      </w:r>
      <w:r w:rsidR="00AC5FC2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 w:rsidR="00AC5FC2" w:rsidRPr="00C04627">
        <w:rPr>
          <w:rFonts w:ascii="Times New Roman" w:hAnsi="Times New Roman" w:cs="Times New Roman"/>
          <w:sz w:val="28"/>
          <w:szCs w:val="28"/>
        </w:rPr>
        <w:t xml:space="preserve">, </w:t>
      </w:r>
      <w:r w:rsidRPr="003948B0">
        <w:rPr>
          <w:rFonts w:ascii="Times New Roman" w:hAnsi="Times New Roman" w:cs="Times New Roman"/>
          <w:sz w:val="28"/>
          <w:szCs w:val="28"/>
        </w:rPr>
        <w:t xml:space="preserve">которое принимает его на хранение по </w:t>
      </w:r>
      <w:r w:rsidRPr="003948B0">
        <w:rPr>
          <w:rFonts w:ascii="Times New Roman" w:hAnsi="Times New Roman" w:cs="Times New Roman"/>
          <w:sz w:val="28"/>
          <w:szCs w:val="28"/>
        </w:rPr>
        <w:lastRenderedPageBreak/>
        <w:t>акту приема-передачи не позднее 5 рабочих дней со дня регистрации уведомления в соответствующем журнале регистрации.</w:t>
      </w:r>
    </w:p>
    <w:p w:rsidR="00CD2C13" w:rsidRDefault="00CD2C13" w:rsidP="003948B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Подарок, полученный лицом замещающим муниципальную должность, должность муниципальной службы, работниками независимо </w:t>
      </w:r>
      <w:r w:rsidR="00387892">
        <w:rPr>
          <w:rFonts w:ascii="Times New Roman" w:hAnsi="Times New Roman" w:cs="Times New Roman"/>
          <w:sz w:val="28"/>
          <w:szCs w:val="28"/>
        </w:rPr>
        <w:t>от его стоимости подлежит передаче на хранение в порядке, предусмотренном п.7 настоящего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B0" w:rsidRPr="003948B0" w:rsidRDefault="004D255F" w:rsidP="00230DF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2025" w:rsidRPr="003948B0">
        <w:rPr>
          <w:rFonts w:ascii="Times New Roman" w:hAnsi="Times New Roman" w:cs="Times New Roman"/>
          <w:sz w:val="28"/>
          <w:szCs w:val="28"/>
        </w:rPr>
        <w:t>. До п</w:t>
      </w:r>
      <w:r w:rsidR="00A847CB">
        <w:rPr>
          <w:rFonts w:ascii="Times New Roman" w:hAnsi="Times New Roman" w:cs="Times New Roman"/>
          <w:sz w:val="28"/>
          <w:szCs w:val="28"/>
        </w:rPr>
        <w:t xml:space="preserve">ередачи </w:t>
      </w:r>
      <w:r w:rsidR="001A60A4">
        <w:rPr>
          <w:rFonts w:ascii="Times New Roman" w:hAnsi="Times New Roman" w:cs="Times New Roman"/>
          <w:sz w:val="28"/>
          <w:szCs w:val="28"/>
        </w:rPr>
        <w:t>П</w:t>
      </w:r>
      <w:r w:rsidR="00A847CB">
        <w:rPr>
          <w:rFonts w:ascii="Times New Roman" w:hAnsi="Times New Roman" w:cs="Times New Roman"/>
          <w:sz w:val="28"/>
          <w:szCs w:val="28"/>
        </w:rPr>
        <w:t>одарка по акту приема -</w:t>
      </w:r>
      <w:r w:rsidR="00EB2025" w:rsidRPr="003948B0">
        <w:rPr>
          <w:rFonts w:ascii="Times New Roman" w:hAnsi="Times New Roman" w:cs="Times New Roman"/>
          <w:sz w:val="28"/>
          <w:szCs w:val="28"/>
        </w:rPr>
        <w:t xml:space="preserve"> передачи ответственность в</w:t>
      </w:r>
      <w:r w:rsidR="001A60A4">
        <w:rPr>
          <w:rFonts w:ascii="Times New Roman" w:hAnsi="Times New Roman" w:cs="Times New Roman"/>
          <w:sz w:val="28"/>
          <w:szCs w:val="28"/>
        </w:rPr>
        <w:t xml:space="preserve"> </w:t>
      </w:r>
      <w:r w:rsidR="00363DCC" w:rsidRPr="003948B0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за утрату или 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повреждение </w:t>
      </w:r>
      <w:r w:rsidR="003955A8">
        <w:rPr>
          <w:rFonts w:ascii="Times New Roman" w:hAnsi="Times New Roman" w:cs="Times New Roman"/>
          <w:sz w:val="28"/>
          <w:szCs w:val="28"/>
        </w:rPr>
        <w:t>подарка несет лицо</w:t>
      </w:r>
      <w:r w:rsidR="00345CA0">
        <w:rPr>
          <w:rFonts w:ascii="Times New Roman" w:hAnsi="Times New Roman" w:cs="Times New Roman"/>
          <w:sz w:val="28"/>
          <w:szCs w:val="28"/>
        </w:rPr>
        <w:t xml:space="preserve"> </w:t>
      </w:r>
      <w:r w:rsidR="003955A8">
        <w:rPr>
          <w:rFonts w:ascii="Times New Roman" w:hAnsi="Times New Roman" w:cs="Times New Roman"/>
          <w:sz w:val="28"/>
          <w:szCs w:val="28"/>
        </w:rPr>
        <w:t>получившее П</w:t>
      </w:r>
      <w:r w:rsidR="003D0282" w:rsidRPr="003948B0">
        <w:rPr>
          <w:rFonts w:ascii="Times New Roman" w:hAnsi="Times New Roman" w:cs="Times New Roman"/>
          <w:sz w:val="28"/>
          <w:szCs w:val="28"/>
        </w:rPr>
        <w:t>одарок.</w:t>
      </w:r>
    </w:p>
    <w:p w:rsidR="00A72727" w:rsidRPr="003948B0" w:rsidRDefault="004D255F" w:rsidP="00B70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0282" w:rsidRPr="003948B0">
        <w:rPr>
          <w:rFonts w:ascii="Times New Roman" w:hAnsi="Times New Roman" w:cs="Times New Roman"/>
          <w:sz w:val="28"/>
          <w:szCs w:val="28"/>
        </w:rPr>
        <w:t>. В целях п</w:t>
      </w:r>
      <w:r w:rsidR="003955A8">
        <w:rPr>
          <w:rFonts w:ascii="Times New Roman" w:hAnsi="Times New Roman" w:cs="Times New Roman"/>
          <w:sz w:val="28"/>
          <w:szCs w:val="28"/>
        </w:rPr>
        <w:t>ринятия к бухгалтерскому учету П</w:t>
      </w:r>
      <w:r w:rsidR="003D0282" w:rsidRPr="003948B0">
        <w:rPr>
          <w:rFonts w:ascii="Times New Roman" w:hAnsi="Times New Roman" w:cs="Times New Roman"/>
          <w:sz w:val="28"/>
          <w:szCs w:val="28"/>
        </w:rPr>
        <w:t>одарка в порядке, установленном законодательством Российской Федерации, определение его стоимости проводится на основе рыночной цены, действ</w:t>
      </w:r>
      <w:r w:rsidR="003955A8">
        <w:rPr>
          <w:rFonts w:ascii="Times New Roman" w:hAnsi="Times New Roman" w:cs="Times New Roman"/>
          <w:sz w:val="28"/>
          <w:szCs w:val="28"/>
        </w:rPr>
        <w:t>ующей на дату принятия к учету П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3D0282" w:rsidRPr="003948B0" w:rsidRDefault="003D0282" w:rsidP="003948B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B0">
        <w:rPr>
          <w:rFonts w:ascii="Times New Roman" w:hAnsi="Times New Roman" w:cs="Times New Roman"/>
          <w:sz w:val="28"/>
          <w:szCs w:val="28"/>
        </w:rPr>
        <w:t>Подарок возвращается сдавшему его лицу</w:t>
      </w:r>
      <w:r w:rsidR="00230DF6">
        <w:rPr>
          <w:rFonts w:ascii="Times New Roman" w:hAnsi="Times New Roman" w:cs="Times New Roman"/>
          <w:sz w:val="28"/>
          <w:szCs w:val="28"/>
        </w:rPr>
        <w:t>, замещающему муниципальную должность</w:t>
      </w:r>
      <w:r w:rsidR="00C11CD5">
        <w:rPr>
          <w:rFonts w:ascii="Times New Roman" w:hAnsi="Times New Roman" w:cs="Times New Roman"/>
          <w:sz w:val="28"/>
          <w:szCs w:val="28"/>
        </w:rPr>
        <w:t xml:space="preserve"> </w:t>
      </w:r>
      <w:r w:rsidR="00230DF6">
        <w:rPr>
          <w:rFonts w:ascii="Times New Roman" w:hAnsi="Times New Roman" w:cs="Times New Roman"/>
          <w:sz w:val="28"/>
          <w:szCs w:val="28"/>
        </w:rPr>
        <w:t xml:space="preserve"> </w:t>
      </w:r>
      <w:r w:rsidRPr="003948B0">
        <w:rPr>
          <w:rFonts w:ascii="Times New Roman" w:hAnsi="Times New Roman" w:cs="Times New Roman"/>
          <w:sz w:val="28"/>
          <w:szCs w:val="28"/>
        </w:rPr>
        <w:t>по акту приема-передачи в случае, если его стоимость не превышает 3 тыс. рублей.</w:t>
      </w:r>
    </w:p>
    <w:p w:rsidR="003D0282" w:rsidRPr="003948B0" w:rsidRDefault="00701ECC" w:rsidP="003948B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25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Отдел имущественно - земельных отношений и экологии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 </w:t>
      </w:r>
      <w:r w:rsidR="008D7F4C">
        <w:rPr>
          <w:rFonts w:ascii="Times New Roman" w:hAnsi="Times New Roman" w:cs="Times New Roman"/>
          <w:sz w:val="28"/>
          <w:szCs w:val="28"/>
        </w:rPr>
        <w:t xml:space="preserve">администрации Подгоренского муниципального района </w:t>
      </w:r>
      <w:r w:rsidR="003D0282" w:rsidRPr="003948B0">
        <w:rPr>
          <w:rFonts w:ascii="Times New Roman" w:hAnsi="Times New Roman" w:cs="Times New Roman"/>
          <w:sz w:val="28"/>
          <w:szCs w:val="28"/>
        </w:rPr>
        <w:t>обеспечивает включение в установленном порядке пр</w:t>
      </w:r>
      <w:r w:rsidR="003955A8">
        <w:rPr>
          <w:rFonts w:ascii="Times New Roman" w:hAnsi="Times New Roman" w:cs="Times New Roman"/>
          <w:sz w:val="28"/>
          <w:szCs w:val="28"/>
        </w:rPr>
        <w:t>инятого к бухгалтерскому учету П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одарка, стоимость которого превышает 3 тыс. рублей, в соответствующий реестр </w:t>
      </w:r>
      <w:r w:rsidR="00752A8E" w:rsidRPr="003948B0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A72727" w:rsidRPr="003948B0"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72727" w:rsidRPr="003948B0">
        <w:rPr>
          <w:rFonts w:ascii="Times New Roman" w:hAnsi="Times New Roman" w:cs="Times New Roman"/>
          <w:sz w:val="28"/>
          <w:szCs w:val="28"/>
        </w:rPr>
        <w:t>района</w:t>
      </w:r>
      <w:r w:rsidR="003D0282" w:rsidRPr="003948B0">
        <w:rPr>
          <w:rFonts w:ascii="Times New Roman" w:hAnsi="Times New Roman" w:cs="Times New Roman"/>
          <w:sz w:val="28"/>
          <w:szCs w:val="28"/>
        </w:rPr>
        <w:t>.</w:t>
      </w:r>
    </w:p>
    <w:p w:rsidR="003D0282" w:rsidRDefault="003D0282" w:rsidP="003948B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3948B0">
        <w:rPr>
          <w:rFonts w:ascii="Times New Roman" w:hAnsi="Times New Roman" w:cs="Times New Roman"/>
          <w:sz w:val="28"/>
          <w:szCs w:val="28"/>
        </w:rPr>
        <w:t>1</w:t>
      </w:r>
      <w:r w:rsidR="004D255F">
        <w:rPr>
          <w:rFonts w:ascii="Times New Roman" w:hAnsi="Times New Roman" w:cs="Times New Roman"/>
          <w:sz w:val="28"/>
          <w:szCs w:val="28"/>
        </w:rPr>
        <w:t>1</w:t>
      </w:r>
      <w:r w:rsidRPr="003948B0">
        <w:rPr>
          <w:rFonts w:ascii="Times New Roman" w:hAnsi="Times New Roman" w:cs="Times New Roman"/>
          <w:sz w:val="28"/>
          <w:szCs w:val="28"/>
        </w:rPr>
        <w:t xml:space="preserve">. </w:t>
      </w:r>
      <w:r w:rsidR="00363DCC" w:rsidRPr="003948B0">
        <w:rPr>
          <w:rFonts w:ascii="Times New Roman" w:hAnsi="Times New Roman" w:cs="Times New Roman"/>
          <w:sz w:val="28"/>
          <w:szCs w:val="28"/>
        </w:rPr>
        <w:t>Лицо,</w:t>
      </w:r>
      <w:r w:rsidR="00E0577A" w:rsidRPr="003948B0">
        <w:rPr>
          <w:rFonts w:ascii="Times New Roman" w:hAnsi="Times New Roman" w:cs="Times New Roman"/>
          <w:sz w:val="28"/>
          <w:szCs w:val="28"/>
        </w:rPr>
        <w:t xml:space="preserve"> замещающее</w:t>
      </w:r>
      <w:r w:rsidR="00363DCC" w:rsidRPr="003948B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0577A" w:rsidRPr="003948B0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="00230DF6">
        <w:rPr>
          <w:rFonts w:ascii="Times New Roman" w:hAnsi="Times New Roman" w:cs="Times New Roman"/>
          <w:sz w:val="28"/>
          <w:szCs w:val="28"/>
        </w:rPr>
        <w:t xml:space="preserve"> </w:t>
      </w:r>
      <w:r w:rsidR="00345CA0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841F2D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24345F">
        <w:rPr>
          <w:rFonts w:ascii="Times New Roman" w:hAnsi="Times New Roman" w:cs="Times New Roman"/>
          <w:sz w:val="28"/>
          <w:szCs w:val="28"/>
        </w:rPr>
        <w:t>сдавш</w:t>
      </w:r>
      <w:r w:rsidR="00841F2D">
        <w:rPr>
          <w:rFonts w:ascii="Times New Roman" w:hAnsi="Times New Roman" w:cs="Times New Roman"/>
          <w:sz w:val="28"/>
          <w:szCs w:val="28"/>
        </w:rPr>
        <w:t>и</w:t>
      </w:r>
      <w:r w:rsidR="00E0577A" w:rsidRPr="003948B0">
        <w:rPr>
          <w:rFonts w:ascii="Times New Roman" w:hAnsi="Times New Roman" w:cs="Times New Roman"/>
          <w:sz w:val="28"/>
          <w:szCs w:val="28"/>
        </w:rPr>
        <w:t>е</w:t>
      </w:r>
      <w:r w:rsidR="003955A8">
        <w:rPr>
          <w:rFonts w:ascii="Times New Roman" w:hAnsi="Times New Roman" w:cs="Times New Roman"/>
          <w:sz w:val="28"/>
          <w:szCs w:val="28"/>
        </w:rPr>
        <w:t xml:space="preserve"> П</w:t>
      </w:r>
      <w:r w:rsidRPr="003948B0">
        <w:rPr>
          <w:rFonts w:ascii="Times New Roman" w:hAnsi="Times New Roman" w:cs="Times New Roman"/>
          <w:sz w:val="28"/>
          <w:szCs w:val="28"/>
        </w:rPr>
        <w:t>одарок, мо</w:t>
      </w:r>
      <w:r w:rsidR="00841F2D">
        <w:rPr>
          <w:rFonts w:ascii="Times New Roman" w:hAnsi="Times New Roman" w:cs="Times New Roman"/>
          <w:sz w:val="28"/>
          <w:szCs w:val="28"/>
        </w:rPr>
        <w:t>гу</w:t>
      </w:r>
      <w:r w:rsidR="003955A8">
        <w:rPr>
          <w:rFonts w:ascii="Times New Roman" w:hAnsi="Times New Roman" w:cs="Times New Roman"/>
          <w:sz w:val="28"/>
          <w:szCs w:val="28"/>
        </w:rPr>
        <w:t>т</w:t>
      </w:r>
      <w:r w:rsidRPr="003948B0">
        <w:rPr>
          <w:rFonts w:ascii="Times New Roman" w:hAnsi="Times New Roman" w:cs="Times New Roman"/>
          <w:sz w:val="28"/>
          <w:szCs w:val="28"/>
        </w:rPr>
        <w:t xml:space="preserve"> его выкупить, направив</w:t>
      </w:r>
      <w:r w:rsidR="003955A8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8D7F4C">
        <w:rPr>
          <w:rFonts w:ascii="Times New Roman" w:hAnsi="Times New Roman" w:cs="Times New Roman"/>
          <w:sz w:val="28"/>
          <w:szCs w:val="28"/>
        </w:rPr>
        <w:t xml:space="preserve">председателя Совета народных депутатов района </w:t>
      </w:r>
      <w:r w:rsidRPr="003948B0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</w:t>
      </w:r>
      <w:r w:rsidR="006A0526">
        <w:rPr>
          <w:rFonts w:ascii="Times New Roman" w:hAnsi="Times New Roman" w:cs="Times New Roman"/>
          <w:sz w:val="28"/>
          <w:szCs w:val="28"/>
        </w:rPr>
        <w:t>днее двух месяцев со дня сдачи П</w:t>
      </w:r>
      <w:r w:rsidRPr="003948B0">
        <w:rPr>
          <w:rFonts w:ascii="Times New Roman" w:hAnsi="Times New Roman" w:cs="Times New Roman"/>
          <w:sz w:val="28"/>
          <w:szCs w:val="28"/>
        </w:rPr>
        <w:t>одарка.</w:t>
      </w:r>
    </w:p>
    <w:p w:rsidR="003D0282" w:rsidRPr="003948B0" w:rsidRDefault="00763D7E" w:rsidP="008D7F4C">
      <w:pPr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D25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AC5FC2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="00AC5FC2" w:rsidRPr="00C04627">
        <w:rPr>
          <w:rFonts w:ascii="Times New Roman" w:hAnsi="Times New Roman" w:cs="Times New Roman"/>
          <w:sz w:val="28"/>
          <w:szCs w:val="28"/>
        </w:rPr>
        <w:t xml:space="preserve">, </w:t>
      </w:r>
      <w:r w:rsidR="005F52EA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3 месяцев </w:t>
      </w:r>
      <w:bookmarkStart w:id="5" w:name="Par55"/>
      <w:bookmarkEnd w:id="5"/>
      <w:r w:rsidR="003D0282" w:rsidRPr="003948B0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заявления, указанного в </w:t>
      </w:r>
      <w:hyperlink w:anchor="Par54" w:history="1">
        <w:r w:rsidR="004D255F" w:rsidRPr="004D255F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D255F" w:rsidRPr="004D255F">
        <w:rPr>
          <w:rFonts w:ascii="Times New Roman" w:hAnsi="Times New Roman" w:cs="Times New Roman"/>
          <w:sz w:val="28"/>
          <w:szCs w:val="28"/>
        </w:rPr>
        <w:t xml:space="preserve"> 11</w:t>
      </w:r>
      <w:r w:rsidR="00751E7B" w:rsidRPr="004D255F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751E7B" w:rsidRPr="003948B0">
        <w:rPr>
          <w:rFonts w:ascii="Times New Roman" w:hAnsi="Times New Roman" w:cs="Times New Roman"/>
          <w:sz w:val="28"/>
          <w:szCs w:val="28"/>
        </w:rPr>
        <w:t>щего П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оложения, организует </w:t>
      </w:r>
      <w:r w:rsidR="003955A8">
        <w:rPr>
          <w:rFonts w:ascii="Times New Roman" w:hAnsi="Times New Roman" w:cs="Times New Roman"/>
          <w:sz w:val="28"/>
          <w:szCs w:val="28"/>
        </w:rPr>
        <w:t>оценку стоимости П</w:t>
      </w:r>
      <w:r w:rsidR="003D0282" w:rsidRPr="003948B0">
        <w:rPr>
          <w:rFonts w:ascii="Times New Roman" w:hAnsi="Times New Roman" w:cs="Times New Roman"/>
          <w:sz w:val="28"/>
          <w:szCs w:val="28"/>
        </w:rPr>
        <w:t>одарка для реализации (выкупа) и уведомляет в письменной форме лицо,</w:t>
      </w:r>
      <w:r w:rsidR="006A0526">
        <w:rPr>
          <w:rFonts w:ascii="Times New Roman" w:hAnsi="Times New Roman" w:cs="Times New Roman"/>
          <w:sz w:val="28"/>
          <w:szCs w:val="28"/>
        </w:rPr>
        <w:t xml:space="preserve"> замещающее муниципальную должность,</w:t>
      </w:r>
      <w:r w:rsidR="00B03CDE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="006A0526">
        <w:rPr>
          <w:rFonts w:ascii="Times New Roman" w:hAnsi="Times New Roman" w:cs="Times New Roman"/>
          <w:sz w:val="28"/>
          <w:szCs w:val="28"/>
        </w:rPr>
        <w:t xml:space="preserve"> </w:t>
      </w:r>
      <w:r w:rsidR="003D0282" w:rsidRPr="003948B0">
        <w:rPr>
          <w:rFonts w:ascii="Times New Roman" w:hAnsi="Times New Roman" w:cs="Times New Roman"/>
          <w:sz w:val="28"/>
          <w:szCs w:val="28"/>
        </w:rPr>
        <w:t>подавшее заявление, о результатах оценки, после чего в теч</w:t>
      </w:r>
      <w:r w:rsidR="003955A8">
        <w:rPr>
          <w:rFonts w:ascii="Times New Roman" w:hAnsi="Times New Roman" w:cs="Times New Roman"/>
          <w:sz w:val="28"/>
          <w:szCs w:val="28"/>
        </w:rPr>
        <w:t>ение месяца заявитель выкупает П</w:t>
      </w:r>
      <w:r w:rsidR="003D0282" w:rsidRPr="003948B0">
        <w:rPr>
          <w:rFonts w:ascii="Times New Roman" w:hAnsi="Times New Roman" w:cs="Times New Roman"/>
          <w:sz w:val="28"/>
          <w:szCs w:val="28"/>
        </w:rPr>
        <w:t>одарок по установленной в</w:t>
      </w:r>
      <w:r w:rsidR="0013438F">
        <w:rPr>
          <w:rFonts w:ascii="Times New Roman" w:hAnsi="Times New Roman" w:cs="Times New Roman"/>
          <w:sz w:val="28"/>
          <w:szCs w:val="28"/>
        </w:rPr>
        <w:t xml:space="preserve"> </w:t>
      </w:r>
      <w:r w:rsidR="003D0282" w:rsidRPr="003948B0">
        <w:rPr>
          <w:rFonts w:ascii="Times New Roman" w:hAnsi="Times New Roman" w:cs="Times New Roman"/>
          <w:sz w:val="28"/>
          <w:szCs w:val="28"/>
        </w:rPr>
        <w:t>результате оценки стоимости или отказывается от выкупа.</w:t>
      </w:r>
    </w:p>
    <w:p w:rsidR="00E0577A" w:rsidRPr="003948B0" w:rsidRDefault="00595893" w:rsidP="003948B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8B0">
        <w:rPr>
          <w:rFonts w:ascii="Times New Roman" w:hAnsi="Times New Roman" w:cs="Times New Roman"/>
          <w:sz w:val="28"/>
          <w:szCs w:val="28"/>
        </w:rPr>
        <w:t>1</w:t>
      </w:r>
      <w:r w:rsidR="004D255F">
        <w:rPr>
          <w:rFonts w:ascii="Times New Roman" w:hAnsi="Times New Roman" w:cs="Times New Roman"/>
          <w:sz w:val="28"/>
          <w:szCs w:val="28"/>
        </w:rPr>
        <w:t>3</w:t>
      </w:r>
      <w:r w:rsidRPr="003948B0">
        <w:rPr>
          <w:rFonts w:ascii="Times New Roman" w:hAnsi="Times New Roman" w:cs="Times New Roman"/>
          <w:sz w:val="28"/>
          <w:szCs w:val="28"/>
        </w:rPr>
        <w:t>.</w:t>
      </w:r>
      <w:r w:rsidR="00F42FF4">
        <w:rPr>
          <w:rFonts w:ascii="Times New Roman" w:hAnsi="Times New Roman" w:cs="Times New Roman"/>
          <w:sz w:val="28"/>
          <w:szCs w:val="28"/>
        </w:rPr>
        <w:t xml:space="preserve"> </w:t>
      </w:r>
      <w:r w:rsidR="003955A8">
        <w:rPr>
          <w:rFonts w:ascii="Times New Roman" w:hAnsi="Times New Roman" w:cs="Times New Roman"/>
          <w:sz w:val="28"/>
          <w:szCs w:val="28"/>
        </w:rPr>
        <w:t>В случае если в отношении П</w:t>
      </w:r>
      <w:r w:rsidR="00E0577A" w:rsidRPr="003948B0">
        <w:rPr>
          <w:rFonts w:ascii="Times New Roman" w:hAnsi="Times New Roman" w:cs="Times New Roman"/>
          <w:sz w:val="28"/>
          <w:szCs w:val="28"/>
        </w:rPr>
        <w:t>одарка, изготовленного из драгоценных металлов и (или) драгоценных камней, не поступило от</w:t>
      </w:r>
      <w:r w:rsidR="00751E7B" w:rsidRPr="003948B0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</w:t>
      </w:r>
      <w:r w:rsidR="00E0577A" w:rsidRPr="003948B0">
        <w:rPr>
          <w:rFonts w:ascii="Times New Roman" w:hAnsi="Times New Roman" w:cs="Times New Roman"/>
          <w:sz w:val="28"/>
          <w:szCs w:val="28"/>
        </w:rPr>
        <w:t xml:space="preserve"> долж</w:t>
      </w:r>
      <w:r w:rsidR="00751E7B" w:rsidRPr="003948B0">
        <w:rPr>
          <w:rFonts w:ascii="Times New Roman" w:hAnsi="Times New Roman" w:cs="Times New Roman"/>
          <w:sz w:val="28"/>
          <w:szCs w:val="28"/>
        </w:rPr>
        <w:t>ности,</w:t>
      </w:r>
      <w:r w:rsidR="006A0526">
        <w:rPr>
          <w:rFonts w:ascii="Times New Roman" w:hAnsi="Times New Roman" w:cs="Times New Roman"/>
          <w:sz w:val="28"/>
          <w:szCs w:val="28"/>
        </w:rPr>
        <w:t xml:space="preserve"> </w:t>
      </w:r>
      <w:r w:rsidR="00B03CDE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E124CD">
        <w:rPr>
          <w:rFonts w:ascii="Times New Roman" w:hAnsi="Times New Roman" w:cs="Times New Roman"/>
          <w:sz w:val="28"/>
          <w:szCs w:val="28"/>
        </w:rPr>
        <w:t>, работников</w:t>
      </w:r>
      <w:r w:rsidR="00B03CDE">
        <w:rPr>
          <w:rFonts w:ascii="Times New Roman" w:hAnsi="Times New Roman" w:cs="Times New Roman"/>
          <w:sz w:val="28"/>
          <w:szCs w:val="28"/>
        </w:rPr>
        <w:t xml:space="preserve"> </w:t>
      </w:r>
      <w:r w:rsidR="00E0577A" w:rsidRPr="003948B0">
        <w:rPr>
          <w:rFonts w:ascii="Times New Roman" w:hAnsi="Times New Roman" w:cs="Times New Roman"/>
          <w:sz w:val="28"/>
          <w:szCs w:val="28"/>
        </w:rPr>
        <w:t xml:space="preserve">заявление, указанное в </w:t>
      </w:r>
      <w:hyperlink r:id="rId9" w:history="1">
        <w:r w:rsidR="00E0577A" w:rsidRPr="004D255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D255F" w:rsidRPr="004D255F">
        <w:rPr>
          <w:rFonts w:ascii="Times New Roman" w:hAnsi="Times New Roman" w:cs="Times New Roman"/>
          <w:sz w:val="28"/>
          <w:szCs w:val="28"/>
        </w:rPr>
        <w:t>1</w:t>
      </w:r>
      <w:r w:rsidR="00751E7B" w:rsidRPr="004D255F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E0577A" w:rsidRPr="004D255F">
        <w:rPr>
          <w:rFonts w:ascii="Times New Roman" w:hAnsi="Times New Roman" w:cs="Times New Roman"/>
          <w:sz w:val="28"/>
          <w:szCs w:val="28"/>
        </w:rPr>
        <w:t>оложения, либо в случае отказа указан</w:t>
      </w:r>
      <w:r w:rsidR="005F52EA" w:rsidRPr="004D255F">
        <w:rPr>
          <w:rFonts w:ascii="Times New Roman" w:hAnsi="Times New Roman" w:cs="Times New Roman"/>
          <w:sz w:val="28"/>
          <w:szCs w:val="28"/>
        </w:rPr>
        <w:t>ных лиц от выкупа</w:t>
      </w:r>
      <w:r w:rsidR="005F52EA">
        <w:rPr>
          <w:rFonts w:ascii="Times New Roman" w:hAnsi="Times New Roman" w:cs="Times New Roman"/>
          <w:sz w:val="28"/>
          <w:szCs w:val="28"/>
        </w:rPr>
        <w:t xml:space="preserve"> такого Подарка П</w:t>
      </w:r>
      <w:r w:rsidR="00E0577A" w:rsidRPr="003948B0">
        <w:rPr>
          <w:rFonts w:ascii="Times New Roman" w:hAnsi="Times New Roman" w:cs="Times New Roman"/>
          <w:sz w:val="28"/>
          <w:szCs w:val="28"/>
        </w:rPr>
        <w:t xml:space="preserve">одарок, изготовленный из драгоценных металлов и (или) драгоценных камней, </w:t>
      </w:r>
      <w:r w:rsidR="00701ECC">
        <w:rPr>
          <w:rFonts w:ascii="Times New Roman" w:hAnsi="Times New Roman" w:cs="Times New Roman"/>
          <w:sz w:val="28"/>
          <w:szCs w:val="28"/>
        </w:rPr>
        <w:t>подлежит передаче комиссией по поступлению и выбытию активов</w:t>
      </w:r>
      <w:r w:rsidR="00E0577A" w:rsidRPr="003948B0">
        <w:rPr>
          <w:rFonts w:ascii="Times New Roman" w:hAnsi="Times New Roman" w:cs="Times New Roman"/>
          <w:sz w:val="28"/>
          <w:szCs w:val="28"/>
        </w:rPr>
        <w:t xml:space="preserve"> в федеральное казенное учреждение </w:t>
      </w:r>
      <w:r w:rsidR="005D04BD">
        <w:rPr>
          <w:rFonts w:ascii="Times New Roman" w:hAnsi="Times New Roman" w:cs="Times New Roman"/>
          <w:sz w:val="28"/>
          <w:szCs w:val="28"/>
        </w:rPr>
        <w:t>«</w:t>
      </w:r>
      <w:r w:rsidR="00E0577A" w:rsidRPr="003948B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5D04BD">
        <w:rPr>
          <w:rFonts w:ascii="Times New Roman" w:hAnsi="Times New Roman" w:cs="Times New Roman"/>
          <w:sz w:val="28"/>
          <w:szCs w:val="28"/>
        </w:rPr>
        <w:t>»</w:t>
      </w:r>
      <w:r w:rsidR="00E0577A" w:rsidRPr="003948B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3D0282" w:rsidRPr="003948B0" w:rsidRDefault="00595893" w:rsidP="005F52E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B0">
        <w:rPr>
          <w:rFonts w:ascii="Times New Roman" w:hAnsi="Times New Roman" w:cs="Times New Roman"/>
          <w:sz w:val="28"/>
          <w:szCs w:val="28"/>
        </w:rPr>
        <w:t>1</w:t>
      </w:r>
      <w:r w:rsidR="004D255F">
        <w:rPr>
          <w:rFonts w:ascii="Times New Roman" w:hAnsi="Times New Roman" w:cs="Times New Roman"/>
          <w:sz w:val="28"/>
          <w:szCs w:val="28"/>
        </w:rPr>
        <w:t>4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w:anchor="Par54" w:history="1">
        <w:r w:rsidR="003D0282" w:rsidRPr="003948B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D255F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751E7B" w:rsidRPr="003948B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70DC2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 w:rsidR="003B5969">
        <w:rPr>
          <w:rFonts w:ascii="Times New Roman" w:hAnsi="Times New Roman" w:cs="Times New Roman"/>
          <w:sz w:val="28"/>
          <w:szCs w:val="28"/>
        </w:rPr>
        <w:t>с учетом заключения комиссии по поступлению и выбытию активов</w:t>
      </w:r>
      <w:r w:rsidR="00F259DE">
        <w:rPr>
          <w:rFonts w:ascii="Times New Roman" w:hAnsi="Times New Roman" w:cs="Times New Roman"/>
          <w:sz w:val="28"/>
          <w:szCs w:val="28"/>
        </w:rPr>
        <w:t xml:space="preserve"> 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о </w:t>
      </w:r>
      <w:r w:rsidR="005F52EA">
        <w:rPr>
          <w:rFonts w:ascii="Times New Roman" w:hAnsi="Times New Roman" w:cs="Times New Roman"/>
          <w:sz w:val="28"/>
          <w:szCs w:val="28"/>
        </w:rPr>
        <w:t>целесообразности использования П</w:t>
      </w:r>
      <w:r w:rsidR="003D0282" w:rsidRPr="003948B0">
        <w:rPr>
          <w:rFonts w:ascii="Times New Roman" w:hAnsi="Times New Roman" w:cs="Times New Roman"/>
          <w:sz w:val="28"/>
          <w:szCs w:val="28"/>
        </w:rPr>
        <w:t>одарка для обеспече</w:t>
      </w:r>
      <w:r w:rsidR="00170DC2">
        <w:rPr>
          <w:rFonts w:ascii="Times New Roman" w:hAnsi="Times New Roman" w:cs="Times New Roman"/>
          <w:sz w:val="28"/>
          <w:szCs w:val="28"/>
        </w:rPr>
        <w:t>ния деятельности администрации Подгоренского муниципального района</w:t>
      </w:r>
      <w:r w:rsidR="000D2692" w:rsidRPr="003948B0">
        <w:rPr>
          <w:rFonts w:ascii="Times New Roman" w:hAnsi="Times New Roman" w:cs="Times New Roman"/>
          <w:sz w:val="28"/>
          <w:szCs w:val="28"/>
        </w:rPr>
        <w:t>.</w:t>
      </w:r>
    </w:p>
    <w:p w:rsidR="003D0282" w:rsidRPr="003948B0" w:rsidRDefault="00595893" w:rsidP="003948B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3948B0">
        <w:rPr>
          <w:rFonts w:ascii="Times New Roman" w:hAnsi="Times New Roman" w:cs="Times New Roman"/>
          <w:sz w:val="28"/>
          <w:szCs w:val="28"/>
        </w:rPr>
        <w:t>1</w:t>
      </w:r>
      <w:r w:rsidR="004D255F">
        <w:rPr>
          <w:rFonts w:ascii="Times New Roman" w:hAnsi="Times New Roman" w:cs="Times New Roman"/>
          <w:sz w:val="28"/>
          <w:szCs w:val="28"/>
        </w:rPr>
        <w:t>5</w:t>
      </w:r>
      <w:r w:rsidR="003D0282" w:rsidRPr="003948B0">
        <w:rPr>
          <w:rFonts w:ascii="Times New Roman" w:hAnsi="Times New Roman" w:cs="Times New Roman"/>
          <w:sz w:val="28"/>
          <w:szCs w:val="28"/>
        </w:rPr>
        <w:t>. В случае нецелесообразности исп</w:t>
      </w:r>
      <w:r w:rsidR="003955A8">
        <w:rPr>
          <w:rFonts w:ascii="Times New Roman" w:hAnsi="Times New Roman" w:cs="Times New Roman"/>
          <w:sz w:val="28"/>
          <w:szCs w:val="28"/>
        </w:rPr>
        <w:t>ользования П</w:t>
      </w:r>
      <w:r w:rsidR="00170DC2">
        <w:rPr>
          <w:rFonts w:ascii="Times New Roman" w:hAnsi="Times New Roman" w:cs="Times New Roman"/>
          <w:sz w:val="28"/>
          <w:szCs w:val="28"/>
        </w:rPr>
        <w:t>одарка  комиссией</w:t>
      </w:r>
      <w:r w:rsidR="003B5969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</w:t>
      </w:r>
      <w:r w:rsidR="00940F29">
        <w:rPr>
          <w:rFonts w:ascii="Times New Roman" w:hAnsi="Times New Roman" w:cs="Times New Roman"/>
          <w:sz w:val="28"/>
          <w:szCs w:val="28"/>
        </w:rPr>
        <w:t xml:space="preserve"> </w:t>
      </w:r>
      <w:r w:rsidR="003D0282" w:rsidRPr="003948B0">
        <w:rPr>
          <w:rFonts w:ascii="Times New Roman" w:hAnsi="Times New Roman" w:cs="Times New Roman"/>
          <w:sz w:val="28"/>
          <w:szCs w:val="28"/>
        </w:rPr>
        <w:t>пр</w:t>
      </w:r>
      <w:r w:rsidR="003955A8">
        <w:rPr>
          <w:rFonts w:ascii="Times New Roman" w:hAnsi="Times New Roman" w:cs="Times New Roman"/>
          <w:sz w:val="28"/>
          <w:szCs w:val="28"/>
        </w:rPr>
        <w:t>инимается решение о реализации П</w:t>
      </w:r>
      <w:r w:rsidR="003D0282" w:rsidRPr="003948B0">
        <w:rPr>
          <w:rFonts w:ascii="Times New Roman" w:hAnsi="Times New Roman" w:cs="Times New Roman"/>
          <w:sz w:val="28"/>
          <w:szCs w:val="28"/>
        </w:rPr>
        <w:t>одарка и проведении оценки его стоимости для ре</w:t>
      </w:r>
      <w:r w:rsidR="00170DC2">
        <w:rPr>
          <w:rFonts w:ascii="Times New Roman" w:hAnsi="Times New Roman" w:cs="Times New Roman"/>
          <w:sz w:val="28"/>
          <w:szCs w:val="28"/>
        </w:rPr>
        <w:t xml:space="preserve">ализации (выкупа), </w:t>
      </w:r>
      <w:r w:rsidR="003D0282" w:rsidRPr="003948B0">
        <w:rPr>
          <w:rFonts w:ascii="Times New Roman" w:hAnsi="Times New Roman" w:cs="Times New Roman"/>
          <w:sz w:val="28"/>
          <w:szCs w:val="28"/>
        </w:rPr>
        <w:lastRenderedPageBreak/>
        <w:t>посредством проведения торгов в порядке, предусмотренном законодательством Российской Федерации.</w:t>
      </w:r>
    </w:p>
    <w:p w:rsidR="003D0282" w:rsidRPr="003948B0" w:rsidRDefault="00595893" w:rsidP="003948B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B0">
        <w:rPr>
          <w:rFonts w:ascii="Times New Roman" w:hAnsi="Times New Roman" w:cs="Times New Roman"/>
          <w:sz w:val="28"/>
          <w:szCs w:val="28"/>
        </w:rPr>
        <w:t>1</w:t>
      </w:r>
      <w:r w:rsidR="004D6A28">
        <w:rPr>
          <w:rFonts w:ascii="Times New Roman" w:hAnsi="Times New Roman" w:cs="Times New Roman"/>
          <w:sz w:val="28"/>
          <w:szCs w:val="28"/>
        </w:rPr>
        <w:t>6</w:t>
      </w:r>
      <w:r w:rsidR="003955A8">
        <w:rPr>
          <w:rFonts w:ascii="Times New Roman" w:hAnsi="Times New Roman" w:cs="Times New Roman"/>
          <w:sz w:val="28"/>
          <w:szCs w:val="28"/>
        </w:rPr>
        <w:t>. Оценка стоимости П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одарка для реализации (выкупа), предусмотренная </w:t>
      </w:r>
      <w:hyperlink w:anchor="Par55" w:history="1">
        <w:r w:rsidR="003D0282" w:rsidRPr="004D6A2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4D6A28" w:rsidRPr="004D6A28">
        <w:rPr>
          <w:rFonts w:ascii="Times New Roman" w:hAnsi="Times New Roman" w:cs="Times New Roman"/>
          <w:sz w:val="28"/>
          <w:szCs w:val="28"/>
        </w:rPr>
        <w:t>2</w:t>
      </w:r>
      <w:r w:rsidR="003D0282" w:rsidRPr="004D6A2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7" w:history="1">
        <w:r w:rsidR="00170DC2" w:rsidRPr="004D6A2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4D6A28" w:rsidRPr="004D6A28">
        <w:rPr>
          <w:rFonts w:ascii="Times New Roman" w:hAnsi="Times New Roman" w:cs="Times New Roman"/>
          <w:sz w:val="28"/>
          <w:szCs w:val="28"/>
        </w:rPr>
        <w:t>5</w:t>
      </w:r>
      <w:r w:rsidR="00751E7B" w:rsidRPr="004D6A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1E7B" w:rsidRPr="003948B0">
        <w:rPr>
          <w:rFonts w:ascii="Times New Roman" w:hAnsi="Times New Roman" w:cs="Times New Roman"/>
          <w:sz w:val="28"/>
          <w:szCs w:val="28"/>
        </w:rPr>
        <w:t>П</w:t>
      </w:r>
      <w:r w:rsidR="003D0282" w:rsidRPr="003948B0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D0282" w:rsidRPr="003948B0" w:rsidRDefault="00595893" w:rsidP="003948B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B0">
        <w:rPr>
          <w:rFonts w:ascii="Times New Roman" w:hAnsi="Times New Roman" w:cs="Times New Roman"/>
          <w:sz w:val="28"/>
          <w:szCs w:val="28"/>
        </w:rPr>
        <w:t>1</w:t>
      </w:r>
      <w:r w:rsidR="00D20422">
        <w:rPr>
          <w:rFonts w:ascii="Times New Roman" w:hAnsi="Times New Roman" w:cs="Times New Roman"/>
          <w:sz w:val="28"/>
          <w:szCs w:val="28"/>
        </w:rPr>
        <w:t>7</w:t>
      </w:r>
      <w:r w:rsidR="003955A8">
        <w:rPr>
          <w:rFonts w:ascii="Times New Roman" w:hAnsi="Times New Roman" w:cs="Times New Roman"/>
          <w:sz w:val="28"/>
          <w:szCs w:val="28"/>
        </w:rPr>
        <w:t>. В случае если П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одарок не выкуплен </w:t>
      </w:r>
      <w:r w:rsidR="003B5969">
        <w:rPr>
          <w:rFonts w:ascii="Times New Roman" w:hAnsi="Times New Roman" w:cs="Times New Roman"/>
          <w:sz w:val="28"/>
          <w:szCs w:val="28"/>
        </w:rPr>
        <w:t xml:space="preserve">или не реализован, председателем </w:t>
      </w:r>
      <w:r w:rsidR="00772E84">
        <w:rPr>
          <w:rFonts w:ascii="Times New Roman" w:hAnsi="Times New Roman" w:cs="Times New Roman"/>
          <w:sz w:val="28"/>
          <w:szCs w:val="28"/>
        </w:rPr>
        <w:t>К</w:t>
      </w:r>
      <w:r w:rsidR="003B596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161D6">
        <w:rPr>
          <w:rFonts w:ascii="Times New Roman" w:hAnsi="Times New Roman" w:cs="Times New Roman"/>
          <w:sz w:val="28"/>
          <w:szCs w:val="28"/>
        </w:rPr>
        <w:t xml:space="preserve">по поступлению и выбытию активов </w:t>
      </w:r>
      <w:r w:rsidR="003D0282" w:rsidRPr="003948B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955A8">
        <w:rPr>
          <w:rFonts w:ascii="Times New Roman" w:hAnsi="Times New Roman" w:cs="Times New Roman"/>
          <w:sz w:val="28"/>
          <w:szCs w:val="28"/>
        </w:rPr>
        <w:t>решение о повторной реализации П</w:t>
      </w:r>
      <w:r w:rsidR="003D0282" w:rsidRPr="003948B0">
        <w:rPr>
          <w:rFonts w:ascii="Times New Roman" w:hAnsi="Times New Roman" w:cs="Times New Roman"/>
          <w:sz w:val="28"/>
          <w:szCs w:val="28"/>
        </w:rPr>
        <w:t>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6006B" w:rsidRPr="003948B0" w:rsidRDefault="00595893" w:rsidP="003948B0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B0">
        <w:rPr>
          <w:rFonts w:ascii="Times New Roman" w:hAnsi="Times New Roman" w:cs="Times New Roman"/>
          <w:sz w:val="28"/>
          <w:szCs w:val="28"/>
        </w:rPr>
        <w:t>1</w:t>
      </w:r>
      <w:r w:rsidR="00D20422">
        <w:rPr>
          <w:rFonts w:ascii="Times New Roman" w:hAnsi="Times New Roman" w:cs="Times New Roman"/>
          <w:sz w:val="28"/>
          <w:szCs w:val="28"/>
        </w:rPr>
        <w:t>8</w:t>
      </w:r>
      <w:r w:rsidR="003D0282" w:rsidRPr="003948B0">
        <w:rPr>
          <w:rFonts w:ascii="Times New Roman" w:hAnsi="Times New Roman" w:cs="Times New Roman"/>
          <w:sz w:val="28"/>
          <w:szCs w:val="28"/>
        </w:rPr>
        <w:t>. Средства, выр</w:t>
      </w:r>
      <w:r w:rsidR="003955A8">
        <w:rPr>
          <w:rFonts w:ascii="Times New Roman" w:hAnsi="Times New Roman" w:cs="Times New Roman"/>
          <w:sz w:val="28"/>
          <w:szCs w:val="28"/>
        </w:rPr>
        <w:t>ученные от реализации (выкупа) П</w:t>
      </w:r>
      <w:r w:rsidR="003D0282" w:rsidRPr="003948B0">
        <w:rPr>
          <w:rFonts w:ascii="Times New Roman" w:hAnsi="Times New Roman" w:cs="Times New Roman"/>
          <w:sz w:val="28"/>
          <w:szCs w:val="28"/>
        </w:rPr>
        <w:t>одарка, зачисляются в доход соответствующего бюджета в порядке, установленном бюджетным законодательством Российской Федерации.</w:t>
      </w:r>
      <w:bookmarkStart w:id="7" w:name="Par66"/>
      <w:bookmarkEnd w:id="7"/>
    </w:p>
    <w:p w:rsidR="003B5969" w:rsidRDefault="003B5969" w:rsidP="003955A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3955A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3955A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3955A8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41" w:rsidRDefault="00A55241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526" w:rsidRDefault="006A0526" w:rsidP="00A5524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FD0" w:rsidRDefault="00E40FD0" w:rsidP="00E40FD0">
      <w:pPr>
        <w:suppressAutoHyphens/>
        <w:autoSpaceDE w:val="0"/>
        <w:autoSpaceDN w:val="0"/>
        <w:adjustRightInd w:val="0"/>
        <w:spacing w:after="0" w:line="240" w:lineRule="auto"/>
        <w:ind w:left="3539" w:firstLine="1"/>
        <w:jc w:val="both"/>
        <w:rPr>
          <w:rFonts w:ascii="Times New Roman" w:hAnsi="Times New Roman" w:cs="Times New Roman"/>
          <w:sz w:val="20"/>
          <w:szCs w:val="20"/>
        </w:rPr>
      </w:pPr>
    </w:p>
    <w:p w:rsidR="00E40FD0" w:rsidRDefault="00E40FD0" w:rsidP="00E40FD0">
      <w:pPr>
        <w:suppressAutoHyphens/>
        <w:autoSpaceDE w:val="0"/>
        <w:autoSpaceDN w:val="0"/>
        <w:adjustRightInd w:val="0"/>
        <w:spacing w:after="0" w:line="240" w:lineRule="auto"/>
        <w:ind w:left="3539" w:firstLine="1"/>
        <w:jc w:val="both"/>
        <w:rPr>
          <w:rFonts w:ascii="Times New Roman" w:hAnsi="Times New Roman" w:cs="Times New Roman"/>
          <w:sz w:val="20"/>
          <w:szCs w:val="20"/>
        </w:rPr>
      </w:pPr>
    </w:p>
    <w:p w:rsidR="00772E84" w:rsidRDefault="00772E84" w:rsidP="008E2388">
      <w:pPr>
        <w:suppressAutoHyphens/>
        <w:autoSpaceDE w:val="0"/>
        <w:autoSpaceDN w:val="0"/>
        <w:adjustRightInd w:val="0"/>
        <w:spacing w:after="0" w:line="240" w:lineRule="auto"/>
        <w:ind w:left="3539" w:firstLine="1423"/>
        <w:jc w:val="both"/>
        <w:rPr>
          <w:rFonts w:ascii="Times New Roman" w:hAnsi="Times New Roman" w:cs="Times New Roman"/>
          <w:sz w:val="24"/>
          <w:szCs w:val="24"/>
        </w:rPr>
      </w:pPr>
    </w:p>
    <w:p w:rsidR="00772E84" w:rsidRDefault="00772E84" w:rsidP="008E2388">
      <w:pPr>
        <w:suppressAutoHyphens/>
        <w:autoSpaceDE w:val="0"/>
        <w:autoSpaceDN w:val="0"/>
        <w:adjustRightInd w:val="0"/>
        <w:spacing w:after="0" w:line="240" w:lineRule="auto"/>
        <w:ind w:left="3539" w:firstLine="1423"/>
        <w:jc w:val="both"/>
        <w:rPr>
          <w:rFonts w:ascii="Times New Roman" w:hAnsi="Times New Roman" w:cs="Times New Roman"/>
          <w:sz w:val="24"/>
          <w:szCs w:val="24"/>
        </w:rPr>
      </w:pPr>
    </w:p>
    <w:p w:rsidR="003D0282" w:rsidRPr="00332D3B" w:rsidRDefault="003D0282" w:rsidP="008E2388">
      <w:pPr>
        <w:suppressAutoHyphens/>
        <w:autoSpaceDE w:val="0"/>
        <w:autoSpaceDN w:val="0"/>
        <w:adjustRightInd w:val="0"/>
        <w:spacing w:after="0" w:line="240" w:lineRule="auto"/>
        <w:ind w:left="3539" w:firstLine="1423"/>
        <w:jc w:val="both"/>
        <w:rPr>
          <w:rFonts w:ascii="Times New Roman" w:hAnsi="Times New Roman" w:cs="Times New Roman"/>
          <w:sz w:val="24"/>
          <w:szCs w:val="24"/>
        </w:rPr>
      </w:pPr>
      <w:r w:rsidRPr="00332D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E2388" w:rsidRPr="00332D3B">
        <w:rPr>
          <w:rFonts w:ascii="Times New Roman" w:hAnsi="Times New Roman" w:cs="Times New Roman"/>
          <w:sz w:val="24"/>
          <w:szCs w:val="24"/>
        </w:rPr>
        <w:t xml:space="preserve"> </w:t>
      </w:r>
      <w:r w:rsidR="002F6F47" w:rsidRPr="00332D3B">
        <w:rPr>
          <w:rFonts w:ascii="Times New Roman" w:hAnsi="Times New Roman" w:cs="Times New Roman"/>
          <w:sz w:val="24"/>
          <w:szCs w:val="24"/>
        </w:rPr>
        <w:t>к</w:t>
      </w:r>
    </w:p>
    <w:p w:rsidR="003D0282" w:rsidRPr="00332D3B" w:rsidRDefault="003D0282" w:rsidP="008E2388">
      <w:pPr>
        <w:suppressAutoHyphens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332D3B">
        <w:rPr>
          <w:rFonts w:ascii="Times New Roman" w:hAnsi="Times New Roman" w:cs="Times New Roman"/>
          <w:sz w:val="24"/>
          <w:szCs w:val="24"/>
        </w:rPr>
        <w:t>положению о сообщении</w:t>
      </w:r>
      <w:r w:rsidR="008E2388" w:rsidRPr="00332D3B">
        <w:rPr>
          <w:rFonts w:ascii="Times New Roman" w:hAnsi="Times New Roman" w:cs="Times New Roman"/>
          <w:sz w:val="24"/>
          <w:szCs w:val="24"/>
        </w:rPr>
        <w:t xml:space="preserve"> </w:t>
      </w:r>
      <w:r w:rsidR="00F44CC9">
        <w:rPr>
          <w:rFonts w:ascii="Times New Roman" w:hAnsi="Times New Roman" w:cs="Times New Roman"/>
          <w:sz w:val="24"/>
          <w:szCs w:val="24"/>
        </w:rPr>
        <w:t xml:space="preserve">отдельными категориями </w:t>
      </w:r>
      <w:r w:rsidR="008E2388" w:rsidRPr="00332D3B">
        <w:rPr>
          <w:rFonts w:ascii="Times New Roman" w:hAnsi="Times New Roman" w:cs="Times New Roman"/>
          <w:sz w:val="24"/>
          <w:szCs w:val="24"/>
        </w:rPr>
        <w:t xml:space="preserve">лиц </w:t>
      </w:r>
      <w:r w:rsidRPr="00332D3B">
        <w:rPr>
          <w:rFonts w:ascii="Times New Roman" w:hAnsi="Times New Roman" w:cs="Times New Roman"/>
          <w:sz w:val="24"/>
          <w:szCs w:val="24"/>
        </w:rPr>
        <w:t xml:space="preserve">о получении </w:t>
      </w:r>
      <w:r w:rsidR="00332D3B">
        <w:rPr>
          <w:rFonts w:ascii="Times New Roman" w:hAnsi="Times New Roman" w:cs="Times New Roman"/>
          <w:sz w:val="24"/>
          <w:szCs w:val="24"/>
        </w:rPr>
        <w:t>П</w:t>
      </w:r>
      <w:r w:rsidRPr="00332D3B">
        <w:rPr>
          <w:rFonts w:ascii="Times New Roman" w:hAnsi="Times New Roman" w:cs="Times New Roman"/>
          <w:sz w:val="24"/>
          <w:szCs w:val="24"/>
        </w:rPr>
        <w:t>одарка в связи</w:t>
      </w:r>
      <w:r w:rsidR="008E2388" w:rsidRPr="00332D3B">
        <w:rPr>
          <w:rFonts w:ascii="Times New Roman" w:hAnsi="Times New Roman" w:cs="Times New Roman"/>
          <w:sz w:val="24"/>
          <w:szCs w:val="24"/>
        </w:rPr>
        <w:t xml:space="preserve"> </w:t>
      </w:r>
      <w:r w:rsidRPr="00332D3B">
        <w:rPr>
          <w:rFonts w:ascii="Times New Roman" w:hAnsi="Times New Roman" w:cs="Times New Roman"/>
          <w:sz w:val="24"/>
          <w:szCs w:val="24"/>
        </w:rPr>
        <w:t>с  исполнением ими служебных</w:t>
      </w:r>
      <w:r w:rsidR="008E2388" w:rsidRPr="00332D3B">
        <w:rPr>
          <w:rFonts w:ascii="Times New Roman" w:hAnsi="Times New Roman" w:cs="Times New Roman"/>
          <w:sz w:val="24"/>
          <w:szCs w:val="24"/>
        </w:rPr>
        <w:t xml:space="preserve"> </w:t>
      </w:r>
      <w:r w:rsidRPr="00332D3B">
        <w:rPr>
          <w:rFonts w:ascii="Times New Roman" w:hAnsi="Times New Roman" w:cs="Times New Roman"/>
          <w:sz w:val="24"/>
          <w:szCs w:val="24"/>
        </w:rPr>
        <w:t>(должностных) обязанностей, сдач</w:t>
      </w:r>
      <w:r w:rsidR="00F44CC9">
        <w:rPr>
          <w:rFonts w:ascii="Times New Roman" w:hAnsi="Times New Roman" w:cs="Times New Roman"/>
          <w:sz w:val="24"/>
          <w:szCs w:val="24"/>
        </w:rPr>
        <w:t>и</w:t>
      </w:r>
      <w:r w:rsidR="008E2388" w:rsidRPr="00332D3B">
        <w:rPr>
          <w:rFonts w:ascii="Times New Roman" w:hAnsi="Times New Roman" w:cs="Times New Roman"/>
          <w:sz w:val="24"/>
          <w:szCs w:val="24"/>
        </w:rPr>
        <w:t xml:space="preserve"> </w:t>
      </w:r>
      <w:r w:rsidRPr="00332D3B">
        <w:rPr>
          <w:rFonts w:ascii="Times New Roman" w:hAnsi="Times New Roman" w:cs="Times New Roman"/>
          <w:sz w:val="24"/>
          <w:szCs w:val="24"/>
        </w:rPr>
        <w:t>и оценк</w:t>
      </w:r>
      <w:r w:rsidR="00F44CC9">
        <w:rPr>
          <w:rFonts w:ascii="Times New Roman" w:hAnsi="Times New Roman" w:cs="Times New Roman"/>
          <w:sz w:val="24"/>
          <w:szCs w:val="24"/>
        </w:rPr>
        <w:t>и</w:t>
      </w:r>
      <w:r w:rsidRPr="00332D3B">
        <w:rPr>
          <w:rFonts w:ascii="Times New Roman" w:hAnsi="Times New Roman" w:cs="Times New Roman"/>
          <w:sz w:val="24"/>
          <w:szCs w:val="24"/>
        </w:rPr>
        <w:t xml:space="preserve"> подарка, реализации</w:t>
      </w:r>
      <w:r w:rsidR="008E2388" w:rsidRPr="00332D3B">
        <w:rPr>
          <w:rFonts w:ascii="Times New Roman" w:hAnsi="Times New Roman" w:cs="Times New Roman"/>
          <w:sz w:val="24"/>
          <w:szCs w:val="24"/>
        </w:rPr>
        <w:t xml:space="preserve"> </w:t>
      </w:r>
      <w:r w:rsidRPr="00332D3B">
        <w:rPr>
          <w:rFonts w:ascii="Times New Roman" w:hAnsi="Times New Roman" w:cs="Times New Roman"/>
          <w:sz w:val="24"/>
          <w:szCs w:val="24"/>
        </w:rPr>
        <w:t>(выкуп</w:t>
      </w:r>
      <w:r w:rsidR="00F44CC9">
        <w:rPr>
          <w:rFonts w:ascii="Times New Roman" w:hAnsi="Times New Roman" w:cs="Times New Roman"/>
          <w:sz w:val="24"/>
          <w:szCs w:val="24"/>
        </w:rPr>
        <w:t>а</w:t>
      </w:r>
      <w:r w:rsidRPr="00332D3B">
        <w:rPr>
          <w:rFonts w:ascii="Times New Roman" w:hAnsi="Times New Roman" w:cs="Times New Roman"/>
          <w:sz w:val="24"/>
          <w:szCs w:val="24"/>
        </w:rPr>
        <w:t>) и зачислени</w:t>
      </w:r>
      <w:r w:rsidR="00F44CC9">
        <w:rPr>
          <w:rFonts w:ascii="Times New Roman" w:hAnsi="Times New Roman" w:cs="Times New Roman"/>
          <w:sz w:val="24"/>
          <w:szCs w:val="24"/>
        </w:rPr>
        <w:t>я</w:t>
      </w:r>
      <w:r w:rsidRPr="00332D3B">
        <w:rPr>
          <w:rFonts w:ascii="Times New Roman" w:hAnsi="Times New Roman" w:cs="Times New Roman"/>
          <w:sz w:val="24"/>
          <w:szCs w:val="24"/>
        </w:rPr>
        <w:t xml:space="preserve"> </w:t>
      </w:r>
      <w:r w:rsidR="008E2388" w:rsidRPr="00332D3B">
        <w:rPr>
          <w:rFonts w:ascii="Times New Roman" w:hAnsi="Times New Roman" w:cs="Times New Roman"/>
          <w:sz w:val="24"/>
          <w:szCs w:val="24"/>
        </w:rPr>
        <w:t xml:space="preserve">    </w:t>
      </w:r>
      <w:r w:rsidRPr="00332D3B">
        <w:rPr>
          <w:rFonts w:ascii="Times New Roman" w:hAnsi="Times New Roman" w:cs="Times New Roman"/>
          <w:sz w:val="24"/>
          <w:szCs w:val="24"/>
        </w:rPr>
        <w:t>средств,</w:t>
      </w:r>
      <w:r w:rsidR="008E2388" w:rsidRPr="00332D3B">
        <w:rPr>
          <w:rFonts w:ascii="Times New Roman" w:hAnsi="Times New Roman" w:cs="Times New Roman"/>
          <w:sz w:val="24"/>
          <w:szCs w:val="24"/>
        </w:rPr>
        <w:t xml:space="preserve"> </w:t>
      </w:r>
      <w:r w:rsidRPr="00332D3B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3D0282" w:rsidRPr="00332D3B" w:rsidRDefault="003D0282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5F4" w:rsidRPr="00332D3B" w:rsidRDefault="006655F4" w:rsidP="00C139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5F4" w:rsidRPr="00332D3B" w:rsidRDefault="006655F4" w:rsidP="008E2388">
      <w:pPr>
        <w:pStyle w:val="ConsPlusNonformat"/>
        <w:widowControl/>
        <w:tabs>
          <w:tab w:val="right" w:pos="9354"/>
        </w:tabs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2D3B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6655F4" w:rsidRPr="006655F4" w:rsidRDefault="006655F4" w:rsidP="002F6F47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55F4" w:rsidRPr="00466AB2" w:rsidRDefault="006655F4" w:rsidP="006655F4">
      <w:pPr>
        <w:pStyle w:val="ConsPlusNonformat"/>
        <w:widowControl/>
        <w:suppressAutoHyphens/>
        <w:ind w:left="4247" w:firstLine="1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 xml:space="preserve">  (наименование уполномоченного органа)</w:t>
      </w:r>
    </w:p>
    <w:p w:rsidR="006655F4" w:rsidRPr="00466AB2" w:rsidRDefault="006655F4" w:rsidP="006655F4">
      <w:pPr>
        <w:pStyle w:val="ConsPlusNonformat"/>
        <w:widowControl/>
        <w:suppressAutoHyphens/>
        <w:ind w:left="3539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5F4" w:rsidRPr="00466AB2" w:rsidRDefault="006655F4" w:rsidP="006655F4">
      <w:pPr>
        <w:pStyle w:val="ConsPlusNonformat"/>
        <w:widowControl/>
        <w:suppressAutoHyphens/>
        <w:ind w:left="353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от 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left="3538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5F4" w:rsidRPr="00466AB2" w:rsidRDefault="006655F4" w:rsidP="006655F4">
      <w:pPr>
        <w:pStyle w:val="ConsPlusNonformat"/>
        <w:widowControl/>
        <w:suppressAutoHyphens/>
        <w:ind w:left="353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(ф.и.о., занимаемая должность)</w:t>
      </w:r>
    </w:p>
    <w:p w:rsidR="006655F4" w:rsidRPr="00466AB2" w:rsidRDefault="006655F4" w:rsidP="006655F4">
      <w:pPr>
        <w:pStyle w:val="ConsPlusNonformat"/>
        <w:widowControl/>
        <w:suppressAutoHyphens/>
        <w:ind w:left="3538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6655F4" w:rsidRPr="00466AB2" w:rsidRDefault="006655F4" w:rsidP="006655F4">
      <w:pPr>
        <w:pStyle w:val="ConsPlusNonformat"/>
        <w:widowControl/>
        <w:suppressAutoHyphens/>
        <w:ind w:left="4955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655F4" w:rsidRPr="006655F4" w:rsidRDefault="006655F4" w:rsidP="006655F4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78C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Извещаю</w:t>
      </w:r>
      <w:r w:rsidR="00DA378C" w:rsidRPr="00466AB2">
        <w:rPr>
          <w:rFonts w:ascii="Times New Roman" w:hAnsi="Times New Roman" w:cs="Times New Roman"/>
          <w:sz w:val="24"/>
          <w:szCs w:val="24"/>
        </w:rPr>
        <w:t xml:space="preserve"> о получении ______________  подарка(ов) на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6655F4" w:rsidRPr="00466AB2" w:rsidRDefault="006655F4" w:rsidP="00DA378C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DA378C" w:rsidRPr="00466AB2">
        <w:rPr>
          <w:rFonts w:ascii="Times New Roman" w:hAnsi="Times New Roman" w:cs="Times New Roman"/>
          <w:sz w:val="16"/>
          <w:szCs w:val="16"/>
        </w:rPr>
        <w:t>______</w:t>
      </w:r>
    </w:p>
    <w:p w:rsidR="00DA378C" w:rsidRPr="00466AB2" w:rsidRDefault="006655F4" w:rsidP="00DA378C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</w:t>
      </w:r>
      <w:r w:rsidR="00130D4B">
        <w:rPr>
          <w:rFonts w:ascii="Times New Roman" w:hAnsi="Times New Roman" w:cs="Times New Roman"/>
          <w:sz w:val="16"/>
          <w:szCs w:val="16"/>
        </w:rPr>
        <w:t xml:space="preserve"> </w:t>
      </w:r>
      <w:r w:rsidRPr="00466AB2">
        <w:rPr>
          <w:rFonts w:ascii="Times New Roman" w:hAnsi="Times New Roman" w:cs="Times New Roman"/>
          <w:sz w:val="16"/>
          <w:szCs w:val="16"/>
        </w:rPr>
        <w:t>командировки, другого официального</w:t>
      </w:r>
    </w:p>
    <w:p w:rsidR="006655F4" w:rsidRPr="00466AB2" w:rsidRDefault="006655F4" w:rsidP="00DA378C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мероприятия, место  и дата проведения)</w:t>
      </w:r>
    </w:p>
    <w:p w:rsidR="006655F4" w:rsidRPr="006655F4" w:rsidRDefault="006655F4" w:rsidP="006655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6655F4" w:rsidRPr="00466AB2" w:rsidTr="0084019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4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8C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</w:t>
            </w:r>
          </w:p>
          <w:p w:rsidR="006655F4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F4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5F4" w:rsidRPr="00466AB2" w:rsidRDefault="006655F4" w:rsidP="00DA378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466AB2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655F4" w:rsidRPr="00466AB2" w:rsidTr="00840194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AB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6655F4" w:rsidRPr="00466AB2" w:rsidRDefault="006655F4" w:rsidP="0084019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5F4" w:rsidRPr="00466AB2" w:rsidRDefault="006655F4" w:rsidP="006655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78C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Приложение: ______________</w:t>
      </w:r>
      <w:r w:rsidR="00DA378C" w:rsidRPr="00466AB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A378C" w:rsidRPr="00466AB2" w:rsidRDefault="00DA378C" w:rsidP="00DA378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6655F4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F47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6655F4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уведомление  _________  _________________________  "_</w:t>
      </w:r>
      <w:r w:rsidR="002F6F47" w:rsidRPr="00466AB2">
        <w:rPr>
          <w:rFonts w:ascii="Times New Roman" w:hAnsi="Times New Roman" w:cs="Times New Roman"/>
          <w:sz w:val="24"/>
          <w:szCs w:val="24"/>
        </w:rPr>
        <w:t>__</w:t>
      </w:r>
      <w:r w:rsidRPr="00466AB2">
        <w:rPr>
          <w:rFonts w:ascii="Times New Roman" w:hAnsi="Times New Roman" w:cs="Times New Roman"/>
          <w:sz w:val="24"/>
          <w:szCs w:val="24"/>
        </w:rPr>
        <w:t>" __</w:t>
      </w:r>
      <w:r w:rsidR="002F6F47" w:rsidRPr="00466AB2">
        <w:rPr>
          <w:rFonts w:ascii="Times New Roman" w:hAnsi="Times New Roman" w:cs="Times New Roman"/>
          <w:sz w:val="24"/>
          <w:szCs w:val="24"/>
        </w:rPr>
        <w:t>_______</w:t>
      </w:r>
      <w:r w:rsidRPr="00466AB2">
        <w:rPr>
          <w:rFonts w:ascii="Times New Roman" w:hAnsi="Times New Roman" w:cs="Times New Roman"/>
          <w:sz w:val="24"/>
          <w:szCs w:val="24"/>
        </w:rPr>
        <w:t>__ 20__ г.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(подпись)    (расшифровка подписи)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6F47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Лицо,  принявшее</w:t>
      </w:r>
    </w:p>
    <w:p w:rsidR="006655F4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>уведомление         _______</w:t>
      </w:r>
      <w:r w:rsidR="002F6F47" w:rsidRPr="00466AB2">
        <w:rPr>
          <w:rFonts w:ascii="Times New Roman" w:hAnsi="Times New Roman" w:cs="Times New Roman"/>
          <w:sz w:val="24"/>
          <w:szCs w:val="24"/>
        </w:rPr>
        <w:t>__</w:t>
      </w:r>
      <w:r w:rsidRPr="00466AB2">
        <w:rPr>
          <w:rFonts w:ascii="Times New Roman" w:hAnsi="Times New Roman" w:cs="Times New Roman"/>
          <w:sz w:val="24"/>
          <w:szCs w:val="24"/>
        </w:rPr>
        <w:t>__  ________________</w:t>
      </w:r>
      <w:r w:rsidR="002F6F47" w:rsidRPr="00466AB2">
        <w:rPr>
          <w:rFonts w:ascii="Times New Roman" w:hAnsi="Times New Roman" w:cs="Times New Roman"/>
          <w:sz w:val="24"/>
          <w:szCs w:val="24"/>
        </w:rPr>
        <w:t>___</w:t>
      </w:r>
      <w:r w:rsidRPr="00466AB2">
        <w:rPr>
          <w:rFonts w:ascii="Times New Roman" w:hAnsi="Times New Roman" w:cs="Times New Roman"/>
          <w:sz w:val="24"/>
          <w:szCs w:val="24"/>
        </w:rPr>
        <w:t>_  "_</w:t>
      </w:r>
      <w:r w:rsidR="002F6F47" w:rsidRPr="00466AB2">
        <w:rPr>
          <w:rFonts w:ascii="Times New Roman" w:hAnsi="Times New Roman" w:cs="Times New Roman"/>
          <w:sz w:val="24"/>
          <w:szCs w:val="24"/>
        </w:rPr>
        <w:t>__</w:t>
      </w:r>
      <w:r w:rsidRPr="00466AB2">
        <w:rPr>
          <w:rFonts w:ascii="Times New Roman" w:hAnsi="Times New Roman" w:cs="Times New Roman"/>
          <w:sz w:val="24"/>
          <w:szCs w:val="24"/>
        </w:rPr>
        <w:t>" _</w:t>
      </w:r>
      <w:r w:rsidR="002F6F47" w:rsidRPr="00466AB2">
        <w:rPr>
          <w:rFonts w:ascii="Times New Roman" w:hAnsi="Times New Roman" w:cs="Times New Roman"/>
          <w:sz w:val="24"/>
          <w:szCs w:val="24"/>
        </w:rPr>
        <w:t>__________</w:t>
      </w:r>
      <w:r w:rsidRPr="00466AB2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6655F4" w:rsidRPr="00466AB2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AB2">
        <w:rPr>
          <w:rFonts w:ascii="Times New Roman" w:hAnsi="Times New Roman" w:cs="Times New Roman"/>
          <w:sz w:val="16"/>
          <w:szCs w:val="16"/>
        </w:rPr>
        <w:t>(подпись)    (расшифровка подписи)</w:t>
      </w:r>
    </w:p>
    <w:p w:rsidR="006655F4" w:rsidRPr="002F6F47" w:rsidRDefault="006655F4" w:rsidP="006655F4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6655F4" w:rsidRPr="00466AB2" w:rsidRDefault="006655F4" w:rsidP="002F6F4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66AB2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</w:t>
      </w:r>
      <w:r w:rsidR="00466AB2">
        <w:rPr>
          <w:rFonts w:ascii="Times New Roman" w:hAnsi="Times New Roman" w:cs="Times New Roman"/>
          <w:sz w:val="24"/>
          <w:szCs w:val="24"/>
        </w:rPr>
        <w:t>______"__" ______</w:t>
      </w:r>
      <w:r w:rsidRPr="00466AB2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6655F4" w:rsidRPr="00466AB2" w:rsidRDefault="006655F4" w:rsidP="006655F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5F4" w:rsidRPr="006655F4" w:rsidRDefault="006655F4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5F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3434A" w:rsidRPr="00466AB2" w:rsidRDefault="006655F4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128"/>
      <w:bookmarkEnd w:id="8"/>
      <w:r w:rsidRPr="00466AB2">
        <w:rPr>
          <w:rFonts w:ascii="Times New Roman" w:hAnsi="Times New Roman" w:cs="Times New Roman"/>
          <w:sz w:val="16"/>
          <w:szCs w:val="16"/>
        </w:rPr>
        <w:t>&lt;*&gt; Заполняется при наличии документов, п</w:t>
      </w:r>
      <w:r w:rsidR="002F6F47" w:rsidRPr="00466AB2">
        <w:rPr>
          <w:rFonts w:ascii="Times New Roman" w:hAnsi="Times New Roman" w:cs="Times New Roman"/>
          <w:sz w:val="16"/>
          <w:szCs w:val="16"/>
        </w:rPr>
        <w:t>одтверждающих стоимость подарка</w:t>
      </w:r>
      <w:r w:rsidR="009872A1" w:rsidRPr="00466AB2">
        <w:rPr>
          <w:rFonts w:ascii="Times New Roman" w:hAnsi="Times New Roman" w:cs="Times New Roman"/>
          <w:sz w:val="16"/>
          <w:szCs w:val="16"/>
        </w:rPr>
        <w:t>.</w:t>
      </w:r>
    </w:p>
    <w:p w:rsidR="00AF4E1C" w:rsidRPr="00466AB2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E1C" w:rsidRDefault="00AF4E1C" w:rsidP="002F6F4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E1C" w:rsidSect="00FA5DF4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BDD" w:rsidRDefault="00301BDD" w:rsidP="00C04627">
      <w:pPr>
        <w:spacing w:after="0" w:line="240" w:lineRule="auto"/>
      </w:pPr>
      <w:r>
        <w:separator/>
      </w:r>
    </w:p>
  </w:endnote>
  <w:endnote w:type="continuationSeparator" w:id="1">
    <w:p w:rsidR="00301BDD" w:rsidRDefault="00301BDD" w:rsidP="00C0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BDD" w:rsidRDefault="00301BDD" w:rsidP="00C04627">
      <w:pPr>
        <w:spacing w:after="0" w:line="240" w:lineRule="auto"/>
      </w:pPr>
      <w:r>
        <w:separator/>
      </w:r>
    </w:p>
  </w:footnote>
  <w:footnote w:type="continuationSeparator" w:id="1">
    <w:p w:rsidR="00301BDD" w:rsidRDefault="00301BDD" w:rsidP="00C04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282"/>
    <w:rsid w:val="00003500"/>
    <w:rsid w:val="00006587"/>
    <w:rsid w:val="00007569"/>
    <w:rsid w:val="00010138"/>
    <w:rsid w:val="00013C30"/>
    <w:rsid w:val="00015E6C"/>
    <w:rsid w:val="00025CF4"/>
    <w:rsid w:val="00026AB4"/>
    <w:rsid w:val="00045EE3"/>
    <w:rsid w:val="00050DC5"/>
    <w:rsid w:val="00054775"/>
    <w:rsid w:val="0005509F"/>
    <w:rsid w:val="00062F4E"/>
    <w:rsid w:val="00077D04"/>
    <w:rsid w:val="00087F0F"/>
    <w:rsid w:val="0009417C"/>
    <w:rsid w:val="000957FF"/>
    <w:rsid w:val="000B025A"/>
    <w:rsid w:val="000B4AFC"/>
    <w:rsid w:val="000B4C84"/>
    <w:rsid w:val="000B5225"/>
    <w:rsid w:val="000C406F"/>
    <w:rsid w:val="000D05DD"/>
    <w:rsid w:val="000D2692"/>
    <w:rsid w:val="000D491D"/>
    <w:rsid w:val="000D784A"/>
    <w:rsid w:val="000E12AE"/>
    <w:rsid w:val="000F1C47"/>
    <w:rsid w:val="000F5A01"/>
    <w:rsid w:val="000F79FF"/>
    <w:rsid w:val="00103E63"/>
    <w:rsid w:val="00104428"/>
    <w:rsid w:val="0013011E"/>
    <w:rsid w:val="00130D4B"/>
    <w:rsid w:val="0013438F"/>
    <w:rsid w:val="00160565"/>
    <w:rsid w:val="00170DC2"/>
    <w:rsid w:val="00193FCD"/>
    <w:rsid w:val="00194516"/>
    <w:rsid w:val="001A60A4"/>
    <w:rsid w:val="001C0165"/>
    <w:rsid w:val="001C42F9"/>
    <w:rsid w:val="001C6AD2"/>
    <w:rsid w:val="001D414D"/>
    <w:rsid w:val="001D74DC"/>
    <w:rsid w:val="001E094B"/>
    <w:rsid w:val="001E2C24"/>
    <w:rsid w:val="001E2C43"/>
    <w:rsid w:val="001E4301"/>
    <w:rsid w:val="001F09E2"/>
    <w:rsid w:val="001F42B7"/>
    <w:rsid w:val="002024D9"/>
    <w:rsid w:val="00203187"/>
    <w:rsid w:val="00213C17"/>
    <w:rsid w:val="00214A85"/>
    <w:rsid w:val="00230DF6"/>
    <w:rsid w:val="00234286"/>
    <w:rsid w:val="0024345F"/>
    <w:rsid w:val="00245125"/>
    <w:rsid w:val="0025094F"/>
    <w:rsid w:val="00251B19"/>
    <w:rsid w:val="00257E87"/>
    <w:rsid w:val="00261BDB"/>
    <w:rsid w:val="002629A7"/>
    <w:rsid w:val="002844FA"/>
    <w:rsid w:val="002961B8"/>
    <w:rsid w:val="002B1684"/>
    <w:rsid w:val="002B466B"/>
    <w:rsid w:val="002B5618"/>
    <w:rsid w:val="002B6408"/>
    <w:rsid w:val="002C32AC"/>
    <w:rsid w:val="002D37D0"/>
    <w:rsid w:val="002D475F"/>
    <w:rsid w:val="002E72F4"/>
    <w:rsid w:val="002F6F47"/>
    <w:rsid w:val="00301046"/>
    <w:rsid w:val="00301BDD"/>
    <w:rsid w:val="00303C16"/>
    <w:rsid w:val="00305B1B"/>
    <w:rsid w:val="003124E2"/>
    <w:rsid w:val="003213FA"/>
    <w:rsid w:val="00332311"/>
    <w:rsid w:val="00332D3B"/>
    <w:rsid w:val="0033625E"/>
    <w:rsid w:val="00336356"/>
    <w:rsid w:val="003412EC"/>
    <w:rsid w:val="00341A85"/>
    <w:rsid w:val="003442CE"/>
    <w:rsid w:val="00345CA0"/>
    <w:rsid w:val="00350309"/>
    <w:rsid w:val="00350527"/>
    <w:rsid w:val="00355FF9"/>
    <w:rsid w:val="003617DB"/>
    <w:rsid w:val="00363DCC"/>
    <w:rsid w:val="00373906"/>
    <w:rsid w:val="00376847"/>
    <w:rsid w:val="003825AE"/>
    <w:rsid w:val="00383392"/>
    <w:rsid w:val="003834CB"/>
    <w:rsid w:val="00384E83"/>
    <w:rsid w:val="00387892"/>
    <w:rsid w:val="00393290"/>
    <w:rsid w:val="003939F8"/>
    <w:rsid w:val="003948B0"/>
    <w:rsid w:val="003955A8"/>
    <w:rsid w:val="003A211E"/>
    <w:rsid w:val="003A6C19"/>
    <w:rsid w:val="003A6D52"/>
    <w:rsid w:val="003B2233"/>
    <w:rsid w:val="003B426F"/>
    <w:rsid w:val="003B5969"/>
    <w:rsid w:val="003C1958"/>
    <w:rsid w:val="003D0282"/>
    <w:rsid w:val="003D59AD"/>
    <w:rsid w:val="003E0654"/>
    <w:rsid w:val="003E6A05"/>
    <w:rsid w:val="00400F7A"/>
    <w:rsid w:val="00410A60"/>
    <w:rsid w:val="004138EC"/>
    <w:rsid w:val="00415C38"/>
    <w:rsid w:val="00422AC8"/>
    <w:rsid w:val="004257BD"/>
    <w:rsid w:val="00430F79"/>
    <w:rsid w:val="00452CC2"/>
    <w:rsid w:val="00453FE3"/>
    <w:rsid w:val="0046559A"/>
    <w:rsid w:val="0046642C"/>
    <w:rsid w:val="00466AB2"/>
    <w:rsid w:val="00477260"/>
    <w:rsid w:val="0048187C"/>
    <w:rsid w:val="004849D1"/>
    <w:rsid w:val="00486159"/>
    <w:rsid w:val="0048715E"/>
    <w:rsid w:val="0048764A"/>
    <w:rsid w:val="004B2099"/>
    <w:rsid w:val="004B6A49"/>
    <w:rsid w:val="004C0304"/>
    <w:rsid w:val="004C3C71"/>
    <w:rsid w:val="004D255F"/>
    <w:rsid w:val="004D4106"/>
    <w:rsid w:val="004D5D65"/>
    <w:rsid w:val="004D6A28"/>
    <w:rsid w:val="004F7B1F"/>
    <w:rsid w:val="005107C4"/>
    <w:rsid w:val="00510EC8"/>
    <w:rsid w:val="005179C6"/>
    <w:rsid w:val="005248FB"/>
    <w:rsid w:val="0052512C"/>
    <w:rsid w:val="005338C4"/>
    <w:rsid w:val="005418BE"/>
    <w:rsid w:val="00545312"/>
    <w:rsid w:val="0055378F"/>
    <w:rsid w:val="005553B7"/>
    <w:rsid w:val="005640A4"/>
    <w:rsid w:val="005718D3"/>
    <w:rsid w:val="00576F1E"/>
    <w:rsid w:val="005802AF"/>
    <w:rsid w:val="00593FEF"/>
    <w:rsid w:val="00595893"/>
    <w:rsid w:val="005A20A4"/>
    <w:rsid w:val="005A5BBD"/>
    <w:rsid w:val="005B66B1"/>
    <w:rsid w:val="005C0219"/>
    <w:rsid w:val="005C5D38"/>
    <w:rsid w:val="005D04BD"/>
    <w:rsid w:val="005D1E9F"/>
    <w:rsid w:val="005E25DF"/>
    <w:rsid w:val="005F2C3F"/>
    <w:rsid w:val="005F52EA"/>
    <w:rsid w:val="00605C6C"/>
    <w:rsid w:val="00613DFA"/>
    <w:rsid w:val="006140BE"/>
    <w:rsid w:val="006161D6"/>
    <w:rsid w:val="00622558"/>
    <w:rsid w:val="00651BF8"/>
    <w:rsid w:val="0066006B"/>
    <w:rsid w:val="006655F4"/>
    <w:rsid w:val="00666B20"/>
    <w:rsid w:val="00673C28"/>
    <w:rsid w:val="00675E6C"/>
    <w:rsid w:val="00682592"/>
    <w:rsid w:val="00686F99"/>
    <w:rsid w:val="00696965"/>
    <w:rsid w:val="006A0526"/>
    <w:rsid w:val="006A10D3"/>
    <w:rsid w:val="006B3FEE"/>
    <w:rsid w:val="006B7421"/>
    <w:rsid w:val="006C6169"/>
    <w:rsid w:val="006D59B4"/>
    <w:rsid w:val="006E0108"/>
    <w:rsid w:val="006F1A9A"/>
    <w:rsid w:val="006F1D4F"/>
    <w:rsid w:val="006F2202"/>
    <w:rsid w:val="006F3242"/>
    <w:rsid w:val="006F5E18"/>
    <w:rsid w:val="006F6F2A"/>
    <w:rsid w:val="00701A96"/>
    <w:rsid w:val="00701ECC"/>
    <w:rsid w:val="00714A02"/>
    <w:rsid w:val="007241C7"/>
    <w:rsid w:val="0074153C"/>
    <w:rsid w:val="0074439F"/>
    <w:rsid w:val="00751E7B"/>
    <w:rsid w:val="00752A8E"/>
    <w:rsid w:val="00756928"/>
    <w:rsid w:val="00760410"/>
    <w:rsid w:val="00763D7E"/>
    <w:rsid w:val="007662A0"/>
    <w:rsid w:val="00772E84"/>
    <w:rsid w:val="00780928"/>
    <w:rsid w:val="00781F0F"/>
    <w:rsid w:val="00786914"/>
    <w:rsid w:val="00790289"/>
    <w:rsid w:val="00791E8D"/>
    <w:rsid w:val="007A45CA"/>
    <w:rsid w:val="007A560D"/>
    <w:rsid w:val="007B20BF"/>
    <w:rsid w:val="007B26C4"/>
    <w:rsid w:val="007B40AB"/>
    <w:rsid w:val="007C0B0B"/>
    <w:rsid w:val="007C16D9"/>
    <w:rsid w:val="007C4AE7"/>
    <w:rsid w:val="007C64AE"/>
    <w:rsid w:val="007D1B52"/>
    <w:rsid w:val="007D370B"/>
    <w:rsid w:val="007D3946"/>
    <w:rsid w:val="007D6F44"/>
    <w:rsid w:val="00804209"/>
    <w:rsid w:val="00811917"/>
    <w:rsid w:val="00811DA9"/>
    <w:rsid w:val="00814DA9"/>
    <w:rsid w:val="00814F17"/>
    <w:rsid w:val="00816697"/>
    <w:rsid w:val="008260CC"/>
    <w:rsid w:val="00841F2D"/>
    <w:rsid w:val="00852390"/>
    <w:rsid w:val="00856174"/>
    <w:rsid w:val="00866561"/>
    <w:rsid w:val="00872614"/>
    <w:rsid w:val="00881BE0"/>
    <w:rsid w:val="00895922"/>
    <w:rsid w:val="008B7E72"/>
    <w:rsid w:val="008C1F47"/>
    <w:rsid w:val="008C4B5B"/>
    <w:rsid w:val="008D7F4C"/>
    <w:rsid w:val="008D7FD5"/>
    <w:rsid w:val="008E0CFB"/>
    <w:rsid w:val="008E2388"/>
    <w:rsid w:val="008E3951"/>
    <w:rsid w:val="008E4647"/>
    <w:rsid w:val="008F2C62"/>
    <w:rsid w:val="008F2E78"/>
    <w:rsid w:val="008F7707"/>
    <w:rsid w:val="00911353"/>
    <w:rsid w:val="0091792A"/>
    <w:rsid w:val="00927A46"/>
    <w:rsid w:val="00935AA3"/>
    <w:rsid w:val="00940F29"/>
    <w:rsid w:val="009415B5"/>
    <w:rsid w:val="00945C69"/>
    <w:rsid w:val="00953D27"/>
    <w:rsid w:val="00954023"/>
    <w:rsid w:val="00961CD5"/>
    <w:rsid w:val="0096333E"/>
    <w:rsid w:val="009658B5"/>
    <w:rsid w:val="00965938"/>
    <w:rsid w:val="009659C4"/>
    <w:rsid w:val="0096766F"/>
    <w:rsid w:val="00971D8C"/>
    <w:rsid w:val="00974D67"/>
    <w:rsid w:val="00983A27"/>
    <w:rsid w:val="00986978"/>
    <w:rsid w:val="009872A1"/>
    <w:rsid w:val="00993CE4"/>
    <w:rsid w:val="009946D3"/>
    <w:rsid w:val="009951C1"/>
    <w:rsid w:val="009A3D21"/>
    <w:rsid w:val="009A4EE2"/>
    <w:rsid w:val="009B31B6"/>
    <w:rsid w:val="009B3EC7"/>
    <w:rsid w:val="009C70C4"/>
    <w:rsid w:val="009D210E"/>
    <w:rsid w:val="009E5E04"/>
    <w:rsid w:val="009F007A"/>
    <w:rsid w:val="00A145B1"/>
    <w:rsid w:val="00A16654"/>
    <w:rsid w:val="00A24505"/>
    <w:rsid w:val="00A26F72"/>
    <w:rsid w:val="00A3434A"/>
    <w:rsid w:val="00A43F89"/>
    <w:rsid w:val="00A52DF7"/>
    <w:rsid w:val="00A55241"/>
    <w:rsid w:val="00A724AA"/>
    <w:rsid w:val="00A72727"/>
    <w:rsid w:val="00A847CB"/>
    <w:rsid w:val="00AA049B"/>
    <w:rsid w:val="00AA31CD"/>
    <w:rsid w:val="00AA4C9A"/>
    <w:rsid w:val="00AA7B9B"/>
    <w:rsid w:val="00AB22D7"/>
    <w:rsid w:val="00AB237B"/>
    <w:rsid w:val="00AC05AF"/>
    <w:rsid w:val="00AC487F"/>
    <w:rsid w:val="00AC5FC2"/>
    <w:rsid w:val="00AC680E"/>
    <w:rsid w:val="00AD3F7E"/>
    <w:rsid w:val="00AD5E87"/>
    <w:rsid w:val="00AF057B"/>
    <w:rsid w:val="00AF3229"/>
    <w:rsid w:val="00AF4E1C"/>
    <w:rsid w:val="00AF77FD"/>
    <w:rsid w:val="00B028B9"/>
    <w:rsid w:val="00B028DC"/>
    <w:rsid w:val="00B03CDE"/>
    <w:rsid w:val="00B0665A"/>
    <w:rsid w:val="00B129B8"/>
    <w:rsid w:val="00B1407A"/>
    <w:rsid w:val="00B15F5C"/>
    <w:rsid w:val="00B30F80"/>
    <w:rsid w:val="00B3451D"/>
    <w:rsid w:val="00B36B33"/>
    <w:rsid w:val="00B3727A"/>
    <w:rsid w:val="00B4615D"/>
    <w:rsid w:val="00B7037F"/>
    <w:rsid w:val="00B767FD"/>
    <w:rsid w:val="00B80854"/>
    <w:rsid w:val="00B87F1E"/>
    <w:rsid w:val="00B91CF0"/>
    <w:rsid w:val="00B940D4"/>
    <w:rsid w:val="00B96FB4"/>
    <w:rsid w:val="00BB4EFA"/>
    <w:rsid w:val="00BC0D2B"/>
    <w:rsid w:val="00BC2115"/>
    <w:rsid w:val="00BC67A5"/>
    <w:rsid w:val="00BD660F"/>
    <w:rsid w:val="00BE213D"/>
    <w:rsid w:val="00BE77CB"/>
    <w:rsid w:val="00C04627"/>
    <w:rsid w:val="00C04CC2"/>
    <w:rsid w:val="00C058D6"/>
    <w:rsid w:val="00C05939"/>
    <w:rsid w:val="00C11CD5"/>
    <w:rsid w:val="00C139B9"/>
    <w:rsid w:val="00C17DFC"/>
    <w:rsid w:val="00C2301C"/>
    <w:rsid w:val="00C30D08"/>
    <w:rsid w:val="00C360FC"/>
    <w:rsid w:val="00C36AE5"/>
    <w:rsid w:val="00C372F4"/>
    <w:rsid w:val="00C40D8E"/>
    <w:rsid w:val="00C52AA4"/>
    <w:rsid w:val="00C54681"/>
    <w:rsid w:val="00C549CF"/>
    <w:rsid w:val="00C558EC"/>
    <w:rsid w:val="00C64057"/>
    <w:rsid w:val="00C66291"/>
    <w:rsid w:val="00C86FE8"/>
    <w:rsid w:val="00C93831"/>
    <w:rsid w:val="00CA1CD0"/>
    <w:rsid w:val="00CA5252"/>
    <w:rsid w:val="00CB59D2"/>
    <w:rsid w:val="00CB7857"/>
    <w:rsid w:val="00CC01C7"/>
    <w:rsid w:val="00CC4047"/>
    <w:rsid w:val="00CC48FB"/>
    <w:rsid w:val="00CD2835"/>
    <w:rsid w:val="00CD2C13"/>
    <w:rsid w:val="00CE73D8"/>
    <w:rsid w:val="00CF73EA"/>
    <w:rsid w:val="00D036FB"/>
    <w:rsid w:val="00D04660"/>
    <w:rsid w:val="00D04CE0"/>
    <w:rsid w:val="00D20422"/>
    <w:rsid w:val="00D2515F"/>
    <w:rsid w:val="00D2691E"/>
    <w:rsid w:val="00D32DD5"/>
    <w:rsid w:val="00D33732"/>
    <w:rsid w:val="00D44B55"/>
    <w:rsid w:val="00D45A0C"/>
    <w:rsid w:val="00D53508"/>
    <w:rsid w:val="00D55934"/>
    <w:rsid w:val="00D56A27"/>
    <w:rsid w:val="00D62EF5"/>
    <w:rsid w:val="00D65C5E"/>
    <w:rsid w:val="00D80AA1"/>
    <w:rsid w:val="00D846AA"/>
    <w:rsid w:val="00DA378C"/>
    <w:rsid w:val="00DB1D89"/>
    <w:rsid w:val="00DB4832"/>
    <w:rsid w:val="00DD2413"/>
    <w:rsid w:val="00DE4443"/>
    <w:rsid w:val="00DE65F0"/>
    <w:rsid w:val="00DE7298"/>
    <w:rsid w:val="00DF5585"/>
    <w:rsid w:val="00E0043E"/>
    <w:rsid w:val="00E02FD5"/>
    <w:rsid w:val="00E044FC"/>
    <w:rsid w:val="00E0577A"/>
    <w:rsid w:val="00E124CD"/>
    <w:rsid w:val="00E211C4"/>
    <w:rsid w:val="00E377E8"/>
    <w:rsid w:val="00E40AE6"/>
    <w:rsid w:val="00E40FD0"/>
    <w:rsid w:val="00E43A8C"/>
    <w:rsid w:val="00E614ED"/>
    <w:rsid w:val="00E75B99"/>
    <w:rsid w:val="00E82B1F"/>
    <w:rsid w:val="00E82BDE"/>
    <w:rsid w:val="00E95436"/>
    <w:rsid w:val="00EA2F66"/>
    <w:rsid w:val="00EB2025"/>
    <w:rsid w:val="00EB43BA"/>
    <w:rsid w:val="00EC39C9"/>
    <w:rsid w:val="00ED3957"/>
    <w:rsid w:val="00EE0E49"/>
    <w:rsid w:val="00EE6466"/>
    <w:rsid w:val="00F16BAA"/>
    <w:rsid w:val="00F221B2"/>
    <w:rsid w:val="00F23EB8"/>
    <w:rsid w:val="00F244B3"/>
    <w:rsid w:val="00F259DE"/>
    <w:rsid w:val="00F311EE"/>
    <w:rsid w:val="00F343C1"/>
    <w:rsid w:val="00F356F0"/>
    <w:rsid w:val="00F363DC"/>
    <w:rsid w:val="00F37ACA"/>
    <w:rsid w:val="00F42158"/>
    <w:rsid w:val="00F42FF4"/>
    <w:rsid w:val="00F44CC9"/>
    <w:rsid w:val="00F47FC2"/>
    <w:rsid w:val="00F50042"/>
    <w:rsid w:val="00F52762"/>
    <w:rsid w:val="00F618B0"/>
    <w:rsid w:val="00F6370D"/>
    <w:rsid w:val="00F763B4"/>
    <w:rsid w:val="00F95B0A"/>
    <w:rsid w:val="00FA23DF"/>
    <w:rsid w:val="00FA3682"/>
    <w:rsid w:val="00FA5DF4"/>
    <w:rsid w:val="00FB1600"/>
    <w:rsid w:val="00FC2097"/>
    <w:rsid w:val="00FC68EC"/>
    <w:rsid w:val="00FC6DE9"/>
    <w:rsid w:val="00FC7920"/>
    <w:rsid w:val="00FD1538"/>
    <w:rsid w:val="00FD42EF"/>
    <w:rsid w:val="00FE01B7"/>
    <w:rsid w:val="00FE2257"/>
    <w:rsid w:val="00FE22AD"/>
    <w:rsid w:val="00FF14D2"/>
    <w:rsid w:val="00FF358A"/>
    <w:rsid w:val="00FF610A"/>
    <w:rsid w:val="00FF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0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4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3442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6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627"/>
  </w:style>
  <w:style w:type="paragraph" w:styleId="a7">
    <w:name w:val="footer"/>
    <w:basedOn w:val="a"/>
    <w:link w:val="a8"/>
    <w:uiPriority w:val="99"/>
    <w:unhideWhenUsed/>
    <w:rsid w:val="00C0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0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4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3442C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6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0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627"/>
  </w:style>
  <w:style w:type="paragraph" w:styleId="a7">
    <w:name w:val="footer"/>
    <w:basedOn w:val="a"/>
    <w:link w:val="a8"/>
    <w:uiPriority w:val="99"/>
    <w:unhideWhenUsed/>
    <w:rsid w:val="00C0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6519EF7707275860EFC4DA0068C8F2A6AAAF85FB893740B9FCB9704867E1F9BB087B878EC36CEK166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ACCFDDC987126F148FB0F12C27DB32751AC7F47DF02AADF3814D8AFF1A5CB083879356A1DDD4BAg0A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9078-2438-4174-A1C6-2631088E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9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Людмила</dc:creator>
  <cp:lastModifiedBy>Дудченко Татьяна</cp:lastModifiedBy>
  <cp:revision>158</cp:revision>
  <cp:lastPrinted>2017-07-10T05:22:00Z</cp:lastPrinted>
  <dcterms:created xsi:type="dcterms:W3CDTF">2014-03-25T07:13:00Z</dcterms:created>
  <dcterms:modified xsi:type="dcterms:W3CDTF">2021-05-14T06:43:00Z</dcterms:modified>
</cp:coreProperties>
</file>