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90" w:rsidRDefault="00D2633D" w:rsidP="00422790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3F29C00" wp14:editId="3D5790A1">
            <wp:extent cx="581025" cy="7239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422790" w:rsidRDefault="00422790" w:rsidP="0042279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22790" w:rsidRDefault="00422790" w:rsidP="00422790">
      <w:pPr>
        <w:jc w:val="both"/>
        <w:rPr>
          <w:b/>
          <w:sz w:val="32"/>
          <w:szCs w:val="32"/>
        </w:rPr>
      </w:pPr>
    </w:p>
    <w:p w:rsidR="00422790" w:rsidRDefault="00422790" w:rsidP="004227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22790" w:rsidRDefault="00422790" w:rsidP="00422790">
      <w:pPr>
        <w:spacing w:line="360" w:lineRule="auto"/>
        <w:jc w:val="center"/>
        <w:rPr>
          <w:b/>
          <w:sz w:val="28"/>
          <w:szCs w:val="28"/>
        </w:rPr>
      </w:pPr>
    </w:p>
    <w:p w:rsidR="00422790" w:rsidRDefault="00CF3A68" w:rsidP="004227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12 декабря</w:t>
      </w:r>
      <w:r w:rsidR="00422790">
        <w:rPr>
          <w:b/>
          <w:sz w:val="28"/>
          <w:szCs w:val="28"/>
          <w:u w:val="single"/>
        </w:rPr>
        <w:t xml:space="preserve">   20</w:t>
      </w:r>
      <w:r w:rsidR="00A67873">
        <w:rPr>
          <w:b/>
          <w:sz w:val="28"/>
          <w:szCs w:val="28"/>
          <w:u w:val="single"/>
        </w:rPr>
        <w:t>2</w:t>
      </w:r>
      <w:r w:rsidR="009317C3">
        <w:rPr>
          <w:b/>
          <w:sz w:val="28"/>
          <w:szCs w:val="28"/>
          <w:u w:val="single"/>
        </w:rPr>
        <w:t>2</w:t>
      </w:r>
      <w:r w:rsidR="00422790">
        <w:rPr>
          <w:b/>
          <w:sz w:val="28"/>
          <w:szCs w:val="28"/>
          <w:u w:val="single"/>
        </w:rPr>
        <w:t xml:space="preserve"> года №</w:t>
      </w:r>
      <w:r>
        <w:rPr>
          <w:b/>
          <w:sz w:val="28"/>
          <w:szCs w:val="28"/>
          <w:u w:val="single"/>
        </w:rPr>
        <w:t xml:space="preserve"> 51</w:t>
      </w:r>
    </w:p>
    <w:p w:rsidR="00422790" w:rsidRDefault="00422790" w:rsidP="00422790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п.г.т. Подгоренский</w:t>
      </w:r>
    </w:p>
    <w:p w:rsidR="00422790" w:rsidRDefault="00422790" w:rsidP="00422790">
      <w:pPr>
        <w:ind w:firstLine="708"/>
        <w:jc w:val="both"/>
        <w:rPr>
          <w:b/>
          <w:sz w:val="26"/>
          <w:szCs w:val="26"/>
        </w:rPr>
      </w:pPr>
    </w:p>
    <w:p w:rsidR="00772FBB" w:rsidRPr="00774F6E" w:rsidRDefault="004836EB" w:rsidP="00772FB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774F6E">
        <w:rPr>
          <w:b/>
          <w:sz w:val="27"/>
          <w:szCs w:val="27"/>
        </w:rPr>
        <w:t>О</w:t>
      </w:r>
      <w:r w:rsidR="00422790" w:rsidRPr="00774F6E">
        <w:rPr>
          <w:b/>
          <w:sz w:val="27"/>
          <w:szCs w:val="27"/>
        </w:rPr>
        <w:t xml:space="preserve"> </w:t>
      </w:r>
      <w:r w:rsidR="00772FBB" w:rsidRPr="00774F6E">
        <w:rPr>
          <w:b/>
          <w:sz w:val="27"/>
          <w:szCs w:val="27"/>
        </w:rPr>
        <w:t>внесении изменений</w:t>
      </w:r>
      <w:r w:rsidR="007360D3" w:rsidRPr="00774F6E">
        <w:rPr>
          <w:b/>
          <w:sz w:val="27"/>
          <w:szCs w:val="27"/>
        </w:rPr>
        <w:t xml:space="preserve"> в решение </w:t>
      </w:r>
    </w:p>
    <w:p w:rsidR="00772FBB" w:rsidRPr="00774F6E" w:rsidRDefault="007360D3" w:rsidP="00772FB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774F6E">
        <w:rPr>
          <w:b/>
          <w:sz w:val="27"/>
          <w:szCs w:val="27"/>
        </w:rPr>
        <w:t xml:space="preserve">Совета народных депутатов Подгоренского </w:t>
      </w:r>
    </w:p>
    <w:p w:rsidR="00772FBB" w:rsidRPr="00774F6E" w:rsidRDefault="007360D3" w:rsidP="00772FB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774F6E">
        <w:rPr>
          <w:b/>
          <w:sz w:val="27"/>
          <w:szCs w:val="27"/>
        </w:rPr>
        <w:t xml:space="preserve">муниципального района Воронежской области </w:t>
      </w:r>
    </w:p>
    <w:p w:rsidR="00772FBB" w:rsidRPr="00774F6E" w:rsidRDefault="007360D3" w:rsidP="00772FBB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sz w:val="27"/>
          <w:szCs w:val="27"/>
        </w:rPr>
        <w:t xml:space="preserve">от 16.06.2014 года №27 </w:t>
      </w:r>
      <w:r w:rsidR="00772FBB" w:rsidRPr="00774F6E">
        <w:rPr>
          <w:b/>
          <w:sz w:val="27"/>
          <w:szCs w:val="27"/>
        </w:rPr>
        <w:t>«</w:t>
      </w:r>
      <w:r w:rsidR="00772FBB" w:rsidRPr="00774F6E">
        <w:rPr>
          <w:b/>
          <w:bCs/>
          <w:sz w:val="27"/>
          <w:szCs w:val="27"/>
          <w:lang w:eastAsia="ru-RU"/>
        </w:rPr>
        <w:t xml:space="preserve">Об утверждении </w:t>
      </w:r>
    </w:p>
    <w:p w:rsidR="00772FBB" w:rsidRPr="00774F6E" w:rsidRDefault="00772FBB" w:rsidP="00772FBB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bCs/>
          <w:sz w:val="27"/>
          <w:szCs w:val="27"/>
          <w:lang w:eastAsia="ru-RU"/>
        </w:rPr>
        <w:t xml:space="preserve">перечня дополнительных льгот </w:t>
      </w:r>
    </w:p>
    <w:p w:rsidR="00772FBB" w:rsidRPr="00774F6E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bCs/>
          <w:sz w:val="27"/>
          <w:szCs w:val="27"/>
          <w:lang w:eastAsia="ru-RU"/>
        </w:rPr>
        <w:t xml:space="preserve">по плате, взимаемой с родителей (законных </w:t>
      </w:r>
    </w:p>
    <w:p w:rsidR="00772FBB" w:rsidRPr="00774F6E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bCs/>
          <w:sz w:val="27"/>
          <w:szCs w:val="27"/>
          <w:lang w:eastAsia="ru-RU"/>
        </w:rPr>
        <w:t xml:space="preserve">представителей), за присмотр и уход за детьми  </w:t>
      </w:r>
    </w:p>
    <w:p w:rsidR="00772FBB" w:rsidRPr="00774F6E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bCs/>
          <w:sz w:val="27"/>
          <w:szCs w:val="27"/>
          <w:lang w:eastAsia="ru-RU"/>
        </w:rPr>
        <w:t xml:space="preserve">в муниципальных образовательных организациях </w:t>
      </w:r>
    </w:p>
    <w:p w:rsidR="00772FBB" w:rsidRPr="00774F6E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bCs/>
          <w:sz w:val="27"/>
          <w:szCs w:val="27"/>
          <w:lang w:eastAsia="ru-RU"/>
        </w:rPr>
        <w:t>Подгоренского муниципального района,</w:t>
      </w:r>
    </w:p>
    <w:p w:rsidR="00772FBB" w:rsidRPr="00774F6E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bCs/>
          <w:sz w:val="27"/>
          <w:szCs w:val="27"/>
          <w:lang w:eastAsia="ru-RU"/>
        </w:rPr>
        <w:t>реализующих общеобразовательные программы</w:t>
      </w:r>
    </w:p>
    <w:p w:rsidR="00772FBB" w:rsidRPr="00774F6E" w:rsidRDefault="00772FBB" w:rsidP="00772FBB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  <w:r w:rsidRPr="00774F6E">
        <w:rPr>
          <w:b/>
          <w:bCs/>
          <w:sz w:val="27"/>
          <w:szCs w:val="27"/>
          <w:lang w:eastAsia="ru-RU"/>
        </w:rPr>
        <w:t>дошкольного образования»</w:t>
      </w:r>
      <w:r w:rsidR="00892A89" w:rsidRPr="00774F6E">
        <w:rPr>
          <w:b/>
          <w:bCs/>
          <w:sz w:val="27"/>
          <w:szCs w:val="27"/>
          <w:lang w:eastAsia="ru-RU"/>
        </w:rPr>
        <w:t xml:space="preserve"> </w:t>
      </w:r>
    </w:p>
    <w:p w:rsidR="00422790" w:rsidRDefault="00422790" w:rsidP="00422790">
      <w:pPr>
        <w:jc w:val="both"/>
        <w:rPr>
          <w:b/>
          <w:sz w:val="26"/>
          <w:szCs w:val="26"/>
        </w:rPr>
      </w:pPr>
    </w:p>
    <w:p w:rsidR="00422790" w:rsidRDefault="00422790" w:rsidP="00422790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422790" w:rsidRPr="00774F6E" w:rsidRDefault="000A209B" w:rsidP="000A209B">
      <w:pPr>
        <w:spacing w:line="360" w:lineRule="auto"/>
        <w:ind w:firstLine="900"/>
        <w:jc w:val="both"/>
        <w:rPr>
          <w:sz w:val="27"/>
          <w:szCs w:val="27"/>
          <w:lang w:eastAsia="ru-RU"/>
        </w:rPr>
      </w:pPr>
      <w:r w:rsidRPr="00774F6E">
        <w:rPr>
          <w:sz w:val="27"/>
          <w:szCs w:val="27"/>
        </w:rPr>
        <w:t xml:space="preserve">В соответствии с </w:t>
      </w:r>
      <w:r w:rsidR="00892A89" w:rsidRPr="00774F6E">
        <w:rPr>
          <w:bCs/>
          <w:sz w:val="27"/>
          <w:szCs w:val="27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774F6E">
        <w:rPr>
          <w:sz w:val="27"/>
          <w:szCs w:val="27"/>
        </w:rPr>
        <w:t xml:space="preserve">Федеральным законом Российской Федерации </w:t>
      </w:r>
      <w:r w:rsidR="00892A89" w:rsidRPr="00774F6E">
        <w:rPr>
          <w:sz w:val="27"/>
          <w:szCs w:val="27"/>
        </w:rPr>
        <w:t xml:space="preserve">                                                 </w:t>
      </w:r>
      <w:r w:rsidRPr="00774F6E">
        <w:rPr>
          <w:sz w:val="27"/>
          <w:szCs w:val="27"/>
        </w:rPr>
        <w:t xml:space="preserve">от 29.12.2012 года № 273 – ФЗ «Об образовании в Российской Федерации», Указом губернатора Воронежской области от 20.02.2022 года № 30-у «О введении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режима чрезвычайной ситуации», во исполнение распоряжения правительства Воронежской области от 17.10.2022 № 1088-р «Об отдельных мерах поддержки семей лиц, призванных на военную службу по мобилизации», а также лиц, заключивших контракт о добровольном содействии в выполнении задач, возложенных на Вооруженные Силы Российской </w:t>
      </w:r>
      <w:r w:rsidR="00774F6E">
        <w:rPr>
          <w:sz w:val="27"/>
          <w:szCs w:val="27"/>
        </w:rPr>
        <w:lastRenderedPageBreak/>
        <w:t>Федерации</w:t>
      </w:r>
      <w:r w:rsidRPr="00774F6E">
        <w:rPr>
          <w:sz w:val="27"/>
          <w:szCs w:val="27"/>
        </w:rPr>
        <w:t xml:space="preserve">(далее - военнослужащие) </w:t>
      </w:r>
      <w:r w:rsidR="00422790" w:rsidRPr="00774F6E">
        <w:rPr>
          <w:sz w:val="27"/>
          <w:szCs w:val="27"/>
          <w:lang w:eastAsia="ru-RU"/>
        </w:rPr>
        <w:t xml:space="preserve">Совет народных депутатов Подгоренского муниципального района Воронежской области </w:t>
      </w:r>
      <w:r w:rsidR="00422790" w:rsidRPr="00774F6E">
        <w:rPr>
          <w:b/>
          <w:sz w:val="27"/>
          <w:szCs w:val="27"/>
          <w:lang w:eastAsia="ru-RU"/>
        </w:rPr>
        <w:t>р е ш и л:</w:t>
      </w:r>
    </w:p>
    <w:p w:rsidR="00772FBB" w:rsidRPr="00774F6E" w:rsidRDefault="00422790" w:rsidP="00772FB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7"/>
          <w:szCs w:val="27"/>
          <w:lang w:eastAsia="ru-RU"/>
        </w:rPr>
      </w:pPr>
      <w:r w:rsidRPr="00774F6E">
        <w:rPr>
          <w:sz w:val="27"/>
          <w:szCs w:val="27"/>
          <w:lang w:eastAsia="ru-RU"/>
        </w:rPr>
        <w:tab/>
        <w:t xml:space="preserve">1. </w:t>
      </w:r>
      <w:r w:rsidR="00275CA5" w:rsidRPr="00774F6E">
        <w:rPr>
          <w:sz w:val="27"/>
          <w:szCs w:val="27"/>
          <w:lang w:eastAsia="ru-RU"/>
        </w:rPr>
        <w:t>В</w:t>
      </w:r>
      <w:r w:rsidR="00772FBB" w:rsidRPr="00774F6E">
        <w:rPr>
          <w:sz w:val="27"/>
          <w:szCs w:val="27"/>
        </w:rPr>
        <w:t>нес</w:t>
      </w:r>
      <w:r w:rsidR="00275CA5" w:rsidRPr="00774F6E">
        <w:rPr>
          <w:sz w:val="27"/>
          <w:szCs w:val="27"/>
        </w:rPr>
        <w:t>ти</w:t>
      </w:r>
      <w:r w:rsidR="00772FBB" w:rsidRPr="00774F6E">
        <w:rPr>
          <w:sz w:val="27"/>
          <w:szCs w:val="27"/>
        </w:rPr>
        <w:t xml:space="preserve"> </w:t>
      </w:r>
      <w:r w:rsidR="006F3A51" w:rsidRPr="00774F6E">
        <w:rPr>
          <w:sz w:val="27"/>
          <w:szCs w:val="27"/>
        </w:rPr>
        <w:t>изменение</w:t>
      </w:r>
      <w:r w:rsidR="00772FBB" w:rsidRPr="00774F6E">
        <w:rPr>
          <w:sz w:val="27"/>
          <w:szCs w:val="27"/>
        </w:rPr>
        <w:t xml:space="preserve"> в решение Совета народных депутатов Подгоренского муниципального района Воронежской области от 16.06.2014 года №</w:t>
      </w:r>
      <w:r w:rsidR="00BB02D6" w:rsidRPr="00774F6E">
        <w:rPr>
          <w:sz w:val="27"/>
          <w:szCs w:val="27"/>
        </w:rPr>
        <w:t xml:space="preserve"> </w:t>
      </w:r>
      <w:r w:rsidR="00772FBB" w:rsidRPr="00774F6E">
        <w:rPr>
          <w:sz w:val="27"/>
          <w:szCs w:val="27"/>
        </w:rPr>
        <w:t>27 «</w:t>
      </w:r>
      <w:r w:rsidR="00772FBB" w:rsidRPr="00774F6E">
        <w:rPr>
          <w:bCs/>
          <w:sz w:val="27"/>
          <w:szCs w:val="27"/>
          <w:lang w:eastAsia="ru-RU"/>
        </w:rPr>
        <w:t>Об утверждении перечня дополнительных льгот по плате, взимаемой с родителей (законных представителей), за присмотр и уход за детьми в муниципальных образовательных организациях Подгоренского муниципального района, реализующих общеобразовательные программы дошкольного образования»</w:t>
      </w:r>
      <w:r w:rsidR="00774F6E">
        <w:rPr>
          <w:bCs/>
          <w:sz w:val="27"/>
          <w:szCs w:val="27"/>
          <w:lang w:eastAsia="ru-RU"/>
        </w:rPr>
        <w:t>,</w:t>
      </w:r>
      <w:r w:rsidR="00772FBB" w:rsidRPr="00774F6E">
        <w:rPr>
          <w:bCs/>
          <w:sz w:val="27"/>
          <w:szCs w:val="27"/>
          <w:lang w:eastAsia="ru-RU"/>
        </w:rPr>
        <w:t xml:space="preserve"> </w:t>
      </w:r>
      <w:r w:rsidR="0033582F" w:rsidRPr="00774F6E">
        <w:rPr>
          <w:bCs/>
          <w:sz w:val="27"/>
          <w:szCs w:val="27"/>
          <w:lang w:eastAsia="ru-RU"/>
        </w:rPr>
        <w:t>дополни</w:t>
      </w:r>
      <w:r w:rsidR="006F3A51" w:rsidRPr="00774F6E">
        <w:rPr>
          <w:bCs/>
          <w:sz w:val="27"/>
          <w:szCs w:val="27"/>
          <w:lang w:eastAsia="ru-RU"/>
        </w:rPr>
        <w:t>в</w:t>
      </w:r>
      <w:r w:rsidR="0033582F" w:rsidRPr="00774F6E">
        <w:rPr>
          <w:bCs/>
          <w:sz w:val="27"/>
          <w:szCs w:val="27"/>
          <w:lang w:eastAsia="ru-RU"/>
        </w:rPr>
        <w:t xml:space="preserve"> </w:t>
      </w:r>
      <w:r w:rsidR="00772FBB" w:rsidRPr="00774F6E">
        <w:rPr>
          <w:bCs/>
          <w:sz w:val="27"/>
          <w:szCs w:val="27"/>
          <w:lang w:eastAsia="ru-RU"/>
        </w:rPr>
        <w:t>п</w:t>
      </w:r>
      <w:r w:rsidR="0033582F" w:rsidRPr="00774F6E">
        <w:rPr>
          <w:bCs/>
          <w:sz w:val="27"/>
          <w:szCs w:val="27"/>
          <w:lang w:eastAsia="ru-RU"/>
        </w:rPr>
        <w:t>ункт</w:t>
      </w:r>
      <w:r w:rsidR="00772FBB" w:rsidRPr="00774F6E">
        <w:rPr>
          <w:bCs/>
          <w:sz w:val="27"/>
          <w:szCs w:val="27"/>
          <w:lang w:eastAsia="ru-RU"/>
        </w:rPr>
        <w:t xml:space="preserve"> 1</w:t>
      </w:r>
      <w:r w:rsidR="00774F6E">
        <w:rPr>
          <w:bCs/>
          <w:sz w:val="27"/>
          <w:szCs w:val="27"/>
          <w:lang w:eastAsia="ru-RU"/>
        </w:rPr>
        <w:t xml:space="preserve"> решения</w:t>
      </w:r>
      <w:r w:rsidR="00772FBB" w:rsidRPr="00774F6E">
        <w:rPr>
          <w:bCs/>
          <w:sz w:val="27"/>
          <w:szCs w:val="27"/>
          <w:lang w:eastAsia="ru-RU"/>
        </w:rPr>
        <w:t xml:space="preserve"> </w:t>
      </w:r>
      <w:r w:rsidR="006F3A51" w:rsidRPr="00774F6E">
        <w:rPr>
          <w:bCs/>
          <w:sz w:val="27"/>
          <w:szCs w:val="27"/>
          <w:lang w:eastAsia="ru-RU"/>
        </w:rPr>
        <w:t xml:space="preserve">абзацем 4 </w:t>
      </w:r>
      <w:r w:rsidR="00772FBB" w:rsidRPr="00774F6E">
        <w:rPr>
          <w:bCs/>
          <w:sz w:val="27"/>
          <w:szCs w:val="27"/>
          <w:lang w:eastAsia="ru-RU"/>
        </w:rPr>
        <w:t xml:space="preserve">следующего содержания:  </w:t>
      </w:r>
    </w:p>
    <w:p w:rsidR="007125A2" w:rsidRPr="00774F6E" w:rsidRDefault="006F3A51" w:rsidP="007125A2">
      <w:pPr>
        <w:spacing w:line="360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774F6E">
        <w:rPr>
          <w:rFonts w:eastAsiaTheme="minorHAnsi"/>
          <w:sz w:val="27"/>
          <w:szCs w:val="27"/>
          <w:lang w:eastAsia="en-US"/>
        </w:rPr>
        <w:t>«</w:t>
      </w:r>
      <w:r w:rsidR="007125A2" w:rsidRPr="00774F6E">
        <w:rPr>
          <w:rFonts w:eastAsiaTheme="minorHAnsi"/>
          <w:sz w:val="27"/>
          <w:szCs w:val="27"/>
          <w:lang w:eastAsia="en-US"/>
        </w:rPr>
        <w:t>За присмотр и уход за детьми,</w:t>
      </w:r>
      <w:r w:rsidR="007125A2" w:rsidRPr="00774F6E">
        <w:rPr>
          <w:sz w:val="27"/>
          <w:szCs w:val="27"/>
          <w:lang w:eastAsia="ru-RU"/>
        </w:rPr>
        <w:t xml:space="preserve"> пребывающих </w:t>
      </w:r>
      <w:r w:rsidR="007125A2" w:rsidRPr="00774F6E">
        <w:rPr>
          <w:sz w:val="27"/>
          <w:szCs w:val="27"/>
        </w:rPr>
        <w:t>из Украины, ДНР, ЛНР, Херсонской и Запорожской областей, детьми военнослужащих,</w:t>
      </w:r>
      <w:r w:rsidR="007125A2" w:rsidRPr="00774F6E">
        <w:rPr>
          <w:b/>
          <w:sz w:val="27"/>
          <w:szCs w:val="27"/>
        </w:rPr>
        <w:t xml:space="preserve"> </w:t>
      </w:r>
      <w:r w:rsidR="007125A2" w:rsidRPr="00774F6E">
        <w:rPr>
          <w:rFonts w:eastAsiaTheme="minorHAnsi"/>
          <w:sz w:val="27"/>
          <w:szCs w:val="27"/>
          <w:lang w:eastAsia="en-US"/>
        </w:rPr>
        <w:t>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r w:rsidRPr="00774F6E">
        <w:rPr>
          <w:rFonts w:eastAsiaTheme="minorHAnsi"/>
          <w:sz w:val="27"/>
          <w:szCs w:val="27"/>
          <w:lang w:eastAsia="en-US"/>
        </w:rPr>
        <w:t>»</w:t>
      </w:r>
      <w:r w:rsidR="00774F6E">
        <w:rPr>
          <w:rFonts w:eastAsiaTheme="minorHAnsi"/>
          <w:sz w:val="27"/>
          <w:szCs w:val="27"/>
          <w:lang w:eastAsia="en-US"/>
        </w:rPr>
        <w:t>.</w:t>
      </w:r>
    </w:p>
    <w:p w:rsidR="002C303D" w:rsidRPr="00774F6E" w:rsidRDefault="00BE0B73" w:rsidP="002367A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  <w:lang w:eastAsia="ru-RU"/>
        </w:rPr>
      </w:pPr>
      <w:r w:rsidRPr="00774F6E">
        <w:rPr>
          <w:sz w:val="27"/>
          <w:szCs w:val="27"/>
          <w:lang w:eastAsia="ru-RU"/>
        </w:rPr>
        <w:t>2</w:t>
      </w:r>
      <w:r w:rsidR="00422790" w:rsidRPr="00774F6E">
        <w:rPr>
          <w:sz w:val="27"/>
          <w:szCs w:val="27"/>
          <w:lang w:eastAsia="ru-RU"/>
        </w:rPr>
        <w:t xml:space="preserve">. </w:t>
      </w:r>
      <w:r w:rsidR="00774F6E">
        <w:rPr>
          <w:sz w:val="27"/>
          <w:szCs w:val="27"/>
          <w:lang w:eastAsia="ru-RU"/>
        </w:rPr>
        <w:t>Оп</w:t>
      </w:r>
      <w:r w:rsidR="002367A8" w:rsidRPr="00774F6E">
        <w:rPr>
          <w:sz w:val="27"/>
          <w:szCs w:val="27"/>
          <w:lang w:eastAsia="ru-RU"/>
        </w:rPr>
        <w:t>убликова</w:t>
      </w:r>
      <w:r w:rsidR="00774F6E">
        <w:rPr>
          <w:sz w:val="27"/>
          <w:szCs w:val="27"/>
          <w:lang w:eastAsia="ru-RU"/>
        </w:rPr>
        <w:t>ть настоящее решение</w:t>
      </w:r>
      <w:r w:rsidR="002367A8" w:rsidRPr="00774F6E">
        <w:rPr>
          <w:sz w:val="27"/>
          <w:szCs w:val="27"/>
          <w:lang w:eastAsia="ru-RU"/>
        </w:rPr>
        <w:t xml:space="preserve"> </w:t>
      </w:r>
      <w:r w:rsidR="00422790" w:rsidRPr="00774F6E">
        <w:rPr>
          <w:sz w:val="27"/>
          <w:szCs w:val="27"/>
          <w:lang w:eastAsia="ru-RU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</w:t>
      </w:r>
      <w:r w:rsidR="002367A8" w:rsidRPr="00774F6E">
        <w:rPr>
          <w:sz w:val="27"/>
          <w:szCs w:val="27"/>
          <w:lang w:eastAsia="ru-RU"/>
        </w:rPr>
        <w:t>ренский муниципальный вестник» и разместить на сайте администрации района в сети «Интернет»</w:t>
      </w:r>
      <w:r w:rsidR="002C303D" w:rsidRPr="00774F6E">
        <w:rPr>
          <w:sz w:val="27"/>
          <w:szCs w:val="27"/>
          <w:lang w:eastAsia="ru-RU"/>
        </w:rPr>
        <w:t>.</w:t>
      </w:r>
    </w:p>
    <w:p w:rsidR="002367A8" w:rsidRPr="00774F6E" w:rsidRDefault="002C303D" w:rsidP="002367A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  <w:lang w:eastAsia="ru-RU"/>
        </w:rPr>
      </w:pPr>
      <w:r w:rsidRPr="00774F6E">
        <w:rPr>
          <w:sz w:val="27"/>
          <w:szCs w:val="27"/>
          <w:lang w:eastAsia="ru-RU"/>
        </w:rPr>
        <w:t xml:space="preserve">3. Настоящее решение </w:t>
      </w:r>
      <w:r w:rsidR="007125A2" w:rsidRPr="00774F6E">
        <w:rPr>
          <w:sz w:val="27"/>
          <w:szCs w:val="27"/>
          <w:lang w:eastAsia="ru-RU"/>
        </w:rPr>
        <w:t>распространяет</w:t>
      </w:r>
      <w:r w:rsidRPr="00774F6E">
        <w:rPr>
          <w:sz w:val="27"/>
          <w:szCs w:val="27"/>
          <w:lang w:eastAsia="ru-RU"/>
        </w:rPr>
        <w:t>ся на</w:t>
      </w:r>
      <w:r w:rsidR="007125A2" w:rsidRPr="00774F6E">
        <w:rPr>
          <w:sz w:val="27"/>
          <w:szCs w:val="27"/>
          <w:lang w:eastAsia="ru-RU"/>
        </w:rPr>
        <w:t xml:space="preserve"> правоотношения</w:t>
      </w:r>
      <w:r w:rsidR="00BB02D6" w:rsidRPr="00774F6E">
        <w:rPr>
          <w:sz w:val="27"/>
          <w:szCs w:val="27"/>
          <w:lang w:eastAsia="ru-RU"/>
        </w:rPr>
        <w:t>,</w:t>
      </w:r>
      <w:r w:rsidR="007125A2" w:rsidRPr="00774F6E">
        <w:rPr>
          <w:sz w:val="27"/>
          <w:szCs w:val="27"/>
          <w:lang w:eastAsia="ru-RU"/>
        </w:rPr>
        <w:t xml:space="preserve"> </w:t>
      </w:r>
      <w:r w:rsidRPr="00774F6E">
        <w:rPr>
          <w:sz w:val="27"/>
          <w:szCs w:val="27"/>
          <w:lang w:eastAsia="ru-RU"/>
        </w:rPr>
        <w:t xml:space="preserve">возникшие </w:t>
      </w:r>
      <w:r w:rsidR="007125A2" w:rsidRPr="00774F6E">
        <w:rPr>
          <w:sz w:val="27"/>
          <w:szCs w:val="27"/>
          <w:lang w:eastAsia="ru-RU"/>
        </w:rPr>
        <w:t>с 18.</w:t>
      </w:r>
      <w:r w:rsidR="00187578" w:rsidRPr="00774F6E">
        <w:rPr>
          <w:sz w:val="27"/>
          <w:szCs w:val="27"/>
          <w:lang w:eastAsia="ru-RU"/>
        </w:rPr>
        <w:t>10.2022 года</w:t>
      </w:r>
      <w:r w:rsidR="002367A8" w:rsidRPr="00774F6E">
        <w:rPr>
          <w:sz w:val="27"/>
          <w:szCs w:val="27"/>
          <w:lang w:eastAsia="ru-RU"/>
        </w:rPr>
        <w:t>.</w:t>
      </w:r>
    </w:p>
    <w:p w:rsidR="00422790" w:rsidRPr="00774F6E" w:rsidRDefault="008B7B96" w:rsidP="00774F6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  <w:lang w:eastAsia="ru-RU"/>
        </w:rPr>
      </w:pPr>
      <w:r w:rsidRPr="00774F6E">
        <w:rPr>
          <w:sz w:val="27"/>
          <w:szCs w:val="27"/>
          <w:lang w:eastAsia="ru-RU"/>
        </w:rPr>
        <w:t>4</w:t>
      </w:r>
      <w:r w:rsidR="00422790" w:rsidRPr="00774F6E">
        <w:rPr>
          <w:sz w:val="27"/>
          <w:szCs w:val="27"/>
          <w:lang w:eastAsia="ru-RU"/>
        </w:rPr>
        <w:t xml:space="preserve">. Контроль за исполнением настоящего решения возложить на </w:t>
      </w:r>
      <w:r w:rsidR="00A67873" w:rsidRPr="00774F6E">
        <w:rPr>
          <w:sz w:val="27"/>
          <w:szCs w:val="27"/>
          <w:lang w:eastAsia="ru-RU"/>
        </w:rPr>
        <w:t xml:space="preserve">заместителя главы администрации </w:t>
      </w:r>
      <w:r w:rsidR="00422790" w:rsidRPr="00774F6E">
        <w:rPr>
          <w:sz w:val="27"/>
          <w:szCs w:val="27"/>
          <w:lang w:eastAsia="ru-RU"/>
        </w:rPr>
        <w:t xml:space="preserve">Подгоренского муниципального района </w:t>
      </w:r>
      <w:r w:rsidR="00774F6E">
        <w:rPr>
          <w:sz w:val="27"/>
          <w:szCs w:val="27"/>
          <w:lang w:eastAsia="ru-RU"/>
        </w:rPr>
        <w:t xml:space="preserve">   </w:t>
      </w:r>
      <w:r w:rsidR="00A67873" w:rsidRPr="00774F6E">
        <w:rPr>
          <w:sz w:val="27"/>
          <w:szCs w:val="27"/>
          <w:lang w:eastAsia="ru-RU"/>
        </w:rPr>
        <w:t>А.Н. Лаптева</w:t>
      </w:r>
      <w:r w:rsidR="00422790" w:rsidRPr="00774F6E">
        <w:rPr>
          <w:sz w:val="27"/>
          <w:szCs w:val="27"/>
          <w:lang w:eastAsia="ru-RU"/>
        </w:rPr>
        <w:t>.</w:t>
      </w:r>
    </w:p>
    <w:p w:rsidR="00422790" w:rsidRPr="00774F6E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  <w:lang w:eastAsia="ru-RU"/>
        </w:rPr>
      </w:pPr>
    </w:p>
    <w:p w:rsidR="00140A9E" w:rsidRPr="00774F6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774F6E">
        <w:rPr>
          <w:sz w:val="27"/>
          <w:szCs w:val="27"/>
          <w:lang w:eastAsia="ru-RU"/>
        </w:rPr>
        <w:t xml:space="preserve">Глава Подгоренского </w:t>
      </w:r>
    </w:p>
    <w:p w:rsidR="00422790" w:rsidRPr="00774F6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774F6E">
        <w:rPr>
          <w:sz w:val="27"/>
          <w:szCs w:val="27"/>
          <w:lang w:eastAsia="ru-RU"/>
        </w:rPr>
        <w:t xml:space="preserve">муниципального района </w:t>
      </w:r>
      <w:r w:rsidR="00774F6E">
        <w:rPr>
          <w:sz w:val="27"/>
          <w:szCs w:val="27"/>
          <w:lang w:eastAsia="ru-RU"/>
        </w:rPr>
        <w:tab/>
      </w:r>
      <w:r w:rsidR="00774F6E">
        <w:rPr>
          <w:sz w:val="27"/>
          <w:szCs w:val="27"/>
          <w:lang w:eastAsia="ru-RU"/>
        </w:rPr>
        <w:tab/>
      </w:r>
      <w:r w:rsidR="00774F6E">
        <w:rPr>
          <w:sz w:val="27"/>
          <w:szCs w:val="27"/>
          <w:lang w:eastAsia="ru-RU"/>
        </w:rPr>
        <w:tab/>
      </w:r>
      <w:r w:rsidR="00774F6E">
        <w:rPr>
          <w:sz w:val="27"/>
          <w:szCs w:val="27"/>
          <w:lang w:eastAsia="ru-RU"/>
        </w:rPr>
        <w:tab/>
      </w:r>
      <w:r w:rsidR="00774F6E">
        <w:rPr>
          <w:sz w:val="27"/>
          <w:szCs w:val="27"/>
          <w:lang w:eastAsia="ru-RU"/>
        </w:rPr>
        <w:tab/>
      </w:r>
      <w:r w:rsidR="00774F6E">
        <w:rPr>
          <w:sz w:val="27"/>
          <w:szCs w:val="27"/>
          <w:lang w:eastAsia="ru-RU"/>
        </w:rPr>
        <w:tab/>
      </w:r>
      <w:r w:rsidRPr="00774F6E">
        <w:rPr>
          <w:sz w:val="27"/>
          <w:szCs w:val="27"/>
          <w:lang w:eastAsia="ru-RU"/>
        </w:rPr>
        <w:t>Р.Н. Береснев</w:t>
      </w:r>
    </w:p>
    <w:p w:rsidR="00140A9E" w:rsidRPr="00774F6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140A9E" w:rsidRPr="00774F6E" w:rsidRDefault="00140A9E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  <w:lang w:eastAsia="ru-RU"/>
        </w:rPr>
      </w:pPr>
    </w:p>
    <w:p w:rsidR="00422790" w:rsidRPr="00774F6E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7"/>
          <w:szCs w:val="27"/>
          <w:lang w:eastAsia="ru-RU"/>
        </w:rPr>
      </w:pPr>
      <w:r w:rsidRPr="00774F6E">
        <w:rPr>
          <w:sz w:val="27"/>
          <w:szCs w:val="27"/>
          <w:lang w:eastAsia="ru-RU"/>
        </w:rPr>
        <w:t xml:space="preserve">Председатель Совета народных депутатов </w:t>
      </w:r>
    </w:p>
    <w:p w:rsidR="00574856" w:rsidRPr="00774F6E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7"/>
          <w:szCs w:val="27"/>
          <w:u w:val="single"/>
          <w:lang w:eastAsia="ru-RU"/>
        </w:rPr>
      </w:pPr>
      <w:r w:rsidRPr="00774F6E">
        <w:rPr>
          <w:sz w:val="27"/>
          <w:szCs w:val="27"/>
          <w:lang w:eastAsia="ru-RU"/>
        </w:rPr>
        <w:t xml:space="preserve">Подгоренского </w:t>
      </w:r>
      <w:r w:rsidR="00774F6E">
        <w:rPr>
          <w:sz w:val="27"/>
          <w:szCs w:val="27"/>
          <w:lang w:eastAsia="ru-RU"/>
        </w:rPr>
        <w:t xml:space="preserve">муниципального района </w:t>
      </w:r>
      <w:r w:rsidR="00774F6E">
        <w:rPr>
          <w:sz w:val="27"/>
          <w:szCs w:val="27"/>
          <w:lang w:eastAsia="ru-RU"/>
        </w:rPr>
        <w:tab/>
      </w:r>
      <w:r w:rsidR="00774F6E">
        <w:rPr>
          <w:sz w:val="27"/>
          <w:szCs w:val="27"/>
          <w:lang w:eastAsia="ru-RU"/>
        </w:rPr>
        <w:tab/>
        <w:t xml:space="preserve">                </w:t>
      </w:r>
      <w:r w:rsidRPr="00774F6E">
        <w:rPr>
          <w:sz w:val="27"/>
          <w:szCs w:val="27"/>
          <w:lang w:eastAsia="ru-RU"/>
        </w:rPr>
        <w:t xml:space="preserve">    </w:t>
      </w:r>
      <w:r w:rsidR="009317C3" w:rsidRPr="00774F6E">
        <w:rPr>
          <w:sz w:val="27"/>
          <w:szCs w:val="27"/>
          <w:lang w:eastAsia="ru-RU"/>
        </w:rPr>
        <w:t>О.Н. Хиценко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  <w:bookmarkStart w:id="0" w:name="_GoBack"/>
      <w:bookmarkEnd w:id="0"/>
    </w:p>
    <w:sectPr w:rsidR="00422790" w:rsidSect="0014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F0"/>
    <w:rsid w:val="000A209B"/>
    <w:rsid w:val="001129DB"/>
    <w:rsid w:val="00140A9E"/>
    <w:rsid w:val="00187578"/>
    <w:rsid w:val="002367A8"/>
    <w:rsid w:val="002404F0"/>
    <w:rsid w:val="00275CA5"/>
    <w:rsid w:val="002C303D"/>
    <w:rsid w:val="0033582F"/>
    <w:rsid w:val="00422790"/>
    <w:rsid w:val="004836EB"/>
    <w:rsid w:val="00574856"/>
    <w:rsid w:val="006F3A51"/>
    <w:rsid w:val="007125A2"/>
    <w:rsid w:val="007360D3"/>
    <w:rsid w:val="00752700"/>
    <w:rsid w:val="00772FBB"/>
    <w:rsid w:val="00774F6E"/>
    <w:rsid w:val="00892A89"/>
    <w:rsid w:val="008B7B96"/>
    <w:rsid w:val="009317C3"/>
    <w:rsid w:val="00A67873"/>
    <w:rsid w:val="00A84ADF"/>
    <w:rsid w:val="00A8540A"/>
    <w:rsid w:val="00B54B85"/>
    <w:rsid w:val="00BB02D6"/>
    <w:rsid w:val="00BE0B73"/>
    <w:rsid w:val="00CF00DE"/>
    <w:rsid w:val="00CF3A68"/>
    <w:rsid w:val="00D2633D"/>
    <w:rsid w:val="00D54948"/>
    <w:rsid w:val="00DB77C6"/>
    <w:rsid w:val="00F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3A0D-E753-480D-8B37-C34CE3A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А. Любченко</cp:lastModifiedBy>
  <cp:revision>40</cp:revision>
  <cp:lastPrinted>2022-12-05T07:47:00Z</cp:lastPrinted>
  <dcterms:created xsi:type="dcterms:W3CDTF">2020-12-18T07:24:00Z</dcterms:created>
  <dcterms:modified xsi:type="dcterms:W3CDTF">2022-12-12T11:42:00Z</dcterms:modified>
</cp:coreProperties>
</file>